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DA9ECD" w14:textId="77777777" w:rsidR="00C54A36" w:rsidRDefault="00C54A36" w:rsidP="00C54A36">
      <w:pPr>
        <w:spacing w:before="0"/>
      </w:pPr>
      <w:r>
        <w:t xml:space="preserve">M O N T S E R </w:t>
      </w:r>
      <w:proofErr w:type="spellStart"/>
      <w:r>
        <w:t>R</w:t>
      </w:r>
      <w:proofErr w:type="spellEnd"/>
      <w:r>
        <w:t xml:space="preserve"> A T</w:t>
      </w:r>
    </w:p>
    <w:p w14:paraId="2B0ADFD0" w14:textId="77777777" w:rsidR="00C54A36" w:rsidRDefault="00C54A36" w:rsidP="00C54A36">
      <w:pPr>
        <w:spacing w:before="0" w:after="0"/>
        <w:rPr>
          <w:rFonts w:eastAsia="MS Mincho"/>
          <w:b/>
          <w:sz w:val="16"/>
          <w:szCs w:val="16"/>
        </w:rPr>
      </w:pPr>
    </w:p>
    <w:p w14:paraId="5B38F106" w14:textId="439F3280" w:rsidR="00C54A36" w:rsidRDefault="00C0468D" w:rsidP="00C54A36">
      <w:pPr>
        <w:spacing w:before="0" w:after="0"/>
        <w:rPr>
          <w:b/>
        </w:rPr>
      </w:pPr>
      <w:r>
        <w:rPr>
          <w:b/>
        </w:rPr>
        <w:t>SEVENTH-DAY ADVENTIST CHURCH INCORPORATION</w:t>
      </w:r>
      <w:r w:rsidR="00B64E42">
        <w:rPr>
          <w:b/>
        </w:rPr>
        <w:t xml:space="preserve"> (AMENDMENT)</w:t>
      </w:r>
      <w:r w:rsidR="00C54A36">
        <w:rPr>
          <w:b/>
        </w:rPr>
        <w:t xml:space="preserve"> </w:t>
      </w:r>
      <w:r w:rsidR="00CC2782">
        <w:rPr>
          <w:b/>
        </w:rPr>
        <w:t>ACT</w:t>
      </w:r>
    </w:p>
    <w:p w14:paraId="32835171" w14:textId="77777777" w:rsidR="006F2DA1" w:rsidRDefault="006F2DA1" w:rsidP="00C54A36">
      <w:pPr>
        <w:spacing w:before="0" w:after="0"/>
        <w:rPr>
          <w:b/>
        </w:rPr>
      </w:pPr>
    </w:p>
    <w:p w14:paraId="72D822DB" w14:textId="31D3A4CF" w:rsidR="00C54A36" w:rsidRDefault="00FE147B" w:rsidP="00C54A36">
      <w:pPr>
        <w:spacing w:after="0"/>
        <w:rPr>
          <w:rFonts w:eastAsia="MS Mincho"/>
        </w:rPr>
      </w:pPr>
      <w:r>
        <w:rPr>
          <w:rFonts w:eastAsia="MS Mincho"/>
        </w:rPr>
        <w:t xml:space="preserve">No. </w:t>
      </w:r>
      <w:r w:rsidR="00CC2782">
        <w:rPr>
          <w:rFonts w:eastAsia="MS Mincho"/>
        </w:rPr>
        <w:t>3</w:t>
      </w:r>
      <w:r>
        <w:rPr>
          <w:rFonts w:eastAsia="MS Mincho"/>
        </w:rPr>
        <w:t xml:space="preserve"> of 20</w:t>
      </w:r>
      <w:r w:rsidR="00AA5940">
        <w:rPr>
          <w:rFonts w:eastAsia="MS Mincho"/>
        </w:rPr>
        <w:t>2</w:t>
      </w:r>
      <w:r w:rsidR="0053489B">
        <w:rPr>
          <w:rFonts w:eastAsia="MS Mincho"/>
        </w:rPr>
        <w:t>5</w:t>
      </w:r>
    </w:p>
    <w:p w14:paraId="68BE1E59" w14:textId="77777777" w:rsidR="006F2DA1" w:rsidRDefault="006F2DA1" w:rsidP="00C54A36">
      <w:pPr>
        <w:spacing w:after="0"/>
        <w:rPr>
          <w:rFonts w:eastAsia="MS Mincho"/>
        </w:rPr>
      </w:pPr>
    </w:p>
    <w:p w14:paraId="609F20A9" w14:textId="77777777" w:rsidR="00C54A36" w:rsidRDefault="00C54A36" w:rsidP="00C54A36">
      <w:pPr>
        <w:spacing w:before="0" w:after="0"/>
        <w:rPr>
          <w:rFonts w:eastAsia="MS Mincho"/>
          <w:b/>
          <w:sz w:val="16"/>
          <w:szCs w:val="16"/>
        </w:rPr>
      </w:pPr>
    </w:p>
    <w:p w14:paraId="53B4D58D" w14:textId="77777777" w:rsidR="00C54A36" w:rsidRDefault="00C54A36" w:rsidP="00C54A36">
      <w:pPr>
        <w:spacing w:before="0" w:after="0" w:line="360" w:lineRule="auto"/>
        <w:rPr>
          <w:rFonts w:eastAsia="MS Mincho"/>
          <w:b/>
        </w:rPr>
      </w:pPr>
      <w:r>
        <w:rPr>
          <w:rFonts w:eastAsia="MS Mincho"/>
          <w:b/>
        </w:rPr>
        <w:t>ARRANGEMENT OF SECTIONS</w:t>
      </w:r>
    </w:p>
    <w:p w14:paraId="61DD559B" w14:textId="42B40A06" w:rsidR="002C66EF" w:rsidRDefault="00F0278F">
      <w:pPr>
        <w:pStyle w:val="TOC3"/>
        <w:rPr>
          <w:rFonts w:asciiTheme="minorHAnsi" w:eastAsiaTheme="minorEastAsia" w:hAnsiTheme="minorHAnsi" w:cstheme="minorBidi"/>
          <w:sz w:val="22"/>
        </w:rPr>
      </w:pPr>
      <w:r>
        <w:rPr>
          <w:rFonts w:ascii="Calibri" w:eastAsia="MS Mincho" w:hAnsi="Calibri"/>
        </w:rPr>
        <w:fldChar w:fldCharType="begin"/>
      </w:r>
      <w:r w:rsidR="00C54A36">
        <w:rPr>
          <w:rFonts w:ascii="Calibri" w:eastAsia="MS Mincho" w:hAnsi="Calibri"/>
        </w:rPr>
        <w:instrText xml:space="preserve"> TOC \h \z \t "BoldCentreHead,1,Centre Italic,2,Marginal Note Rev,3,PartHead,1" </w:instrText>
      </w:r>
      <w:r>
        <w:rPr>
          <w:rFonts w:ascii="Calibri" w:eastAsia="MS Mincho" w:hAnsi="Calibri"/>
        </w:rPr>
        <w:fldChar w:fldCharType="separate"/>
      </w:r>
      <w:hyperlink w:anchor="_Toc187667728" w:history="1">
        <w:r w:rsidR="002C66EF" w:rsidRPr="00982373">
          <w:rPr>
            <w:rStyle w:val="Hyperlink"/>
          </w:rPr>
          <w:t>1.</w:t>
        </w:r>
        <w:r w:rsidR="002C66EF">
          <w:rPr>
            <w:rFonts w:asciiTheme="minorHAnsi" w:eastAsiaTheme="minorEastAsia" w:hAnsiTheme="minorHAnsi" w:cstheme="minorBidi"/>
            <w:sz w:val="22"/>
          </w:rPr>
          <w:tab/>
        </w:r>
        <w:r w:rsidR="002C66EF" w:rsidRPr="00982373">
          <w:rPr>
            <w:rStyle w:val="Hyperlink"/>
          </w:rPr>
          <w:t>Short title</w:t>
        </w:r>
        <w:r w:rsidR="002C66EF">
          <w:rPr>
            <w:webHidden/>
          </w:rPr>
          <w:tab/>
        </w:r>
        <w:r w:rsidR="002C66EF">
          <w:rPr>
            <w:webHidden/>
          </w:rPr>
          <w:fldChar w:fldCharType="begin"/>
        </w:r>
        <w:r w:rsidR="002C66EF">
          <w:rPr>
            <w:webHidden/>
          </w:rPr>
          <w:instrText xml:space="preserve"> PAGEREF _Toc187667728 \h </w:instrText>
        </w:r>
        <w:r w:rsidR="002C66EF">
          <w:rPr>
            <w:webHidden/>
          </w:rPr>
        </w:r>
        <w:r w:rsidR="002C66EF">
          <w:rPr>
            <w:webHidden/>
          </w:rPr>
          <w:fldChar w:fldCharType="separate"/>
        </w:r>
        <w:r w:rsidR="003E0464">
          <w:rPr>
            <w:webHidden/>
          </w:rPr>
          <w:t>2</w:t>
        </w:r>
        <w:r w:rsidR="002C66EF">
          <w:rPr>
            <w:webHidden/>
          </w:rPr>
          <w:fldChar w:fldCharType="end"/>
        </w:r>
      </w:hyperlink>
    </w:p>
    <w:p w14:paraId="0329FA3F" w14:textId="3364B104" w:rsidR="002C66EF" w:rsidRDefault="00152F01">
      <w:pPr>
        <w:pStyle w:val="TOC3"/>
        <w:rPr>
          <w:rFonts w:asciiTheme="minorHAnsi" w:eastAsiaTheme="minorEastAsia" w:hAnsiTheme="minorHAnsi" w:cstheme="minorBidi"/>
          <w:sz w:val="22"/>
        </w:rPr>
      </w:pPr>
      <w:hyperlink w:anchor="_Toc187667729" w:history="1">
        <w:r w:rsidR="002C66EF" w:rsidRPr="00982373">
          <w:rPr>
            <w:rStyle w:val="Hyperlink"/>
          </w:rPr>
          <w:t>2.</w:t>
        </w:r>
        <w:r w:rsidR="002C66EF">
          <w:rPr>
            <w:rFonts w:asciiTheme="minorHAnsi" w:eastAsiaTheme="minorEastAsia" w:hAnsiTheme="minorHAnsi" w:cstheme="minorBidi"/>
            <w:sz w:val="22"/>
          </w:rPr>
          <w:tab/>
        </w:r>
        <w:r w:rsidR="002C66EF" w:rsidRPr="00982373">
          <w:rPr>
            <w:rStyle w:val="Hyperlink"/>
          </w:rPr>
          <w:t>Interpretation</w:t>
        </w:r>
        <w:r w:rsidR="002C66EF">
          <w:rPr>
            <w:webHidden/>
          </w:rPr>
          <w:tab/>
        </w:r>
        <w:r w:rsidR="002C66EF">
          <w:rPr>
            <w:webHidden/>
          </w:rPr>
          <w:fldChar w:fldCharType="begin"/>
        </w:r>
        <w:r w:rsidR="002C66EF">
          <w:rPr>
            <w:webHidden/>
          </w:rPr>
          <w:instrText xml:space="preserve"> PAGEREF _Toc187667729 \h </w:instrText>
        </w:r>
        <w:r w:rsidR="002C66EF">
          <w:rPr>
            <w:webHidden/>
          </w:rPr>
        </w:r>
        <w:r w:rsidR="002C66EF">
          <w:rPr>
            <w:webHidden/>
          </w:rPr>
          <w:fldChar w:fldCharType="separate"/>
        </w:r>
        <w:r w:rsidR="003E0464">
          <w:rPr>
            <w:webHidden/>
          </w:rPr>
          <w:t>3</w:t>
        </w:r>
        <w:r w:rsidR="002C66EF">
          <w:rPr>
            <w:webHidden/>
          </w:rPr>
          <w:fldChar w:fldCharType="end"/>
        </w:r>
      </w:hyperlink>
    </w:p>
    <w:p w14:paraId="7C71FBAE" w14:textId="2B33ACAA" w:rsidR="002C66EF" w:rsidRDefault="00152F01">
      <w:pPr>
        <w:pStyle w:val="TOC3"/>
        <w:rPr>
          <w:rFonts w:asciiTheme="minorHAnsi" w:eastAsiaTheme="minorEastAsia" w:hAnsiTheme="minorHAnsi" w:cstheme="minorBidi"/>
          <w:sz w:val="22"/>
        </w:rPr>
      </w:pPr>
      <w:hyperlink w:anchor="_Toc187667730" w:history="1">
        <w:r w:rsidR="002C66EF" w:rsidRPr="00982373">
          <w:rPr>
            <w:rStyle w:val="Hyperlink"/>
          </w:rPr>
          <w:t>3.</w:t>
        </w:r>
        <w:r w:rsidR="002C66EF">
          <w:rPr>
            <w:rFonts w:asciiTheme="minorHAnsi" w:eastAsiaTheme="minorEastAsia" w:hAnsiTheme="minorHAnsi" w:cstheme="minorBidi"/>
            <w:sz w:val="22"/>
          </w:rPr>
          <w:tab/>
        </w:r>
        <w:r w:rsidR="002C66EF" w:rsidRPr="00982373">
          <w:rPr>
            <w:rStyle w:val="Hyperlink"/>
          </w:rPr>
          <w:t>Preamble amended</w:t>
        </w:r>
        <w:r w:rsidR="002C66EF">
          <w:rPr>
            <w:webHidden/>
          </w:rPr>
          <w:tab/>
        </w:r>
        <w:r w:rsidR="002C66EF">
          <w:rPr>
            <w:webHidden/>
          </w:rPr>
          <w:fldChar w:fldCharType="begin"/>
        </w:r>
        <w:r w:rsidR="002C66EF">
          <w:rPr>
            <w:webHidden/>
          </w:rPr>
          <w:instrText xml:space="preserve"> PAGEREF _Toc187667730 \h </w:instrText>
        </w:r>
        <w:r w:rsidR="002C66EF">
          <w:rPr>
            <w:webHidden/>
          </w:rPr>
        </w:r>
        <w:r w:rsidR="002C66EF">
          <w:rPr>
            <w:webHidden/>
          </w:rPr>
          <w:fldChar w:fldCharType="separate"/>
        </w:r>
        <w:r w:rsidR="003E0464">
          <w:rPr>
            <w:webHidden/>
          </w:rPr>
          <w:t>3</w:t>
        </w:r>
        <w:r w:rsidR="002C66EF">
          <w:rPr>
            <w:webHidden/>
          </w:rPr>
          <w:fldChar w:fldCharType="end"/>
        </w:r>
      </w:hyperlink>
    </w:p>
    <w:p w14:paraId="3BD13647" w14:textId="0C2F866F" w:rsidR="002C66EF" w:rsidRDefault="00152F01">
      <w:pPr>
        <w:pStyle w:val="TOC3"/>
        <w:rPr>
          <w:rFonts w:asciiTheme="minorHAnsi" w:eastAsiaTheme="minorEastAsia" w:hAnsiTheme="minorHAnsi" w:cstheme="minorBidi"/>
          <w:sz w:val="22"/>
        </w:rPr>
      </w:pPr>
      <w:hyperlink w:anchor="_Toc187667731" w:history="1">
        <w:r w:rsidR="002C66EF" w:rsidRPr="00982373">
          <w:rPr>
            <w:rStyle w:val="Hyperlink"/>
          </w:rPr>
          <w:t>4.</w:t>
        </w:r>
        <w:r w:rsidR="002C66EF">
          <w:rPr>
            <w:rFonts w:asciiTheme="minorHAnsi" w:eastAsiaTheme="minorEastAsia" w:hAnsiTheme="minorHAnsi" w:cstheme="minorBidi"/>
            <w:sz w:val="22"/>
          </w:rPr>
          <w:tab/>
        </w:r>
        <w:r w:rsidR="002C66EF" w:rsidRPr="00982373">
          <w:rPr>
            <w:rStyle w:val="Hyperlink"/>
            <w:lang w:bidi="he-IL"/>
          </w:rPr>
          <w:t>Section 1A inserted</w:t>
        </w:r>
        <w:r w:rsidR="002C66EF">
          <w:rPr>
            <w:webHidden/>
          </w:rPr>
          <w:tab/>
        </w:r>
        <w:r w:rsidR="002C66EF">
          <w:rPr>
            <w:webHidden/>
          </w:rPr>
          <w:fldChar w:fldCharType="begin"/>
        </w:r>
        <w:r w:rsidR="002C66EF">
          <w:rPr>
            <w:webHidden/>
          </w:rPr>
          <w:instrText xml:space="preserve"> PAGEREF _Toc187667731 \h </w:instrText>
        </w:r>
        <w:r w:rsidR="002C66EF">
          <w:rPr>
            <w:webHidden/>
          </w:rPr>
        </w:r>
        <w:r w:rsidR="002C66EF">
          <w:rPr>
            <w:webHidden/>
          </w:rPr>
          <w:fldChar w:fldCharType="separate"/>
        </w:r>
        <w:r w:rsidR="003E0464">
          <w:rPr>
            <w:webHidden/>
          </w:rPr>
          <w:t>4</w:t>
        </w:r>
        <w:r w:rsidR="002C66EF">
          <w:rPr>
            <w:webHidden/>
          </w:rPr>
          <w:fldChar w:fldCharType="end"/>
        </w:r>
      </w:hyperlink>
    </w:p>
    <w:p w14:paraId="641C1A22" w14:textId="6F3FB1B2" w:rsidR="002C66EF" w:rsidRDefault="00152F01">
      <w:pPr>
        <w:pStyle w:val="TOC3"/>
        <w:rPr>
          <w:rFonts w:asciiTheme="minorHAnsi" w:eastAsiaTheme="minorEastAsia" w:hAnsiTheme="minorHAnsi" w:cstheme="minorBidi"/>
          <w:sz w:val="22"/>
        </w:rPr>
      </w:pPr>
      <w:hyperlink w:anchor="_Toc187667732" w:history="1">
        <w:r w:rsidR="002C66EF" w:rsidRPr="00982373">
          <w:rPr>
            <w:rStyle w:val="Hyperlink"/>
          </w:rPr>
          <w:t>5.</w:t>
        </w:r>
        <w:r w:rsidR="002C66EF">
          <w:rPr>
            <w:rFonts w:asciiTheme="minorHAnsi" w:eastAsiaTheme="minorEastAsia" w:hAnsiTheme="minorHAnsi" w:cstheme="minorBidi"/>
            <w:sz w:val="22"/>
          </w:rPr>
          <w:tab/>
        </w:r>
        <w:r w:rsidR="002C66EF" w:rsidRPr="00982373">
          <w:rPr>
            <w:rStyle w:val="Hyperlink"/>
            <w:lang w:bidi="he-IL"/>
          </w:rPr>
          <w:t>Section 2 amended</w:t>
        </w:r>
        <w:r w:rsidR="002C66EF">
          <w:rPr>
            <w:webHidden/>
          </w:rPr>
          <w:tab/>
        </w:r>
        <w:r w:rsidR="002C66EF">
          <w:rPr>
            <w:webHidden/>
          </w:rPr>
          <w:fldChar w:fldCharType="begin"/>
        </w:r>
        <w:r w:rsidR="002C66EF">
          <w:rPr>
            <w:webHidden/>
          </w:rPr>
          <w:instrText xml:space="preserve"> PAGEREF _Toc187667732 \h </w:instrText>
        </w:r>
        <w:r w:rsidR="002C66EF">
          <w:rPr>
            <w:webHidden/>
          </w:rPr>
        </w:r>
        <w:r w:rsidR="002C66EF">
          <w:rPr>
            <w:webHidden/>
          </w:rPr>
          <w:fldChar w:fldCharType="separate"/>
        </w:r>
        <w:r w:rsidR="003E0464">
          <w:rPr>
            <w:webHidden/>
          </w:rPr>
          <w:t>4</w:t>
        </w:r>
        <w:r w:rsidR="002C66EF">
          <w:rPr>
            <w:webHidden/>
          </w:rPr>
          <w:fldChar w:fldCharType="end"/>
        </w:r>
      </w:hyperlink>
    </w:p>
    <w:p w14:paraId="25236A1D" w14:textId="484D5CBA" w:rsidR="002C66EF" w:rsidRDefault="00152F01">
      <w:pPr>
        <w:pStyle w:val="TOC3"/>
        <w:rPr>
          <w:rFonts w:asciiTheme="minorHAnsi" w:eastAsiaTheme="minorEastAsia" w:hAnsiTheme="minorHAnsi" w:cstheme="minorBidi"/>
          <w:sz w:val="22"/>
        </w:rPr>
      </w:pPr>
      <w:hyperlink w:anchor="_Toc187667733" w:history="1">
        <w:r w:rsidR="002C66EF" w:rsidRPr="00982373">
          <w:rPr>
            <w:rStyle w:val="Hyperlink"/>
          </w:rPr>
          <w:t>6.</w:t>
        </w:r>
        <w:r w:rsidR="002C66EF">
          <w:rPr>
            <w:rFonts w:asciiTheme="minorHAnsi" w:eastAsiaTheme="minorEastAsia" w:hAnsiTheme="minorHAnsi" w:cstheme="minorBidi"/>
            <w:sz w:val="22"/>
          </w:rPr>
          <w:tab/>
        </w:r>
        <w:r w:rsidR="002C66EF" w:rsidRPr="00982373">
          <w:rPr>
            <w:rStyle w:val="Hyperlink"/>
            <w:lang w:bidi="he-IL"/>
          </w:rPr>
          <w:t>Section 3 amended</w:t>
        </w:r>
        <w:r w:rsidR="002C66EF">
          <w:rPr>
            <w:webHidden/>
          </w:rPr>
          <w:tab/>
        </w:r>
        <w:r w:rsidR="002C66EF">
          <w:rPr>
            <w:webHidden/>
          </w:rPr>
          <w:fldChar w:fldCharType="begin"/>
        </w:r>
        <w:r w:rsidR="002C66EF">
          <w:rPr>
            <w:webHidden/>
          </w:rPr>
          <w:instrText xml:space="preserve"> PAGEREF _Toc187667733 \h </w:instrText>
        </w:r>
        <w:r w:rsidR="002C66EF">
          <w:rPr>
            <w:webHidden/>
          </w:rPr>
        </w:r>
        <w:r w:rsidR="002C66EF">
          <w:rPr>
            <w:webHidden/>
          </w:rPr>
          <w:fldChar w:fldCharType="separate"/>
        </w:r>
        <w:r w:rsidR="003E0464">
          <w:rPr>
            <w:webHidden/>
          </w:rPr>
          <w:t>5</w:t>
        </w:r>
        <w:r w:rsidR="002C66EF">
          <w:rPr>
            <w:webHidden/>
          </w:rPr>
          <w:fldChar w:fldCharType="end"/>
        </w:r>
      </w:hyperlink>
    </w:p>
    <w:p w14:paraId="5AAA9341" w14:textId="0788DB88" w:rsidR="002C66EF" w:rsidRDefault="00152F01">
      <w:pPr>
        <w:pStyle w:val="TOC3"/>
        <w:rPr>
          <w:rFonts w:asciiTheme="minorHAnsi" w:eastAsiaTheme="minorEastAsia" w:hAnsiTheme="minorHAnsi" w:cstheme="minorBidi"/>
          <w:sz w:val="22"/>
        </w:rPr>
      </w:pPr>
      <w:hyperlink w:anchor="_Toc187667734" w:history="1">
        <w:r w:rsidR="002C66EF" w:rsidRPr="00982373">
          <w:rPr>
            <w:rStyle w:val="Hyperlink"/>
          </w:rPr>
          <w:t>7.</w:t>
        </w:r>
        <w:r w:rsidR="002C66EF">
          <w:rPr>
            <w:rFonts w:asciiTheme="minorHAnsi" w:eastAsiaTheme="minorEastAsia" w:hAnsiTheme="minorHAnsi" w:cstheme="minorBidi"/>
            <w:sz w:val="22"/>
          </w:rPr>
          <w:tab/>
        </w:r>
        <w:r w:rsidR="002C66EF" w:rsidRPr="00982373">
          <w:rPr>
            <w:rStyle w:val="Hyperlink"/>
            <w:lang w:bidi="he-IL"/>
          </w:rPr>
          <w:t>Section 4 amended</w:t>
        </w:r>
        <w:r w:rsidR="002C66EF">
          <w:rPr>
            <w:webHidden/>
          </w:rPr>
          <w:tab/>
        </w:r>
        <w:r w:rsidR="002C66EF">
          <w:rPr>
            <w:webHidden/>
          </w:rPr>
          <w:fldChar w:fldCharType="begin"/>
        </w:r>
        <w:r w:rsidR="002C66EF">
          <w:rPr>
            <w:webHidden/>
          </w:rPr>
          <w:instrText xml:space="preserve"> PAGEREF _Toc187667734 \h </w:instrText>
        </w:r>
        <w:r w:rsidR="002C66EF">
          <w:rPr>
            <w:webHidden/>
          </w:rPr>
        </w:r>
        <w:r w:rsidR="002C66EF">
          <w:rPr>
            <w:webHidden/>
          </w:rPr>
          <w:fldChar w:fldCharType="separate"/>
        </w:r>
        <w:r w:rsidR="003E0464">
          <w:rPr>
            <w:webHidden/>
          </w:rPr>
          <w:t>6</w:t>
        </w:r>
        <w:r w:rsidR="002C66EF">
          <w:rPr>
            <w:webHidden/>
          </w:rPr>
          <w:fldChar w:fldCharType="end"/>
        </w:r>
      </w:hyperlink>
    </w:p>
    <w:p w14:paraId="5CE011B5" w14:textId="375C71A3" w:rsidR="002C66EF" w:rsidRDefault="00152F01">
      <w:pPr>
        <w:pStyle w:val="TOC3"/>
        <w:rPr>
          <w:rFonts w:asciiTheme="minorHAnsi" w:eastAsiaTheme="minorEastAsia" w:hAnsiTheme="minorHAnsi" w:cstheme="minorBidi"/>
          <w:sz w:val="22"/>
        </w:rPr>
      </w:pPr>
      <w:hyperlink w:anchor="_Toc187667735" w:history="1">
        <w:r w:rsidR="002C66EF" w:rsidRPr="00982373">
          <w:rPr>
            <w:rStyle w:val="Hyperlink"/>
            <w:lang w:bidi="he-IL"/>
          </w:rPr>
          <w:t>8.</w:t>
        </w:r>
        <w:r w:rsidR="002C66EF">
          <w:rPr>
            <w:rFonts w:asciiTheme="minorHAnsi" w:eastAsiaTheme="minorEastAsia" w:hAnsiTheme="minorHAnsi" w:cstheme="minorBidi"/>
            <w:sz w:val="22"/>
          </w:rPr>
          <w:tab/>
        </w:r>
        <w:r w:rsidR="002C66EF" w:rsidRPr="00982373">
          <w:rPr>
            <w:rStyle w:val="Hyperlink"/>
            <w:lang w:bidi="he-IL"/>
          </w:rPr>
          <w:t>Section 4A inserted</w:t>
        </w:r>
        <w:r w:rsidR="002C66EF">
          <w:rPr>
            <w:webHidden/>
          </w:rPr>
          <w:tab/>
        </w:r>
        <w:r w:rsidR="002C66EF">
          <w:rPr>
            <w:webHidden/>
          </w:rPr>
          <w:fldChar w:fldCharType="begin"/>
        </w:r>
        <w:r w:rsidR="002C66EF">
          <w:rPr>
            <w:webHidden/>
          </w:rPr>
          <w:instrText xml:space="preserve"> PAGEREF _Toc187667735 \h </w:instrText>
        </w:r>
        <w:r w:rsidR="002C66EF">
          <w:rPr>
            <w:webHidden/>
          </w:rPr>
        </w:r>
        <w:r w:rsidR="002C66EF">
          <w:rPr>
            <w:webHidden/>
          </w:rPr>
          <w:fldChar w:fldCharType="separate"/>
        </w:r>
        <w:r w:rsidR="003E0464">
          <w:rPr>
            <w:webHidden/>
          </w:rPr>
          <w:t>6</w:t>
        </w:r>
        <w:r w:rsidR="002C66EF">
          <w:rPr>
            <w:webHidden/>
          </w:rPr>
          <w:fldChar w:fldCharType="end"/>
        </w:r>
      </w:hyperlink>
    </w:p>
    <w:p w14:paraId="1B143894" w14:textId="0636ADFC" w:rsidR="002C66EF" w:rsidRDefault="00152F01">
      <w:pPr>
        <w:pStyle w:val="TOC3"/>
        <w:rPr>
          <w:rFonts w:asciiTheme="minorHAnsi" w:eastAsiaTheme="minorEastAsia" w:hAnsiTheme="minorHAnsi" w:cstheme="minorBidi"/>
          <w:sz w:val="22"/>
        </w:rPr>
      </w:pPr>
      <w:hyperlink w:anchor="_Toc187667736" w:history="1">
        <w:r w:rsidR="002C66EF" w:rsidRPr="00982373">
          <w:rPr>
            <w:rStyle w:val="Hyperlink"/>
          </w:rPr>
          <w:t>9.</w:t>
        </w:r>
        <w:r w:rsidR="002C66EF">
          <w:rPr>
            <w:rFonts w:asciiTheme="minorHAnsi" w:eastAsiaTheme="minorEastAsia" w:hAnsiTheme="minorHAnsi" w:cstheme="minorBidi"/>
            <w:sz w:val="22"/>
          </w:rPr>
          <w:tab/>
        </w:r>
        <w:r w:rsidR="002C66EF" w:rsidRPr="00982373">
          <w:rPr>
            <w:rStyle w:val="Hyperlink"/>
            <w:lang w:bidi="he-IL"/>
          </w:rPr>
          <w:t>Section 6 inserted</w:t>
        </w:r>
        <w:r w:rsidR="002C66EF">
          <w:rPr>
            <w:webHidden/>
          </w:rPr>
          <w:tab/>
        </w:r>
        <w:r w:rsidR="002C66EF">
          <w:rPr>
            <w:webHidden/>
          </w:rPr>
          <w:fldChar w:fldCharType="begin"/>
        </w:r>
        <w:r w:rsidR="002C66EF">
          <w:rPr>
            <w:webHidden/>
          </w:rPr>
          <w:instrText xml:space="preserve"> PAGEREF _Toc187667736 \h </w:instrText>
        </w:r>
        <w:r w:rsidR="002C66EF">
          <w:rPr>
            <w:webHidden/>
          </w:rPr>
        </w:r>
        <w:r w:rsidR="002C66EF">
          <w:rPr>
            <w:webHidden/>
          </w:rPr>
          <w:fldChar w:fldCharType="separate"/>
        </w:r>
        <w:r w:rsidR="003E0464">
          <w:rPr>
            <w:webHidden/>
          </w:rPr>
          <w:t>6</w:t>
        </w:r>
        <w:r w:rsidR="002C66EF">
          <w:rPr>
            <w:webHidden/>
          </w:rPr>
          <w:fldChar w:fldCharType="end"/>
        </w:r>
      </w:hyperlink>
    </w:p>
    <w:p w14:paraId="3C54849C" w14:textId="63A23BCF" w:rsidR="00C54A36" w:rsidRDefault="00F0278F" w:rsidP="004B49C6">
      <w:pPr>
        <w:pStyle w:val="Arrangement"/>
        <w:spacing w:before="240"/>
        <w:rPr>
          <w:rFonts w:eastAsia="MS Mincho"/>
        </w:rPr>
        <w:sectPr w:rsidR="00C54A36" w:rsidSect="009D0E64">
          <w:headerReference w:type="default" r:id="rId8"/>
          <w:footerReference w:type="default" r:id="rId9"/>
          <w:footerReference w:type="first" r:id="rId10"/>
          <w:pgSz w:w="12240" w:h="15840"/>
          <w:pgMar w:top="2736" w:right="2837" w:bottom="1440" w:left="2837" w:header="1008" w:footer="1440" w:gutter="0"/>
          <w:cols w:space="720"/>
          <w:titlePg/>
          <w:docGrid w:linePitch="326"/>
        </w:sectPr>
      </w:pPr>
      <w:r>
        <w:rPr>
          <w:rFonts w:ascii="Calibri" w:eastAsia="MS Mincho" w:hAnsi="Calibri"/>
          <w:sz w:val="24"/>
          <w:szCs w:val="22"/>
          <w:lang w:val="en-US"/>
        </w:rPr>
        <w:fldChar w:fldCharType="end"/>
      </w:r>
    </w:p>
    <w:p w14:paraId="117023F3" w14:textId="77777777" w:rsidR="00C54A36" w:rsidRDefault="00C54A36" w:rsidP="009D0E64">
      <w:pPr>
        <w:pStyle w:val="OneLineSpaceAct"/>
        <w:jc w:val="right"/>
        <w:rPr>
          <w:b/>
        </w:rPr>
      </w:pPr>
      <w:r>
        <w:rPr>
          <w:b/>
        </w:rPr>
        <w:lastRenderedPageBreak/>
        <w:t>I ASSENT</w:t>
      </w:r>
    </w:p>
    <w:p w14:paraId="5F347625" w14:textId="77777777" w:rsidR="00C54A36" w:rsidRDefault="00C54A36" w:rsidP="009D0E64">
      <w:pPr>
        <w:pStyle w:val="OneLineSpaceAct"/>
        <w:jc w:val="right"/>
        <w:rPr>
          <w:b/>
        </w:rPr>
      </w:pPr>
    </w:p>
    <w:p w14:paraId="7AA54F91" w14:textId="0F206762" w:rsidR="00C54A36" w:rsidRDefault="00C54A36" w:rsidP="009D0E64">
      <w:pPr>
        <w:pStyle w:val="OneLineSpaceAct"/>
        <w:jc w:val="right"/>
        <w:rPr>
          <w:b/>
        </w:rPr>
      </w:pPr>
    </w:p>
    <w:p w14:paraId="692ADDE3" w14:textId="27A8D4AD" w:rsidR="00CC2782" w:rsidRPr="00152F01" w:rsidRDefault="00152F01" w:rsidP="009D0E64">
      <w:pPr>
        <w:pStyle w:val="OneLineSpaceAct"/>
        <w:jc w:val="right"/>
        <w:rPr>
          <w:i/>
        </w:rPr>
      </w:pPr>
      <w:r w:rsidRPr="00152F01">
        <w:rPr>
          <w:i/>
        </w:rPr>
        <w:t>Sgd. Harriet Cross (Ms.)</w:t>
      </w:r>
    </w:p>
    <w:p w14:paraId="32EA5D9F" w14:textId="77777777" w:rsidR="00C54A36" w:rsidRDefault="00C54A36" w:rsidP="009D0E64">
      <w:pPr>
        <w:pStyle w:val="OneLineSpaceAct"/>
        <w:jc w:val="right"/>
        <w:rPr>
          <w:b/>
        </w:rPr>
      </w:pPr>
      <w:r>
        <w:rPr>
          <w:b/>
        </w:rPr>
        <w:t>Governor</w:t>
      </w:r>
    </w:p>
    <w:p w14:paraId="64165E9F" w14:textId="58B77203" w:rsidR="00C54A36" w:rsidRDefault="00C54A36" w:rsidP="009D0E64">
      <w:pPr>
        <w:pStyle w:val="OneLineSpaceAct"/>
        <w:jc w:val="right"/>
      </w:pPr>
    </w:p>
    <w:p w14:paraId="109DC1CC" w14:textId="5764FCC6" w:rsidR="00CC2782" w:rsidRDefault="00CC2782" w:rsidP="009D0E64">
      <w:pPr>
        <w:pStyle w:val="OneLineSpaceAct"/>
        <w:jc w:val="right"/>
      </w:pPr>
    </w:p>
    <w:p w14:paraId="58421BE2" w14:textId="77777777" w:rsidR="00CC2782" w:rsidRDefault="00CC2782" w:rsidP="009D0E64">
      <w:pPr>
        <w:pStyle w:val="OneLineSpaceAct"/>
        <w:jc w:val="right"/>
      </w:pPr>
    </w:p>
    <w:p w14:paraId="4938ED00" w14:textId="581BDB24" w:rsidR="00C54A36" w:rsidRDefault="00C54A36" w:rsidP="009D0E64">
      <w:pPr>
        <w:pStyle w:val="OneLineSpaceAct"/>
        <w:jc w:val="right"/>
      </w:pPr>
      <w:r>
        <w:t>DATE:</w:t>
      </w:r>
      <w:r w:rsidR="00152F01">
        <w:t>26 June,2026</w:t>
      </w:r>
    </w:p>
    <w:p w14:paraId="27E900C7" w14:textId="2C8F2BA7" w:rsidR="00166149" w:rsidRDefault="00166149" w:rsidP="00C54A36"/>
    <w:p w14:paraId="0B8A6583" w14:textId="77777777" w:rsidR="00CC2782" w:rsidRDefault="00CC2782" w:rsidP="00C54A36"/>
    <w:p w14:paraId="30CF9BB9" w14:textId="77777777" w:rsidR="00C54A36" w:rsidRDefault="00C54A36" w:rsidP="00C54A36">
      <w:r>
        <w:t xml:space="preserve">M O N T S E R </w:t>
      </w:r>
      <w:proofErr w:type="spellStart"/>
      <w:r>
        <w:t>R</w:t>
      </w:r>
      <w:proofErr w:type="spellEnd"/>
      <w:r>
        <w:t xml:space="preserve"> A T</w:t>
      </w:r>
    </w:p>
    <w:p w14:paraId="3C193784" w14:textId="77777777" w:rsidR="00C54A36" w:rsidRDefault="00C54A36" w:rsidP="00C54A36">
      <w:pPr>
        <w:rPr>
          <w:rFonts w:eastAsia="MS Mincho"/>
        </w:rPr>
      </w:pPr>
    </w:p>
    <w:p w14:paraId="21C946A6" w14:textId="2FEAAB39" w:rsidR="00C54A36" w:rsidRDefault="00D942FA" w:rsidP="002C66EF">
      <w:pPr>
        <w:rPr>
          <w:rFonts w:eastAsia="MS Mincho"/>
          <w:b/>
          <w:u w:val="single"/>
        </w:rPr>
      </w:pPr>
      <w:r>
        <w:rPr>
          <w:rFonts w:eastAsia="MS Mincho"/>
        </w:rPr>
        <w:t xml:space="preserve">No. </w:t>
      </w:r>
      <w:r w:rsidR="00CC2782">
        <w:rPr>
          <w:rFonts w:eastAsia="MS Mincho"/>
        </w:rPr>
        <w:t>3</w:t>
      </w:r>
      <w:r>
        <w:rPr>
          <w:rFonts w:eastAsia="MS Mincho"/>
        </w:rPr>
        <w:t xml:space="preserve"> </w:t>
      </w:r>
      <w:r w:rsidR="004933FB">
        <w:rPr>
          <w:rFonts w:eastAsia="MS Mincho"/>
        </w:rPr>
        <w:t xml:space="preserve">of </w:t>
      </w:r>
      <w:r>
        <w:rPr>
          <w:rFonts w:eastAsia="MS Mincho"/>
        </w:rPr>
        <w:t>20</w:t>
      </w:r>
      <w:r w:rsidR="00AA5940">
        <w:rPr>
          <w:rFonts w:eastAsia="MS Mincho"/>
        </w:rPr>
        <w:t>2</w:t>
      </w:r>
      <w:r w:rsidR="002C66EF">
        <w:rPr>
          <w:rFonts w:eastAsia="MS Mincho"/>
        </w:rPr>
        <w:t>5</w:t>
      </w:r>
    </w:p>
    <w:p w14:paraId="41A80BF9" w14:textId="77777777" w:rsidR="00C10C0D" w:rsidRDefault="00C10C0D" w:rsidP="00C54A36">
      <w:pPr>
        <w:pStyle w:val="LongTitle"/>
        <w:jc w:val="center"/>
        <w:rPr>
          <w:rFonts w:eastAsia="MS Mincho"/>
          <w:b/>
          <w:u w:val="single"/>
        </w:rPr>
      </w:pPr>
    </w:p>
    <w:p w14:paraId="3DAEDC09" w14:textId="77777777" w:rsidR="00C54A36" w:rsidRDefault="00C54A36" w:rsidP="00C54A36">
      <w:pPr>
        <w:pStyle w:val="LongTitle"/>
        <w:jc w:val="center"/>
        <w:rPr>
          <w:rFonts w:eastAsia="MS Mincho"/>
          <w:b/>
          <w:u w:val="single"/>
        </w:rPr>
      </w:pPr>
    </w:p>
    <w:p w14:paraId="783C2014" w14:textId="3D89F588" w:rsidR="00C54A36" w:rsidRDefault="00C54A36" w:rsidP="00C54A36">
      <w:pPr>
        <w:pStyle w:val="LongTitle"/>
        <w:spacing w:line="276" w:lineRule="auto"/>
        <w:rPr>
          <w:rFonts w:eastAsia="MS Mincho"/>
          <w:szCs w:val="24"/>
        </w:rPr>
      </w:pPr>
      <w:r>
        <w:rPr>
          <w:rFonts w:eastAsia="MS Mincho"/>
          <w:szCs w:val="24"/>
        </w:rPr>
        <w:t xml:space="preserve">An act to </w:t>
      </w:r>
      <w:r w:rsidR="00E835AD">
        <w:rPr>
          <w:rFonts w:eastAsia="MS Mincho"/>
          <w:szCs w:val="24"/>
        </w:rPr>
        <w:t>amend</w:t>
      </w:r>
      <w:r>
        <w:rPr>
          <w:rFonts w:eastAsia="MS Mincho"/>
          <w:szCs w:val="24"/>
        </w:rPr>
        <w:t xml:space="preserve"> the </w:t>
      </w:r>
      <w:r w:rsidR="00C0468D">
        <w:rPr>
          <w:rFonts w:eastAsia="MS Mincho"/>
          <w:szCs w:val="24"/>
        </w:rPr>
        <w:t>Seventh-day Adventist Church Incorporation</w:t>
      </w:r>
      <w:r w:rsidR="00E835AD">
        <w:rPr>
          <w:rFonts w:eastAsia="MS Mincho"/>
          <w:szCs w:val="24"/>
        </w:rPr>
        <w:t xml:space="preserve"> </w:t>
      </w:r>
      <w:r>
        <w:rPr>
          <w:rFonts w:eastAsia="MS Mincho"/>
          <w:szCs w:val="24"/>
        </w:rPr>
        <w:t>act (</w:t>
      </w:r>
      <w:r w:rsidR="004933FB">
        <w:rPr>
          <w:rFonts w:eastAsia="MS Mincho"/>
          <w:szCs w:val="24"/>
        </w:rPr>
        <w:t xml:space="preserve">Cap. </w:t>
      </w:r>
      <w:r w:rsidR="00C0468D">
        <w:rPr>
          <w:rFonts w:eastAsia="MS Mincho"/>
          <w:szCs w:val="24"/>
        </w:rPr>
        <w:t>294</w:t>
      </w:r>
      <w:r>
        <w:rPr>
          <w:rFonts w:eastAsia="MS Mincho"/>
          <w:szCs w:val="24"/>
        </w:rPr>
        <w:t>).</w:t>
      </w:r>
    </w:p>
    <w:p w14:paraId="709D3EA4" w14:textId="77777777" w:rsidR="00AA5940" w:rsidRDefault="00AA5940" w:rsidP="00C54A36">
      <w:pPr>
        <w:pStyle w:val="LongTitle"/>
        <w:spacing w:line="276" w:lineRule="auto"/>
        <w:rPr>
          <w:rFonts w:eastAsia="MS Mincho"/>
          <w:szCs w:val="24"/>
        </w:rPr>
      </w:pPr>
    </w:p>
    <w:p w14:paraId="35A7A52A" w14:textId="77241015" w:rsidR="0052265E" w:rsidRDefault="0052265E" w:rsidP="0052265E">
      <w:pPr>
        <w:jc w:val="both"/>
        <w:rPr>
          <w:rFonts w:eastAsia="MS Mincho"/>
        </w:rPr>
      </w:pPr>
      <w:r>
        <w:rPr>
          <w:rFonts w:eastAsia="MS Mincho"/>
        </w:rPr>
        <w:t xml:space="preserve">BE IT ENACTED by the </w:t>
      </w:r>
      <w:r w:rsidR="00AA5940">
        <w:rPr>
          <w:rFonts w:eastAsia="MS Mincho"/>
        </w:rPr>
        <w:t>King’s</w:t>
      </w:r>
      <w:r>
        <w:rPr>
          <w:rFonts w:eastAsia="MS Mincho"/>
        </w:rPr>
        <w:t xml:space="preserve"> Most Excellent Majesty, by and with the advice and consent of the Legislative Assembly of Montserrat, and by the Authority of the same as </w:t>
      </w:r>
      <w:proofErr w:type="gramStart"/>
      <w:r>
        <w:rPr>
          <w:rFonts w:eastAsia="MS Mincho"/>
        </w:rPr>
        <w:t>follows:—</w:t>
      </w:r>
      <w:proofErr w:type="gramEnd"/>
    </w:p>
    <w:p w14:paraId="7B780682" w14:textId="77777777" w:rsidR="00C54A36" w:rsidRDefault="00C54A36" w:rsidP="009B7393">
      <w:pPr>
        <w:pStyle w:val="MarginalNoteRev"/>
        <w:numPr>
          <w:ilvl w:val="0"/>
          <w:numId w:val="4"/>
        </w:numPr>
        <w:ind w:hanging="720"/>
      </w:pPr>
      <w:bookmarkStart w:id="0" w:name="_Toc187667728"/>
      <w:r>
        <w:t>Short title</w:t>
      </w:r>
      <w:bookmarkEnd w:id="0"/>
    </w:p>
    <w:p w14:paraId="469EA9A7" w14:textId="070A0DFB" w:rsidR="00C54A36" w:rsidRDefault="00C54A36" w:rsidP="00FC518F">
      <w:pPr>
        <w:pStyle w:val="Section"/>
      </w:pPr>
      <w:r w:rsidRPr="00296298">
        <w:t xml:space="preserve">This Act may be cited as the </w:t>
      </w:r>
      <w:bookmarkStart w:id="1" w:name="OLE_LINK2"/>
      <w:bookmarkStart w:id="2" w:name="OLE_LINK1"/>
      <w:r w:rsidR="00C0468D">
        <w:t>Seventh-day Adventist Church Incorporation</w:t>
      </w:r>
      <w:r w:rsidR="003A6D1E">
        <w:t xml:space="preserve"> </w:t>
      </w:r>
      <w:r w:rsidR="00A64747" w:rsidRPr="00296298">
        <w:t>(Amendment)</w:t>
      </w:r>
      <w:bookmarkEnd w:id="1"/>
      <w:bookmarkEnd w:id="2"/>
      <w:r w:rsidR="00520CB9">
        <w:t xml:space="preserve"> </w:t>
      </w:r>
      <w:r w:rsidR="00FE147B" w:rsidRPr="00296298">
        <w:t>Act, 20</w:t>
      </w:r>
      <w:r w:rsidR="00AA5940">
        <w:t>2</w:t>
      </w:r>
      <w:r w:rsidR="002C66EF">
        <w:t>5</w:t>
      </w:r>
      <w:r w:rsidRPr="00296298">
        <w:t>.</w:t>
      </w:r>
    </w:p>
    <w:p w14:paraId="4FDF5265" w14:textId="619572BB" w:rsidR="00D72EBE" w:rsidRPr="00296298" w:rsidRDefault="003A6D1E" w:rsidP="009B7393">
      <w:pPr>
        <w:pStyle w:val="MarginalNoteRev"/>
        <w:numPr>
          <w:ilvl w:val="0"/>
          <w:numId w:val="4"/>
        </w:numPr>
        <w:ind w:hanging="720"/>
      </w:pPr>
      <w:bookmarkStart w:id="3" w:name="_Toc187667729"/>
      <w:r>
        <w:lastRenderedPageBreak/>
        <w:t>Interpretation</w:t>
      </w:r>
      <w:bookmarkEnd w:id="3"/>
    </w:p>
    <w:p w14:paraId="4568C7A8" w14:textId="26FDFD43" w:rsidR="003A6D1E" w:rsidRPr="008A4EAF" w:rsidRDefault="003A6D1E" w:rsidP="00FC518F">
      <w:pPr>
        <w:pStyle w:val="Section"/>
      </w:pPr>
      <w:r w:rsidRPr="008A4EAF">
        <w:t xml:space="preserve">In this Act, </w:t>
      </w:r>
      <w:r w:rsidRPr="00AA5940">
        <w:rPr>
          <w:b/>
        </w:rPr>
        <w:t>“principal Act”</w:t>
      </w:r>
      <w:r w:rsidRPr="008A4EAF">
        <w:t xml:space="preserve"> means the </w:t>
      </w:r>
      <w:r w:rsidR="00C0468D">
        <w:t>Seventh-day Adventist Church Incorporation</w:t>
      </w:r>
      <w:r>
        <w:t xml:space="preserve"> </w:t>
      </w:r>
      <w:r w:rsidRPr="008A4EAF">
        <w:t>Act (</w:t>
      </w:r>
      <w:r w:rsidR="004933FB">
        <w:t xml:space="preserve">Cap. </w:t>
      </w:r>
      <w:r w:rsidR="00C0468D">
        <w:t>294</w:t>
      </w:r>
      <w:r w:rsidRPr="008A4EAF">
        <w:t>).</w:t>
      </w:r>
    </w:p>
    <w:p w14:paraId="5FC03F23" w14:textId="436C46A9" w:rsidR="00C6569B" w:rsidRPr="00296298" w:rsidRDefault="00C0468D" w:rsidP="009B7393">
      <w:pPr>
        <w:pStyle w:val="MarginalNoteRev"/>
        <w:numPr>
          <w:ilvl w:val="0"/>
          <w:numId w:val="4"/>
        </w:numPr>
        <w:ind w:hanging="720"/>
      </w:pPr>
      <w:bookmarkStart w:id="4" w:name="_Toc187667730"/>
      <w:r>
        <w:t xml:space="preserve">Preamble </w:t>
      </w:r>
      <w:r w:rsidR="00F96090">
        <w:t>amended</w:t>
      </w:r>
      <w:bookmarkEnd w:id="4"/>
    </w:p>
    <w:p w14:paraId="6D430A03" w14:textId="4C8CC463" w:rsidR="00A42AC9" w:rsidRDefault="00C0468D" w:rsidP="00FC518F">
      <w:pPr>
        <w:pStyle w:val="Section"/>
      </w:pPr>
      <w:r>
        <w:t xml:space="preserve">The </w:t>
      </w:r>
      <w:r w:rsidR="001C0C82">
        <w:t xml:space="preserve">preamble of the </w:t>
      </w:r>
      <w:r w:rsidRPr="00C0468D">
        <w:t>principal Act</w:t>
      </w:r>
      <w:r w:rsidRPr="008720B4">
        <w:t xml:space="preserve"> </w:t>
      </w:r>
      <w:r w:rsidR="002F4878" w:rsidRPr="008720B4">
        <w:t xml:space="preserve">is </w:t>
      </w:r>
      <w:r w:rsidR="001C0C82">
        <w:t>deleted and</w:t>
      </w:r>
      <w:r>
        <w:t xml:space="preserve"> the following</w:t>
      </w:r>
      <w:r w:rsidR="001C0C82">
        <w:t xml:space="preserve"> is substituted</w:t>
      </w:r>
      <w:r w:rsidR="00F96090">
        <w:t>—</w:t>
      </w:r>
      <w:r w:rsidR="00605CF3" w:rsidRPr="008720B4">
        <w:t xml:space="preserve"> </w:t>
      </w:r>
    </w:p>
    <w:p w14:paraId="4796B047" w14:textId="10DC5D0F" w:rsidR="003C177B" w:rsidRDefault="003C177B" w:rsidP="003F42A9">
      <w:pPr>
        <w:pStyle w:val="Section"/>
        <w:ind w:left="1260"/>
      </w:pPr>
      <w:r>
        <w:t xml:space="preserve">“WHEREAS there has been constituted a Conference known as the </w:t>
      </w:r>
      <w:bookmarkStart w:id="5" w:name="_Hlk187745958"/>
      <w:r>
        <w:t>Leeward Islands Conference of Seventh</w:t>
      </w:r>
      <w:r w:rsidR="00D01DDF">
        <w:t>-</w:t>
      </w:r>
      <w:proofErr w:type="spellStart"/>
      <w:r>
        <w:t>dav</w:t>
      </w:r>
      <w:proofErr w:type="spellEnd"/>
      <w:r>
        <w:t xml:space="preserve"> Adventists </w:t>
      </w:r>
      <w:bookmarkEnd w:id="5"/>
      <w:r>
        <w:t>on</w:t>
      </w:r>
      <w:r w:rsidR="002C66EF">
        <w:t xml:space="preserve"> </w:t>
      </w:r>
      <w:r w:rsidR="00186B62" w:rsidRPr="002C66EF">
        <w:t xml:space="preserve">28 May,1927 </w:t>
      </w:r>
      <w:r w:rsidRPr="002C66EF">
        <w:t>consisting</w:t>
      </w:r>
      <w:r>
        <w:t xml:space="preserve"> of the </w:t>
      </w:r>
      <w:r w:rsidR="000D00F6">
        <w:t xml:space="preserve">Seventh-day Adventist </w:t>
      </w:r>
      <w:r>
        <w:t>Churches in Antigua, St. Christopher-Nevis, Dominica, Montserrat, the Virgin Islands and in the French Islands adjoining, which have been officially organised and accepted into fellowship by vote of the delegates assembled in session;</w:t>
      </w:r>
    </w:p>
    <w:p w14:paraId="045F94CB" w14:textId="271EADE7" w:rsidR="003C177B" w:rsidRDefault="003C177B" w:rsidP="003F42A9">
      <w:pPr>
        <w:pStyle w:val="Section"/>
        <w:ind w:left="1260"/>
        <w:rPr>
          <w:w w:val="106"/>
          <w:lang w:bidi="he-IL"/>
        </w:rPr>
      </w:pPr>
      <w:r>
        <w:rPr>
          <w:w w:val="106"/>
          <w:lang w:bidi="he-IL"/>
        </w:rPr>
        <w:t>AND WHEREAS there</w:t>
      </w:r>
      <w:r w:rsidR="002862CD">
        <w:rPr>
          <w:w w:val="106"/>
          <w:lang w:bidi="he-IL"/>
        </w:rPr>
        <w:t xml:space="preserve"> </w:t>
      </w:r>
      <w:r w:rsidR="00AA03EC">
        <w:t>has been constituted a Mission known as the</w:t>
      </w:r>
      <w:r w:rsidR="00AA03EC">
        <w:rPr>
          <w:w w:val="106"/>
          <w:lang w:bidi="he-IL"/>
        </w:rPr>
        <w:t xml:space="preserve"> </w:t>
      </w:r>
      <w:r w:rsidR="002862CD">
        <w:rPr>
          <w:w w:val="106"/>
          <w:lang w:bidi="he-IL"/>
        </w:rPr>
        <w:t>Seventh-day Adventists Church South Leeward Mission</w:t>
      </w:r>
      <w:r w:rsidR="00AA03EC">
        <w:rPr>
          <w:w w:val="106"/>
          <w:lang w:bidi="he-IL"/>
        </w:rPr>
        <w:t xml:space="preserve"> </w:t>
      </w:r>
      <w:r w:rsidR="00AA03EC" w:rsidRPr="002C66EF">
        <w:rPr>
          <w:w w:val="106"/>
          <w:lang w:bidi="he-IL"/>
        </w:rPr>
        <w:t xml:space="preserve">on </w:t>
      </w:r>
      <w:r w:rsidR="0078623B" w:rsidRPr="002C66EF">
        <w:rPr>
          <w:w w:val="106"/>
          <w:lang w:bidi="he-IL"/>
        </w:rPr>
        <w:t>6 March</w:t>
      </w:r>
      <w:r w:rsidR="00186B62" w:rsidRPr="002C66EF">
        <w:rPr>
          <w:w w:val="106"/>
          <w:lang w:bidi="he-IL"/>
        </w:rPr>
        <w:t>,</w:t>
      </w:r>
      <w:r w:rsidR="000D00F6" w:rsidRPr="002C66EF">
        <w:rPr>
          <w:w w:val="106"/>
          <w:lang w:bidi="he-IL"/>
        </w:rPr>
        <w:t>2011</w:t>
      </w:r>
      <w:r w:rsidR="00AA03EC">
        <w:rPr>
          <w:w w:val="106"/>
          <w:lang w:bidi="he-IL"/>
        </w:rPr>
        <w:t xml:space="preserve"> consisting of </w:t>
      </w:r>
      <w:r w:rsidR="0078623B" w:rsidRPr="0078623B">
        <w:rPr>
          <w:w w:val="106"/>
          <w:lang w:bidi="he-IL"/>
        </w:rPr>
        <w:t xml:space="preserve">the </w:t>
      </w:r>
      <w:r w:rsidR="000D00F6">
        <w:t>Seventh-day Adventist</w:t>
      </w:r>
      <w:r w:rsidR="000D00F6" w:rsidRPr="0078623B">
        <w:rPr>
          <w:w w:val="106"/>
          <w:lang w:bidi="he-IL"/>
        </w:rPr>
        <w:t xml:space="preserve"> </w:t>
      </w:r>
      <w:r w:rsidR="000D00F6">
        <w:rPr>
          <w:w w:val="106"/>
          <w:lang w:bidi="he-IL"/>
        </w:rPr>
        <w:t>C</w:t>
      </w:r>
      <w:r w:rsidR="0078623B" w:rsidRPr="0078623B">
        <w:rPr>
          <w:w w:val="106"/>
          <w:lang w:bidi="he-IL"/>
        </w:rPr>
        <w:t>hurches in Antigua</w:t>
      </w:r>
      <w:r w:rsidR="004170B2">
        <w:rPr>
          <w:w w:val="106"/>
          <w:lang w:bidi="he-IL"/>
        </w:rPr>
        <w:t xml:space="preserve"> and</w:t>
      </w:r>
      <w:r w:rsidR="0078623B" w:rsidRPr="0078623B">
        <w:rPr>
          <w:w w:val="106"/>
          <w:lang w:bidi="he-IL"/>
        </w:rPr>
        <w:t xml:space="preserve"> Barbuda, </w:t>
      </w:r>
      <w:r w:rsidR="004170B2" w:rsidRPr="0078623B">
        <w:rPr>
          <w:w w:val="106"/>
          <w:lang w:bidi="he-IL"/>
        </w:rPr>
        <w:t xml:space="preserve">Montserrat </w:t>
      </w:r>
      <w:r w:rsidR="004170B2">
        <w:rPr>
          <w:w w:val="106"/>
          <w:lang w:bidi="he-IL"/>
        </w:rPr>
        <w:t xml:space="preserve">and </w:t>
      </w:r>
      <w:r w:rsidR="0078623B" w:rsidRPr="0078623B">
        <w:rPr>
          <w:w w:val="106"/>
          <w:lang w:bidi="he-IL"/>
        </w:rPr>
        <w:t xml:space="preserve">Saint Kitts </w:t>
      </w:r>
      <w:r w:rsidR="004170B2" w:rsidRPr="0078623B">
        <w:rPr>
          <w:w w:val="106"/>
          <w:lang w:bidi="he-IL"/>
        </w:rPr>
        <w:t xml:space="preserve">and </w:t>
      </w:r>
      <w:r w:rsidR="0078623B" w:rsidRPr="0078623B">
        <w:rPr>
          <w:w w:val="106"/>
          <w:lang w:bidi="he-IL"/>
        </w:rPr>
        <w:t>Nevis,</w:t>
      </w:r>
      <w:r w:rsidR="00AA03EC">
        <w:rPr>
          <w:w w:val="106"/>
          <w:lang w:bidi="he-IL"/>
        </w:rPr>
        <w:t xml:space="preserve"> </w:t>
      </w:r>
      <w:r w:rsidR="00AA03EC">
        <w:t>which have been officially organised and accepted into fellowship by vote of the delegates assembled in session;</w:t>
      </w:r>
    </w:p>
    <w:p w14:paraId="5341BC68" w14:textId="14C2EF94" w:rsidR="00765565" w:rsidRDefault="003C177B" w:rsidP="003F42A9">
      <w:pPr>
        <w:pStyle w:val="Section"/>
        <w:ind w:left="1260"/>
      </w:pPr>
      <w:r>
        <w:rPr>
          <w:w w:val="106"/>
          <w:lang w:bidi="he-IL"/>
        </w:rPr>
        <w:t>AND</w:t>
      </w:r>
      <w:r w:rsidR="002C66EF">
        <w:rPr>
          <w:w w:val="106"/>
          <w:lang w:bidi="he-IL"/>
        </w:rPr>
        <w:t xml:space="preserve"> </w:t>
      </w:r>
      <w:r>
        <w:t xml:space="preserve">WHEREAS </w:t>
      </w:r>
      <w:r w:rsidR="00AA5940">
        <w:t xml:space="preserve">there has been constituted a Conference known as the South Leeward Conference of Seventh-day Adventists on the </w:t>
      </w:r>
      <w:r w:rsidR="00186B62">
        <w:t>1</w:t>
      </w:r>
      <w:r w:rsidR="00AA5940">
        <w:t xml:space="preserve"> May, 2019</w:t>
      </w:r>
      <w:r w:rsidR="002C66EF">
        <w:t xml:space="preserve"> </w:t>
      </w:r>
      <w:r w:rsidR="00AA5940">
        <w:t xml:space="preserve">consisting of the </w:t>
      </w:r>
      <w:r w:rsidR="001B76E0">
        <w:t xml:space="preserve">Seventh-day Adventist </w:t>
      </w:r>
      <w:r w:rsidR="00AA5940">
        <w:t xml:space="preserve">Churches in Antigua and Barbuda, Montserrat and St Kitts and Nevis, which have been officially organised and accepted into fellowship by vote of the delegates assembled in session, and in accordance with the </w:t>
      </w:r>
      <w:r w:rsidR="00AA5940">
        <w:lastRenderedPageBreak/>
        <w:t>constitution of the General</w:t>
      </w:r>
      <w:r w:rsidR="00FB0FF8">
        <w:t xml:space="preserve"> </w:t>
      </w:r>
      <w:r w:rsidR="00AA5940">
        <w:t>Conference of Seventh-day Adventists;</w:t>
      </w:r>
    </w:p>
    <w:p w14:paraId="07FA51AF" w14:textId="474A1425" w:rsidR="00AA5940" w:rsidRDefault="00765565" w:rsidP="003F42A9">
      <w:pPr>
        <w:pStyle w:val="Section"/>
        <w:ind w:left="1260"/>
      </w:pPr>
      <w:r>
        <w:t xml:space="preserve">AND WHEREAS it is expedient that a Board of Trustees of the </w:t>
      </w:r>
      <w:r w:rsidR="0074135F">
        <w:t xml:space="preserve">South Leeward Conference of Seventh-day Adventists </w:t>
      </w:r>
      <w:r>
        <w:t xml:space="preserve">in </w:t>
      </w:r>
      <w:r w:rsidR="003867A2">
        <w:t>Montserrat</w:t>
      </w:r>
      <w:r>
        <w:t xml:space="preserve"> should be incorporated and should have power to hold lands and other property in trust for the said Church</w:t>
      </w:r>
      <w:r w:rsidR="00AA5940">
        <w:t>”.</w:t>
      </w:r>
    </w:p>
    <w:p w14:paraId="1E30A301" w14:textId="0A183195" w:rsidR="00E5495D" w:rsidRPr="00C0468D" w:rsidRDefault="00E5495D" w:rsidP="00E5495D">
      <w:pPr>
        <w:pStyle w:val="MarginalNoteRev"/>
        <w:numPr>
          <w:ilvl w:val="0"/>
          <w:numId w:val="4"/>
        </w:numPr>
        <w:ind w:hanging="720"/>
        <w:rPr>
          <w:szCs w:val="24"/>
        </w:rPr>
      </w:pPr>
      <w:bookmarkStart w:id="6" w:name="_Toc187667731"/>
      <w:r>
        <w:rPr>
          <w:szCs w:val="24"/>
          <w:lang w:bidi="he-IL"/>
        </w:rPr>
        <w:t>Section 1A inserted</w:t>
      </w:r>
      <w:bookmarkEnd w:id="6"/>
      <w:r>
        <w:rPr>
          <w:szCs w:val="24"/>
          <w:lang w:bidi="he-IL"/>
        </w:rPr>
        <w:t xml:space="preserve"> </w:t>
      </w:r>
    </w:p>
    <w:p w14:paraId="4AEA18D1" w14:textId="7C99E8D5" w:rsidR="00E5495D" w:rsidRDefault="00E5495D" w:rsidP="00FC518F">
      <w:pPr>
        <w:pStyle w:val="Section"/>
      </w:pPr>
      <w:r>
        <w:t>The</w:t>
      </w:r>
      <w:r w:rsidRPr="00C0468D">
        <w:t xml:space="preserve"> principal Act is </w:t>
      </w:r>
      <w:r>
        <w:t>amended by inserting the following as section 1A—</w:t>
      </w:r>
    </w:p>
    <w:p w14:paraId="1D5AEEF5" w14:textId="2B95A7EE" w:rsidR="00E5495D" w:rsidRDefault="003A7057" w:rsidP="003A7057">
      <w:pPr>
        <w:pStyle w:val="Section"/>
        <w:ind w:left="1260"/>
        <w:rPr>
          <w:w w:val="106"/>
          <w:lang w:bidi="he-IL"/>
        </w:rPr>
      </w:pPr>
      <w:r>
        <w:rPr>
          <w:w w:val="106"/>
          <w:lang w:bidi="he-IL"/>
        </w:rPr>
        <w:t>“</w:t>
      </w:r>
      <w:r w:rsidRPr="003A7057">
        <w:rPr>
          <w:b/>
          <w:w w:val="106"/>
          <w:lang w:bidi="he-IL"/>
        </w:rPr>
        <w:t xml:space="preserve">1A. </w:t>
      </w:r>
      <w:r w:rsidR="00E5495D" w:rsidRPr="003A7057">
        <w:rPr>
          <w:b/>
          <w:w w:val="106"/>
          <w:lang w:bidi="he-IL"/>
        </w:rPr>
        <w:t>Interpretation</w:t>
      </w:r>
    </w:p>
    <w:p w14:paraId="63E95C71" w14:textId="4E20AC34" w:rsidR="00E5495D" w:rsidRDefault="00E5495D" w:rsidP="003A7057">
      <w:pPr>
        <w:pStyle w:val="Section"/>
        <w:ind w:left="1800"/>
        <w:rPr>
          <w:w w:val="106"/>
          <w:lang w:bidi="he-IL"/>
        </w:rPr>
      </w:pPr>
      <w:r>
        <w:rPr>
          <w:w w:val="106"/>
          <w:lang w:bidi="he-IL"/>
        </w:rPr>
        <w:t xml:space="preserve">In this Act, </w:t>
      </w:r>
      <w:r w:rsidRPr="00E5495D">
        <w:rPr>
          <w:b/>
          <w:w w:val="106"/>
          <w:lang w:bidi="he-IL"/>
        </w:rPr>
        <w:t>“</w:t>
      </w:r>
      <w:bookmarkStart w:id="7" w:name="_Hlk187746000"/>
      <w:r w:rsidRPr="00E5495D">
        <w:rPr>
          <w:b/>
          <w:w w:val="106"/>
          <w:lang w:bidi="he-IL"/>
        </w:rPr>
        <w:t>Board of Trustees”</w:t>
      </w:r>
      <w:r>
        <w:rPr>
          <w:w w:val="106"/>
          <w:lang w:bidi="he-IL"/>
        </w:rPr>
        <w:t xml:space="preserve"> means the </w:t>
      </w:r>
      <w:r w:rsidR="00B167B7" w:rsidRPr="003E1919">
        <w:rPr>
          <w:w w:val="106"/>
          <w:lang w:bidi="he-IL"/>
        </w:rPr>
        <w:t xml:space="preserve">Board of Trustees of the </w:t>
      </w:r>
      <w:r w:rsidR="00B167B7">
        <w:rPr>
          <w:w w:val="106"/>
          <w:lang w:bidi="he-IL"/>
        </w:rPr>
        <w:t xml:space="preserve">South Leeward Conference of </w:t>
      </w:r>
      <w:r w:rsidR="00B167B7" w:rsidRPr="003E1919">
        <w:rPr>
          <w:w w:val="106"/>
          <w:lang w:bidi="he-IL"/>
        </w:rPr>
        <w:t>Seventh-day Adventist</w:t>
      </w:r>
      <w:r w:rsidR="00B167B7">
        <w:rPr>
          <w:w w:val="106"/>
          <w:lang w:bidi="he-IL"/>
        </w:rPr>
        <w:t>s</w:t>
      </w:r>
      <w:bookmarkEnd w:id="7"/>
      <w:r w:rsidR="003A7057">
        <w:rPr>
          <w:w w:val="106"/>
          <w:lang w:bidi="he-IL"/>
        </w:rPr>
        <w:t>.</w:t>
      </w:r>
      <w:r w:rsidRPr="003E1919">
        <w:rPr>
          <w:w w:val="106"/>
          <w:lang w:bidi="he-IL"/>
        </w:rPr>
        <w:t>”</w:t>
      </w:r>
      <w:r>
        <w:rPr>
          <w:w w:val="106"/>
          <w:lang w:bidi="he-IL"/>
        </w:rPr>
        <w:t>.</w:t>
      </w:r>
    </w:p>
    <w:p w14:paraId="652519EF" w14:textId="482FB907" w:rsidR="00C0468D" w:rsidRPr="00C0468D" w:rsidRDefault="00F96090" w:rsidP="00C0468D">
      <w:pPr>
        <w:pStyle w:val="MarginalNoteRev"/>
        <w:numPr>
          <w:ilvl w:val="0"/>
          <w:numId w:val="4"/>
        </w:numPr>
        <w:ind w:hanging="720"/>
        <w:rPr>
          <w:szCs w:val="24"/>
        </w:rPr>
      </w:pPr>
      <w:bookmarkStart w:id="8" w:name="_Toc187667732"/>
      <w:r>
        <w:rPr>
          <w:szCs w:val="24"/>
          <w:lang w:bidi="he-IL"/>
        </w:rPr>
        <w:t>S</w:t>
      </w:r>
      <w:r w:rsidR="006D2025">
        <w:rPr>
          <w:szCs w:val="24"/>
          <w:lang w:bidi="he-IL"/>
        </w:rPr>
        <w:t>ection 2</w:t>
      </w:r>
      <w:r>
        <w:rPr>
          <w:szCs w:val="24"/>
          <w:lang w:bidi="he-IL"/>
        </w:rPr>
        <w:t xml:space="preserve"> amended</w:t>
      </w:r>
      <w:bookmarkEnd w:id="8"/>
    </w:p>
    <w:p w14:paraId="6776AB49" w14:textId="67310E4B" w:rsidR="00C0468D" w:rsidRDefault="00D639D3" w:rsidP="00FC518F">
      <w:pPr>
        <w:pStyle w:val="Section"/>
      </w:pPr>
      <w:r>
        <w:t>Section 2 of the</w:t>
      </w:r>
      <w:r w:rsidR="00C0468D" w:rsidRPr="00C0468D">
        <w:t xml:space="preserve"> principal Act is </w:t>
      </w:r>
      <w:r w:rsidR="00036024">
        <w:t>deleted and the following is substituted—</w:t>
      </w:r>
    </w:p>
    <w:p w14:paraId="5FFE4AAE" w14:textId="6DDE60C6" w:rsidR="00DE238B" w:rsidRPr="00047C50" w:rsidRDefault="00DE238B" w:rsidP="00047C50">
      <w:pPr>
        <w:pStyle w:val="Section"/>
        <w:ind w:left="1260"/>
        <w:rPr>
          <w:b/>
          <w:w w:val="106"/>
          <w:lang w:bidi="he-IL"/>
        </w:rPr>
      </w:pPr>
      <w:r w:rsidRPr="00D34FC3">
        <w:rPr>
          <w:w w:val="106"/>
          <w:lang w:bidi="he-IL"/>
        </w:rPr>
        <w:t>“</w:t>
      </w:r>
      <w:r w:rsidRPr="00047C50">
        <w:rPr>
          <w:b/>
          <w:w w:val="106"/>
          <w:lang w:bidi="he-IL"/>
        </w:rPr>
        <w:t>2.</w:t>
      </w:r>
      <w:r w:rsidRPr="00047C50">
        <w:rPr>
          <w:b/>
          <w:w w:val="106"/>
          <w:lang w:bidi="he-IL"/>
        </w:rPr>
        <w:tab/>
        <w:t>Constitution of Board of Trustees</w:t>
      </w:r>
    </w:p>
    <w:p w14:paraId="4ECAABCA" w14:textId="1F42CB1B" w:rsidR="00E5495D" w:rsidRDefault="00C23B22" w:rsidP="00C23B22">
      <w:pPr>
        <w:pStyle w:val="Section"/>
        <w:tabs>
          <w:tab w:val="clear" w:pos="3060"/>
          <w:tab w:val="left" w:pos="2070"/>
        </w:tabs>
        <w:ind w:left="2160" w:hanging="900"/>
        <w:rPr>
          <w:w w:val="106"/>
          <w:lang w:bidi="he-IL"/>
        </w:rPr>
      </w:pPr>
      <w:r>
        <w:rPr>
          <w:w w:val="106"/>
          <w:lang w:bidi="he-IL"/>
        </w:rPr>
        <w:tab/>
      </w:r>
      <w:r w:rsidR="00E5495D" w:rsidRPr="00C23B22">
        <w:rPr>
          <w:b/>
          <w:w w:val="106"/>
          <w:lang w:bidi="he-IL"/>
        </w:rPr>
        <w:t>(1)</w:t>
      </w:r>
      <w:r w:rsidR="00E5495D" w:rsidRPr="00C23B22">
        <w:rPr>
          <w:b/>
          <w:w w:val="106"/>
          <w:lang w:bidi="he-IL"/>
        </w:rPr>
        <w:tab/>
      </w:r>
      <w:r w:rsidR="00DE238B">
        <w:rPr>
          <w:w w:val="106"/>
          <w:lang w:bidi="he-IL"/>
        </w:rPr>
        <w:tab/>
      </w:r>
      <w:r w:rsidR="00E5495D">
        <w:rPr>
          <w:w w:val="106"/>
          <w:lang w:bidi="he-IL"/>
        </w:rPr>
        <w:t>The Board of Trustees is hereby established as a body corporate</w:t>
      </w:r>
      <w:r w:rsidR="00FC518F">
        <w:rPr>
          <w:w w:val="106"/>
          <w:lang w:bidi="he-IL"/>
        </w:rPr>
        <w:t>.</w:t>
      </w:r>
      <w:r w:rsidR="00E5495D">
        <w:rPr>
          <w:w w:val="106"/>
          <w:lang w:bidi="he-IL"/>
        </w:rPr>
        <w:t xml:space="preserve"> </w:t>
      </w:r>
    </w:p>
    <w:p w14:paraId="6FEDB6F3" w14:textId="742DE5E8" w:rsidR="00E5495D" w:rsidRDefault="009F4CA9" w:rsidP="009F4CA9">
      <w:pPr>
        <w:pStyle w:val="Section"/>
        <w:ind w:left="1260"/>
        <w:rPr>
          <w:w w:val="106"/>
          <w:lang w:bidi="he-IL"/>
        </w:rPr>
      </w:pPr>
      <w:r>
        <w:rPr>
          <w:b/>
          <w:w w:val="106"/>
          <w:lang w:bidi="he-IL"/>
        </w:rPr>
        <w:tab/>
      </w:r>
      <w:r w:rsidR="00E5495D" w:rsidRPr="00C23B22">
        <w:rPr>
          <w:b/>
          <w:w w:val="106"/>
          <w:lang w:bidi="he-IL"/>
        </w:rPr>
        <w:t>(2)</w:t>
      </w:r>
      <w:r>
        <w:rPr>
          <w:b/>
          <w:w w:val="106"/>
          <w:lang w:bidi="he-IL"/>
        </w:rPr>
        <w:t xml:space="preserve"> </w:t>
      </w:r>
      <w:r w:rsidR="00E5495D">
        <w:rPr>
          <w:w w:val="106"/>
          <w:lang w:bidi="he-IL"/>
        </w:rPr>
        <w:t xml:space="preserve">The Board of </w:t>
      </w:r>
      <w:r w:rsidR="000D781D">
        <w:rPr>
          <w:w w:val="106"/>
          <w:lang w:bidi="he-IL"/>
        </w:rPr>
        <w:t>T</w:t>
      </w:r>
      <w:r w:rsidR="00E5495D">
        <w:rPr>
          <w:w w:val="106"/>
          <w:lang w:bidi="he-IL"/>
        </w:rPr>
        <w:t>rustees consists of</w:t>
      </w:r>
      <w:r w:rsidR="00E5495D" w:rsidRPr="00DE238B">
        <w:rPr>
          <w:w w:val="106"/>
          <w:lang w:bidi="he-IL"/>
        </w:rPr>
        <w:t>—</w:t>
      </w:r>
      <w:r w:rsidR="00E5495D">
        <w:rPr>
          <w:w w:val="106"/>
          <w:lang w:bidi="he-IL"/>
        </w:rPr>
        <w:t xml:space="preserve"> </w:t>
      </w:r>
    </w:p>
    <w:p w14:paraId="35633296" w14:textId="348747F0" w:rsidR="00E5495D" w:rsidRDefault="00E5495D" w:rsidP="009F4CA9">
      <w:pPr>
        <w:pStyle w:val="Section"/>
        <w:numPr>
          <w:ilvl w:val="0"/>
          <w:numId w:val="16"/>
        </w:numPr>
        <w:ind w:left="2520"/>
        <w:rPr>
          <w:w w:val="106"/>
          <w:lang w:bidi="he-IL"/>
        </w:rPr>
      </w:pPr>
      <w:r w:rsidRPr="003E1919">
        <w:rPr>
          <w:w w:val="106"/>
          <w:lang w:bidi="he-IL"/>
        </w:rPr>
        <w:t>the President of the South Leeward Conference of Seventh-day Adventists</w:t>
      </w:r>
      <w:r w:rsidR="00FC518F">
        <w:rPr>
          <w:w w:val="106"/>
          <w:lang w:bidi="he-IL"/>
        </w:rPr>
        <w:t>;</w:t>
      </w:r>
      <w:r w:rsidRPr="003E1919">
        <w:rPr>
          <w:w w:val="106"/>
          <w:lang w:bidi="he-IL"/>
        </w:rPr>
        <w:t xml:space="preserve"> </w:t>
      </w:r>
    </w:p>
    <w:p w14:paraId="171A1CFC" w14:textId="51E28905" w:rsidR="00E5495D" w:rsidRDefault="00E5495D" w:rsidP="009F4CA9">
      <w:pPr>
        <w:pStyle w:val="Section"/>
        <w:numPr>
          <w:ilvl w:val="0"/>
          <w:numId w:val="16"/>
        </w:numPr>
        <w:ind w:left="2520"/>
        <w:rPr>
          <w:w w:val="106"/>
          <w:lang w:bidi="he-IL"/>
        </w:rPr>
      </w:pPr>
      <w:r w:rsidRPr="003E1919">
        <w:rPr>
          <w:w w:val="106"/>
          <w:lang w:bidi="he-IL"/>
        </w:rPr>
        <w:t>the Secretary of the South Leeward Conference of Seventh-day Adventists</w:t>
      </w:r>
      <w:r w:rsidR="00FC518F">
        <w:rPr>
          <w:w w:val="106"/>
          <w:lang w:bidi="he-IL"/>
        </w:rPr>
        <w:t>;</w:t>
      </w:r>
      <w:r w:rsidRPr="003E1919">
        <w:rPr>
          <w:w w:val="106"/>
          <w:lang w:bidi="he-IL"/>
        </w:rPr>
        <w:t xml:space="preserve"> </w:t>
      </w:r>
    </w:p>
    <w:p w14:paraId="5EB157A6" w14:textId="77777777" w:rsidR="00E5495D" w:rsidRDefault="00E5495D" w:rsidP="009F4CA9">
      <w:pPr>
        <w:pStyle w:val="Section"/>
        <w:numPr>
          <w:ilvl w:val="0"/>
          <w:numId w:val="16"/>
        </w:numPr>
        <w:ind w:left="2520"/>
        <w:rPr>
          <w:w w:val="106"/>
          <w:lang w:bidi="he-IL"/>
        </w:rPr>
      </w:pPr>
      <w:r w:rsidRPr="003E1919">
        <w:rPr>
          <w:w w:val="106"/>
          <w:lang w:bidi="he-IL"/>
        </w:rPr>
        <w:t>the Treasurer of the South Leeward Conference of Seventh-day Adventists</w:t>
      </w:r>
      <w:r>
        <w:rPr>
          <w:w w:val="106"/>
          <w:lang w:bidi="he-IL"/>
        </w:rPr>
        <w:t>;</w:t>
      </w:r>
      <w:r w:rsidRPr="003E1919">
        <w:rPr>
          <w:w w:val="106"/>
          <w:lang w:bidi="he-IL"/>
        </w:rPr>
        <w:t xml:space="preserve"> and </w:t>
      </w:r>
    </w:p>
    <w:p w14:paraId="43E7535D" w14:textId="70B4A8B2" w:rsidR="00E5495D" w:rsidRDefault="00E5495D" w:rsidP="009F4CA9">
      <w:pPr>
        <w:pStyle w:val="Section"/>
        <w:numPr>
          <w:ilvl w:val="0"/>
          <w:numId w:val="16"/>
        </w:numPr>
        <w:ind w:left="2520"/>
        <w:rPr>
          <w:w w:val="106"/>
          <w:lang w:bidi="he-IL"/>
        </w:rPr>
      </w:pPr>
      <w:r w:rsidRPr="003E1919">
        <w:rPr>
          <w:w w:val="106"/>
          <w:lang w:bidi="he-IL"/>
        </w:rPr>
        <w:lastRenderedPageBreak/>
        <w:t>one other person appointed in accordance with the Constitution of the South Leeward Conference of Seventh-day Adventists</w:t>
      </w:r>
      <w:r w:rsidR="00FC518F">
        <w:rPr>
          <w:w w:val="106"/>
          <w:lang w:bidi="he-IL"/>
        </w:rPr>
        <w:t>.</w:t>
      </w:r>
    </w:p>
    <w:p w14:paraId="69FA3C34" w14:textId="29D753B6" w:rsidR="00E5495D" w:rsidRDefault="00315082" w:rsidP="00315082">
      <w:pPr>
        <w:pStyle w:val="Section"/>
        <w:tabs>
          <w:tab w:val="clear" w:pos="3060"/>
          <w:tab w:val="left" w:pos="2070"/>
        </w:tabs>
        <w:ind w:left="2160" w:hanging="900"/>
        <w:rPr>
          <w:w w:val="106"/>
          <w:lang w:bidi="he-IL"/>
        </w:rPr>
      </w:pPr>
      <w:r>
        <w:rPr>
          <w:w w:val="106"/>
          <w:lang w:bidi="he-IL"/>
        </w:rPr>
        <w:tab/>
      </w:r>
      <w:r w:rsidR="00E5495D" w:rsidRPr="00315082">
        <w:rPr>
          <w:b/>
          <w:w w:val="106"/>
          <w:lang w:bidi="he-IL"/>
        </w:rPr>
        <w:t>(3)</w:t>
      </w:r>
      <w:r w:rsidR="00E5495D">
        <w:rPr>
          <w:w w:val="106"/>
          <w:lang w:bidi="he-IL"/>
        </w:rPr>
        <w:tab/>
      </w:r>
      <w:r>
        <w:rPr>
          <w:w w:val="106"/>
          <w:lang w:bidi="he-IL"/>
        </w:rPr>
        <w:tab/>
      </w:r>
      <w:r w:rsidR="00E5495D">
        <w:rPr>
          <w:w w:val="106"/>
          <w:lang w:bidi="he-IL"/>
        </w:rPr>
        <w:t xml:space="preserve">The </w:t>
      </w:r>
      <w:r w:rsidR="00E5495D" w:rsidRPr="003E1919">
        <w:rPr>
          <w:w w:val="106"/>
          <w:lang w:bidi="he-IL"/>
        </w:rPr>
        <w:t>Board of Trustees</w:t>
      </w:r>
      <w:r w:rsidR="00E5495D">
        <w:rPr>
          <w:w w:val="106"/>
          <w:lang w:bidi="he-IL"/>
        </w:rPr>
        <w:t xml:space="preserve"> has perpetual succession and </w:t>
      </w:r>
      <w:r w:rsidR="000D781D">
        <w:rPr>
          <w:w w:val="106"/>
          <w:lang w:bidi="he-IL"/>
        </w:rPr>
        <w:t xml:space="preserve">is </w:t>
      </w:r>
      <w:r w:rsidR="00E5495D" w:rsidRPr="003E1919">
        <w:rPr>
          <w:w w:val="106"/>
          <w:lang w:bidi="he-IL"/>
        </w:rPr>
        <w:t xml:space="preserve">capable of suing and being sued in </w:t>
      </w:r>
      <w:r w:rsidR="000D781D">
        <w:rPr>
          <w:w w:val="106"/>
          <w:lang w:bidi="he-IL"/>
        </w:rPr>
        <w:t>a court</w:t>
      </w:r>
      <w:r w:rsidR="00E5495D" w:rsidRPr="003E1919">
        <w:rPr>
          <w:w w:val="106"/>
          <w:lang w:bidi="he-IL"/>
        </w:rPr>
        <w:t xml:space="preserve"> in </w:t>
      </w:r>
      <w:r w:rsidR="00E5495D">
        <w:rPr>
          <w:w w:val="106"/>
          <w:lang w:bidi="he-IL"/>
        </w:rPr>
        <w:t>Montserrat.</w:t>
      </w:r>
      <w:r w:rsidR="00E5495D" w:rsidRPr="003E1919">
        <w:rPr>
          <w:w w:val="106"/>
          <w:lang w:bidi="he-IL"/>
        </w:rPr>
        <w:t xml:space="preserve"> </w:t>
      </w:r>
    </w:p>
    <w:p w14:paraId="72048662" w14:textId="078E8F5B" w:rsidR="00460E1C" w:rsidRPr="00315082" w:rsidRDefault="00315082" w:rsidP="00315082">
      <w:pPr>
        <w:pStyle w:val="Section"/>
        <w:tabs>
          <w:tab w:val="clear" w:pos="3060"/>
          <w:tab w:val="left" w:pos="2070"/>
        </w:tabs>
        <w:ind w:left="2160" w:hanging="900"/>
        <w:rPr>
          <w:w w:val="106"/>
          <w:lang w:bidi="he-IL"/>
        </w:rPr>
      </w:pPr>
      <w:r>
        <w:rPr>
          <w:w w:val="106"/>
          <w:lang w:bidi="he-IL"/>
        </w:rPr>
        <w:tab/>
      </w:r>
      <w:r w:rsidR="00C23B22" w:rsidRPr="00315082">
        <w:rPr>
          <w:b/>
          <w:w w:val="106"/>
          <w:lang w:bidi="he-IL"/>
        </w:rPr>
        <w:t>(4)</w:t>
      </w:r>
      <w:r w:rsidR="00C23B22" w:rsidRPr="00315082">
        <w:rPr>
          <w:w w:val="106"/>
          <w:lang w:bidi="he-IL"/>
        </w:rPr>
        <w:t xml:space="preserve"> </w:t>
      </w:r>
      <w:r w:rsidR="00C23B22" w:rsidRPr="00315082">
        <w:rPr>
          <w:w w:val="106"/>
          <w:lang w:bidi="he-IL"/>
        </w:rPr>
        <w:tab/>
      </w:r>
      <w:r w:rsidR="00E5495D" w:rsidRPr="00C23B22">
        <w:rPr>
          <w:w w:val="106"/>
          <w:lang w:bidi="he-IL"/>
        </w:rPr>
        <w:t>The Board of Trustees and shall have and use a common seal which may be altered by the South Leeward Conference of Seventh-day Adventists.”.</w:t>
      </w:r>
    </w:p>
    <w:p w14:paraId="63A43C9D" w14:textId="151496FD" w:rsidR="00856CE6" w:rsidRPr="00C0468D" w:rsidRDefault="00856CE6" w:rsidP="00856CE6">
      <w:pPr>
        <w:pStyle w:val="MarginalNoteRev"/>
        <w:numPr>
          <w:ilvl w:val="0"/>
          <w:numId w:val="4"/>
        </w:numPr>
        <w:ind w:hanging="720"/>
        <w:rPr>
          <w:szCs w:val="24"/>
        </w:rPr>
      </w:pPr>
      <w:bookmarkStart w:id="9" w:name="_Toc187667733"/>
      <w:r>
        <w:rPr>
          <w:szCs w:val="24"/>
          <w:lang w:bidi="he-IL"/>
        </w:rPr>
        <w:t>Section 3 amended</w:t>
      </w:r>
      <w:bookmarkEnd w:id="9"/>
    </w:p>
    <w:p w14:paraId="2EB63A36" w14:textId="36F2D141" w:rsidR="00856CE6" w:rsidRDefault="00856CE6" w:rsidP="00FC518F">
      <w:pPr>
        <w:pStyle w:val="Section"/>
        <w:rPr>
          <w:w w:val="106"/>
          <w:lang w:bidi="he-IL"/>
        </w:rPr>
      </w:pPr>
      <w:r>
        <w:t>Section 3 of the</w:t>
      </w:r>
      <w:r w:rsidRPr="00C0468D">
        <w:t xml:space="preserve"> principal Act is </w:t>
      </w:r>
      <w:r>
        <w:t>deleted and the following is substituted—</w:t>
      </w:r>
    </w:p>
    <w:p w14:paraId="614A7AAC" w14:textId="715B6795" w:rsidR="00641F7B" w:rsidRPr="00641F7B" w:rsidRDefault="008136C7" w:rsidP="00641F7B">
      <w:pPr>
        <w:pStyle w:val="Section"/>
        <w:ind w:left="1710" w:hanging="450"/>
        <w:rPr>
          <w:b/>
          <w:w w:val="106"/>
          <w:lang w:bidi="he-IL"/>
        </w:rPr>
      </w:pPr>
      <w:r w:rsidRPr="00E5722B">
        <w:rPr>
          <w:w w:val="106"/>
          <w:lang w:bidi="he-IL"/>
        </w:rPr>
        <w:t>“</w:t>
      </w:r>
      <w:r w:rsidRPr="00641F7B">
        <w:rPr>
          <w:b/>
          <w:w w:val="106"/>
          <w:lang w:bidi="he-IL"/>
        </w:rPr>
        <w:t>3.</w:t>
      </w:r>
      <w:r w:rsidRPr="00641F7B">
        <w:rPr>
          <w:b/>
          <w:w w:val="106"/>
          <w:lang w:bidi="he-IL"/>
        </w:rPr>
        <w:tab/>
      </w:r>
      <w:r w:rsidR="00641F7B" w:rsidRPr="00641F7B">
        <w:rPr>
          <w:b/>
          <w:w w:val="106"/>
          <w:lang w:bidi="he-IL"/>
        </w:rPr>
        <w:t>Vesting o</w:t>
      </w:r>
      <w:r w:rsidR="000E1C3C">
        <w:rPr>
          <w:b/>
          <w:w w:val="106"/>
          <w:lang w:bidi="he-IL"/>
        </w:rPr>
        <w:t>f</w:t>
      </w:r>
      <w:r w:rsidR="00641F7B" w:rsidRPr="00641F7B">
        <w:rPr>
          <w:b/>
          <w:w w:val="106"/>
          <w:lang w:bidi="he-IL"/>
        </w:rPr>
        <w:t xml:space="preserve"> property and powers of the Board of Trustees</w:t>
      </w:r>
    </w:p>
    <w:p w14:paraId="7081AA0B" w14:textId="5DB89B64" w:rsidR="00641F7B" w:rsidRPr="00F53DF1" w:rsidRDefault="007F7AAD" w:rsidP="007F7AAD">
      <w:pPr>
        <w:pStyle w:val="Section"/>
        <w:tabs>
          <w:tab w:val="clear" w:pos="3060"/>
          <w:tab w:val="left" w:pos="2070"/>
        </w:tabs>
        <w:ind w:left="2160" w:hanging="900"/>
        <w:rPr>
          <w:w w:val="106"/>
          <w:lang w:bidi="he-IL"/>
        </w:rPr>
      </w:pPr>
      <w:r>
        <w:rPr>
          <w:b/>
          <w:w w:val="106"/>
          <w:lang w:bidi="he-IL"/>
        </w:rPr>
        <w:tab/>
      </w:r>
      <w:r w:rsidR="00641F7B" w:rsidRPr="007F7AAD">
        <w:rPr>
          <w:b/>
          <w:w w:val="106"/>
          <w:lang w:bidi="he-IL"/>
        </w:rPr>
        <w:t>(1)</w:t>
      </w:r>
      <w:r w:rsidR="00641F7B" w:rsidRPr="007F7AAD">
        <w:rPr>
          <w:b/>
          <w:w w:val="106"/>
          <w:lang w:bidi="he-IL"/>
        </w:rPr>
        <w:tab/>
      </w:r>
      <w:r>
        <w:rPr>
          <w:b/>
          <w:w w:val="106"/>
          <w:lang w:bidi="he-IL"/>
        </w:rPr>
        <w:tab/>
      </w:r>
      <w:r w:rsidR="008136C7" w:rsidRPr="007F7AAD">
        <w:rPr>
          <w:w w:val="106"/>
          <w:lang w:bidi="he-IL"/>
        </w:rPr>
        <w:t>There shall be vested in the Board of Trustees all lands or other property, real or personal of any kind whatsoever acquired or held by or for the benefit of the Seventh-</w:t>
      </w:r>
      <w:r>
        <w:rPr>
          <w:w w:val="106"/>
          <w:lang w:bidi="he-IL"/>
        </w:rPr>
        <w:t>d</w:t>
      </w:r>
      <w:r w:rsidR="008136C7" w:rsidRPr="007F7AAD">
        <w:rPr>
          <w:w w:val="106"/>
          <w:lang w:bidi="he-IL"/>
        </w:rPr>
        <w:t>ay Adventist Church</w:t>
      </w:r>
      <w:r w:rsidR="00641F7B" w:rsidRPr="00F53DF1">
        <w:rPr>
          <w:w w:val="106"/>
          <w:lang w:bidi="he-IL"/>
        </w:rPr>
        <w:t>.</w:t>
      </w:r>
    </w:p>
    <w:p w14:paraId="39583624" w14:textId="77777777" w:rsidR="005D77BB" w:rsidRDefault="005D77BB" w:rsidP="007F7AAD">
      <w:pPr>
        <w:pStyle w:val="Section"/>
        <w:tabs>
          <w:tab w:val="clear" w:pos="3060"/>
          <w:tab w:val="left" w:pos="2070"/>
        </w:tabs>
        <w:ind w:left="2160" w:hanging="900"/>
        <w:rPr>
          <w:w w:val="106"/>
          <w:lang w:bidi="he-IL"/>
        </w:rPr>
      </w:pPr>
      <w:r>
        <w:rPr>
          <w:b/>
          <w:w w:val="106"/>
          <w:lang w:bidi="he-IL"/>
        </w:rPr>
        <w:tab/>
        <w:t>(2)</w:t>
      </w:r>
      <w:r>
        <w:rPr>
          <w:b/>
          <w:w w:val="106"/>
          <w:lang w:bidi="he-IL"/>
        </w:rPr>
        <w:tab/>
      </w:r>
      <w:r>
        <w:rPr>
          <w:b/>
          <w:w w:val="106"/>
          <w:lang w:bidi="he-IL"/>
        </w:rPr>
        <w:tab/>
      </w:r>
      <w:r>
        <w:rPr>
          <w:w w:val="106"/>
          <w:lang w:bidi="he-IL"/>
        </w:rPr>
        <w:t>S</w:t>
      </w:r>
      <w:r w:rsidRPr="007F7AAD">
        <w:rPr>
          <w:w w:val="106"/>
          <w:lang w:bidi="he-IL"/>
        </w:rPr>
        <w:t>ubject to</w:t>
      </w:r>
      <w:r>
        <w:t>—</w:t>
      </w:r>
      <w:r w:rsidRPr="007F7AAD">
        <w:rPr>
          <w:w w:val="106"/>
          <w:lang w:bidi="he-IL"/>
        </w:rPr>
        <w:t xml:space="preserve"> </w:t>
      </w:r>
    </w:p>
    <w:p w14:paraId="6D3B8CB9" w14:textId="3142A15B" w:rsidR="005D77BB" w:rsidRDefault="005D77BB" w:rsidP="005D77BB">
      <w:pPr>
        <w:pStyle w:val="Section"/>
        <w:numPr>
          <w:ilvl w:val="0"/>
          <w:numId w:val="17"/>
        </w:numPr>
        <w:ind w:left="2610" w:hanging="450"/>
        <w:rPr>
          <w:w w:val="106"/>
          <w:lang w:bidi="he-IL"/>
        </w:rPr>
      </w:pPr>
      <w:r w:rsidRPr="007F7AAD">
        <w:rPr>
          <w:w w:val="106"/>
          <w:lang w:bidi="he-IL"/>
        </w:rPr>
        <w:t>the rules, regulations and control of the South Leeward Conference of Seventh-day Adventists</w:t>
      </w:r>
      <w:r>
        <w:rPr>
          <w:w w:val="106"/>
          <w:lang w:bidi="he-IL"/>
        </w:rPr>
        <w:t xml:space="preserve">; and </w:t>
      </w:r>
    </w:p>
    <w:p w14:paraId="4129C7BA" w14:textId="53E38599" w:rsidR="005D77BB" w:rsidRDefault="003F5239" w:rsidP="005D77BB">
      <w:pPr>
        <w:pStyle w:val="Section"/>
        <w:numPr>
          <w:ilvl w:val="0"/>
          <w:numId w:val="17"/>
        </w:numPr>
        <w:ind w:left="2610" w:hanging="450"/>
        <w:rPr>
          <w:w w:val="106"/>
          <w:lang w:bidi="he-IL"/>
        </w:rPr>
      </w:pPr>
      <w:r w:rsidRPr="007F7AAD">
        <w:rPr>
          <w:w w:val="106"/>
          <w:lang w:bidi="he-IL"/>
        </w:rPr>
        <w:t>the performance of any trust upon which any lands or other property may have been held or acquired</w:t>
      </w:r>
      <w:r>
        <w:rPr>
          <w:w w:val="106"/>
          <w:lang w:bidi="he-IL"/>
        </w:rPr>
        <w:t>,</w:t>
      </w:r>
    </w:p>
    <w:p w14:paraId="6251473B" w14:textId="66966387" w:rsidR="008136C7" w:rsidRPr="0048795B" w:rsidRDefault="00C6688C" w:rsidP="0048795B">
      <w:pPr>
        <w:pStyle w:val="Section"/>
        <w:ind w:left="2160"/>
        <w:rPr>
          <w:w w:val="106"/>
          <w:lang w:bidi="he-IL"/>
        </w:rPr>
      </w:pPr>
      <w:r>
        <w:rPr>
          <w:w w:val="106"/>
          <w:lang w:bidi="he-IL"/>
        </w:rPr>
        <w:lastRenderedPageBreak/>
        <w:t>t</w:t>
      </w:r>
      <w:r w:rsidRPr="003F5239">
        <w:rPr>
          <w:w w:val="106"/>
          <w:lang w:bidi="he-IL"/>
        </w:rPr>
        <w:t>he</w:t>
      </w:r>
      <w:r w:rsidRPr="007F7AAD">
        <w:rPr>
          <w:w w:val="106"/>
          <w:lang w:bidi="he-IL"/>
        </w:rPr>
        <w:t xml:space="preserve"> Board of Trustees </w:t>
      </w:r>
      <w:r w:rsidR="009840FE">
        <w:rPr>
          <w:w w:val="106"/>
          <w:lang w:bidi="he-IL"/>
        </w:rPr>
        <w:t>has</w:t>
      </w:r>
      <w:r w:rsidRPr="007F7AAD">
        <w:rPr>
          <w:w w:val="106"/>
          <w:lang w:bidi="he-IL"/>
        </w:rPr>
        <w:t xml:space="preserve"> full power to acquire for the Seventh-</w:t>
      </w:r>
      <w:r>
        <w:rPr>
          <w:w w:val="106"/>
          <w:lang w:bidi="he-IL"/>
        </w:rPr>
        <w:t>d</w:t>
      </w:r>
      <w:r w:rsidRPr="007F7AAD">
        <w:rPr>
          <w:w w:val="106"/>
          <w:lang w:bidi="he-IL"/>
        </w:rPr>
        <w:t>ay Adventist Church by purchase, exchange, demise, gift, devise or otherwise, lands or other property, real or personal of any kind whatsoever in perpetuity or for a life or lives or for any term of years or upon any other terms, conditions or limitations</w:t>
      </w:r>
      <w:r>
        <w:rPr>
          <w:w w:val="106"/>
          <w:lang w:bidi="he-IL"/>
        </w:rPr>
        <w:t>.</w:t>
      </w:r>
      <w:r w:rsidR="00AE3121">
        <w:rPr>
          <w:w w:val="106"/>
          <w:lang w:bidi="he-IL"/>
        </w:rPr>
        <w:t>”.</w:t>
      </w:r>
      <w:r w:rsidR="003F5239">
        <w:rPr>
          <w:b/>
          <w:w w:val="106"/>
          <w:lang w:bidi="he-IL"/>
        </w:rPr>
        <w:tab/>
      </w:r>
    </w:p>
    <w:p w14:paraId="16714E20" w14:textId="7544333E" w:rsidR="00D639D3" w:rsidRPr="00C0468D" w:rsidRDefault="00856CE6" w:rsidP="00F24520">
      <w:pPr>
        <w:pStyle w:val="MarginalNoteRev"/>
        <w:numPr>
          <w:ilvl w:val="0"/>
          <w:numId w:val="4"/>
        </w:numPr>
        <w:ind w:left="540" w:hanging="540"/>
        <w:rPr>
          <w:szCs w:val="24"/>
        </w:rPr>
      </w:pPr>
      <w:bookmarkStart w:id="10" w:name="_Toc187667734"/>
      <w:r>
        <w:rPr>
          <w:szCs w:val="24"/>
          <w:lang w:bidi="he-IL"/>
        </w:rPr>
        <w:t>Se</w:t>
      </w:r>
      <w:r w:rsidR="00791A26">
        <w:rPr>
          <w:szCs w:val="24"/>
          <w:lang w:bidi="he-IL"/>
        </w:rPr>
        <w:t>ction 4 amended</w:t>
      </w:r>
      <w:bookmarkEnd w:id="10"/>
    </w:p>
    <w:p w14:paraId="13CEEC42" w14:textId="567B1976" w:rsidR="00D639D3" w:rsidRDefault="00791A26" w:rsidP="00FC518F">
      <w:pPr>
        <w:pStyle w:val="Section"/>
        <w:rPr>
          <w:w w:val="106"/>
          <w:lang w:bidi="he-IL"/>
        </w:rPr>
      </w:pPr>
      <w:r>
        <w:t>Section 4 of t</w:t>
      </w:r>
      <w:r w:rsidR="00D639D3">
        <w:t>he</w:t>
      </w:r>
      <w:r w:rsidR="00D639D3" w:rsidRPr="00C0468D">
        <w:t xml:space="preserve"> principal Act is amended </w:t>
      </w:r>
      <w:r w:rsidR="00D639D3">
        <w:t xml:space="preserve">by </w:t>
      </w:r>
      <w:bookmarkStart w:id="11" w:name="_Hlk187746290"/>
      <w:r w:rsidR="00D639D3">
        <w:t>deleting</w:t>
      </w:r>
      <w:r w:rsidR="00D639D3" w:rsidRPr="00F96090">
        <w:rPr>
          <w:i/>
        </w:rPr>
        <w:t xml:space="preserve"> </w:t>
      </w:r>
      <w:r w:rsidR="00D639D3">
        <w:t xml:space="preserve">“East Caribbean </w:t>
      </w:r>
      <w:r w:rsidR="00D639D3" w:rsidRPr="006D2025">
        <w:rPr>
          <w:w w:val="106"/>
          <w:lang w:bidi="he-IL"/>
        </w:rPr>
        <w:t>Conference of Seventh</w:t>
      </w:r>
      <w:r w:rsidR="00D639D3">
        <w:rPr>
          <w:w w:val="106"/>
          <w:lang w:bidi="he-IL"/>
        </w:rPr>
        <w:t>-</w:t>
      </w:r>
      <w:r w:rsidR="00D639D3" w:rsidRPr="006D2025">
        <w:rPr>
          <w:w w:val="106"/>
          <w:lang w:bidi="he-IL"/>
        </w:rPr>
        <w:t>day Adventist</w:t>
      </w:r>
      <w:r w:rsidR="00D639D3">
        <w:rPr>
          <w:w w:val="106"/>
          <w:lang w:bidi="he-IL"/>
        </w:rPr>
        <w:t xml:space="preserve"> Church” and substituting “</w:t>
      </w:r>
      <w:r w:rsidR="00D639D3" w:rsidRPr="006D2025">
        <w:rPr>
          <w:w w:val="106"/>
          <w:lang w:bidi="he-IL"/>
        </w:rPr>
        <w:t xml:space="preserve">South Leeward </w:t>
      </w:r>
      <w:r w:rsidR="000A6B39">
        <w:rPr>
          <w:w w:val="106"/>
          <w:lang w:bidi="he-IL"/>
        </w:rPr>
        <w:t>Conference</w:t>
      </w:r>
      <w:r w:rsidR="00D639D3" w:rsidRPr="006D2025">
        <w:rPr>
          <w:w w:val="106"/>
          <w:lang w:bidi="he-IL"/>
        </w:rPr>
        <w:t xml:space="preserve"> of Seventh-day Adventists</w:t>
      </w:r>
      <w:bookmarkEnd w:id="11"/>
      <w:r w:rsidR="00D639D3">
        <w:rPr>
          <w:w w:val="106"/>
          <w:lang w:bidi="he-IL"/>
        </w:rPr>
        <w:t>”.</w:t>
      </w:r>
    </w:p>
    <w:p w14:paraId="4B8CA426" w14:textId="4BCD0ACE" w:rsidR="00186B62" w:rsidRPr="0053489B" w:rsidRDefault="00186B62" w:rsidP="00186B62">
      <w:pPr>
        <w:pStyle w:val="MarginalNoteRev"/>
        <w:numPr>
          <w:ilvl w:val="0"/>
          <w:numId w:val="4"/>
        </w:numPr>
        <w:ind w:left="540" w:hanging="540"/>
        <w:rPr>
          <w:szCs w:val="24"/>
          <w:lang w:bidi="he-IL"/>
        </w:rPr>
      </w:pPr>
      <w:bookmarkStart w:id="12" w:name="_Toc187667735"/>
      <w:r w:rsidRPr="0053489B">
        <w:rPr>
          <w:szCs w:val="24"/>
          <w:lang w:bidi="he-IL"/>
        </w:rPr>
        <w:t>Section 4A inserted</w:t>
      </w:r>
      <w:bookmarkEnd w:id="12"/>
    </w:p>
    <w:p w14:paraId="3E7B2F33" w14:textId="39F9E613" w:rsidR="00186B62" w:rsidRPr="0053489B" w:rsidRDefault="0025619A" w:rsidP="0053489B">
      <w:pPr>
        <w:pStyle w:val="Section"/>
      </w:pPr>
      <w:bookmarkStart w:id="13" w:name="_Hlk187746449"/>
      <w:r>
        <w:t>The Governor acting on the advice of Cabinet may by Order amend t</w:t>
      </w:r>
      <w:r w:rsidR="00186B62" w:rsidRPr="0053489B">
        <w:t xml:space="preserve">he </w:t>
      </w:r>
      <w:r w:rsidR="007F109B">
        <w:t xml:space="preserve">preamble </w:t>
      </w:r>
      <w:r w:rsidR="00186B62" w:rsidRPr="0053489B">
        <w:t>of th</w:t>
      </w:r>
      <w:r w:rsidR="007F109B">
        <w:t>e principal</w:t>
      </w:r>
      <w:r w:rsidR="00186B62" w:rsidRPr="0053489B">
        <w:t xml:space="preserve"> Act</w:t>
      </w:r>
      <w:bookmarkEnd w:id="13"/>
      <w:r w:rsidR="00186B62" w:rsidRPr="0053489B">
        <w:t xml:space="preserve">. </w:t>
      </w:r>
    </w:p>
    <w:p w14:paraId="7E987669" w14:textId="43804559" w:rsidR="00EE67DC" w:rsidRPr="00C0468D" w:rsidRDefault="00EE67DC" w:rsidP="00EE67DC">
      <w:pPr>
        <w:pStyle w:val="MarginalNoteRev"/>
        <w:numPr>
          <w:ilvl w:val="0"/>
          <w:numId w:val="4"/>
        </w:numPr>
        <w:ind w:left="540" w:hanging="540"/>
        <w:rPr>
          <w:szCs w:val="24"/>
        </w:rPr>
      </w:pPr>
      <w:bookmarkStart w:id="14" w:name="_Toc187667736"/>
      <w:r>
        <w:rPr>
          <w:szCs w:val="24"/>
          <w:lang w:bidi="he-IL"/>
        </w:rPr>
        <w:t xml:space="preserve">Section </w:t>
      </w:r>
      <w:r w:rsidR="00F53DF1">
        <w:rPr>
          <w:szCs w:val="24"/>
          <w:lang w:bidi="he-IL"/>
        </w:rPr>
        <w:t>6</w:t>
      </w:r>
      <w:r>
        <w:rPr>
          <w:szCs w:val="24"/>
          <w:lang w:bidi="he-IL"/>
        </w:rPr>
        <w:t xml:space="preserve"> </w:t>
      </w:r>
      <w:r w:rsidR="00F53DF1">
        <w:rPr>
          <w:szCs w:val="24"/>
          <w:lang w:bidi="he-IL"/>
        </w:rPr>
        <w:t>inserted</w:t>
      </w:r>
      <w:bookmarkEnd w:id="14"/>
    </w:p>
    <w:p w14:paraId="3A03A37D" w14:textId="6F00E656" w:rsidR="00EE67DC" w:rsidRDefault="00F53DF1" w:rsidP="00EE67DC">
      <w:pPr>
        <w:pStyle w:val="Section"/>
      </w:pPr>
      <w:r>
        <w:t>The</w:t>
      </w:r>
      <w:r w:rsidR="00EE67DC" w:rsidRPr="00C0468D">
        <w:t xml:space="preserve"> principal Act is amended </w:t>
      </w:r>
      <w:r w:rsidR="00EE67DC">
        <w:t xml:space="preserve">by </w:t>
      </w:r>
      <w:r>
        <w:t>inserting the following as section 6—</w:t>
      </w:r>
    </w:p>
    <w:p w14:paraId="53F6B278" w14:textId="07C0B3E8" w:rsidR="00F53DF1" w:rsidRPr="00641F7B" w:rsidRDefault="00F53DF1" w:rsidP="00F53DF1">
      <w:pPr>
        <w:pStyle w:val="Section"/>
        <w:ind w:left="1710" w:hanging="450"/>
        <w:rPr>
          <w:b/>
          <w:w w:val="106"/>
          <w:lang w:bidi="he-IL"/>
        </w:rPr>
      </w:pPr>
      <w:r w:rsidRPr="00E5722B">
        <w:rPr>
          <w:w w:val="106"/>
          <w:lang w:bidi="he-IL"/>
        </w:rPr>
        <w:t>“</w:t>
      </w:r>
      <w:r>
        <w:rPr>
          <w:b/>
          <w:w w:val="106"/>
          <w:lang w:bidi="he-IL"/>
        </w:rPr>
        <w:t>6</w:t>
      </w:r>
      <w:r w:rsidRPr="00641F7B">
        <w:rPr>
          <w:b/>
          <w:w w:val="106"/>
          <w:lang w:bidi="he-IL"/>
        </w:rPr>
        <w:t>.</w:t>
      </w:r>
      <w:r w:rsidRPr="00641F7B">
        <w:rPr>
          <w:b/>
          <w:w w:val="106"/>
          <w:lang w:bidi="he-IL"/>
        </w:rPr>
        <w:tab/>
      </w:r>
      <w:r>
        <w:rPr>
          <w:b/>
          <w:w w:val="106"/>
          <w:lang w:bidi="he-IL"/>
        </w:rPr>
        <w:t>Validation of acts</w:t>
      </w:r>
    </w:p>
    <w:p w14:paraId="63C2EA84" w14:textId="4B520FE3" w:rsidR="00F53DF1" w:rsidRPr="00AE5078" w:rsidRDefault="00F53DF1" w:rsidP="00AE5078">
      <w:pPr>
        <w:pStyle w:val="Section"/>
        <w:tabs>
          <w:tab w:val="clear" w:pos="3060"/>
          <w:tab w:val="left" w:pos="2070"/>
        </w:tabs>
        <w:ind w:left="2160" w:hanging="900"/>
        <w:rPr>
          <w:w w:val="106"/>
          <w:lang w:bidi="he-IL"/>
        </w:rPr>
      </w:pPr>
      <w:r>
        <w:rPr>
          <w:b/>
          <w:w w:val="106"/>
          <w:lang w:bidi="he-IL"/>
        </w:rPr>
        <w:tab/>
      </w:r>
      <w:r>
        <w:rPr>
          <w:b/>
          <w:w w:val="106"/>
          <w:lang w:bidi="he-IL"/>
        </w:rPr>
        <w:tab/>
      </w:r>
      <w:r w:rsidRPr="007F7AAD">
        <w:rPr>
          <w:b/>
          <w:w w:val="106"/>
          <w:lang w:bidi="he-IL"/>
        </w:rPr>
        <w:tab/>
      </w:r>
      <w:r>
        <w:rPr>
          <w:b/>
          <w:w w:val="106"/>
          <w:lang w:bidi="he-IL"/>
        </w:rPr>
        <w:tab/>
      </w:r>
      <w:bookmarkStart w:id="15" w:name="_Hlk187748586"/>
      <w:r w:rsidRPr="00F53DF1">
        <w:rPr>
          <w:w w:val="106"/>
          <w:lang w:bidi="he-IL"/>
        </w:rPr>
        <w:t>An</w:t>
      </w:r>
      <w:r>
        <w:rPr>
          <w:w w:val="106"/>
          <w:lang w:bidi="he-IL"/>
        </w:rPr>
        <w:t>y</w:t>
      </w:r>
      <w:r w:rsidRPr="00F53DF1">
        <w:rPr>
          <w:w w:val="106"/>
          <w:lang w:bidi="he-IL"/>
        </w:rPr>
        <w:t xml:space="preserve"> act purportedly performed by </w:t>
      </w:r>
      <w:r w:rsidR="00CA5B00">
        <w:rPr>
          <w:w w:val="106"/>
          <w:lang w:bidi="he-IL"/>
        </w:rPr>
        <w:t xml:space="preserve">the </w:t>
      </w:r>
      <w:r w:rsidR="00CA5B00" w:rsidRPr="007F7AAD">
        <w:rPr>
          <w:w w:val="106"/>
          <w:lang w:bidi="he-IL"/>
        </w:rPr>
        <w:t>Board of Trustees</w:t>
      </w:r>
      <w:r w:rsidR="00CA5B00">
        <w:rPr>
          <w:w w:val="106"/>
          <w:lang w:bidi="he-IL"/>
        </w:rPr>
        <w:t xml:space="preserve"> or </w:t>
      </w:r>
      <w:r w:rsidRPr="00F53DF1">
        <w:rPr>
          <w:w w:val="106"/>
          <w:lang w:bidi="he-IL"/>
        </w:rPr>
        <w:t>the</w:t>
      </w:r>
      <w:r>
        <w:rPr>
          <w:b/>
          <w:w w:val="106"/>
          <w:lang w:bidi="he-IL"/>
        </w:rPr>
        <w:t xml:space="preserve"> </w:t>
      </w:r>
      <w:r w:rsidRPr="007F7AAD">
        <w:rPr>
          <w:w w:val="106"/>
          <w:lang w:bidi="he-IL"/>
        </w:rPr>
        <w:t xml:space="preserve">Board of Trustees </w:t>
      </w:r>
      <w:r>
        <w:rPr>
          <w:w w:val="106"/>
          <w:lang w:bidi="he-IL"/>
        </w:rPr>
        <w:t xml:space="preserve">of the Seventh-day Adventists Church South Leeward Mission </w:t>
      </w:r>
      <w:r>
        <w:t>under section 3 or 4 of this Act, which would have been val</w:t>
      </w:r>
      <w:r>
        <w:rPr>
          <w:rFonts w:eastAsiaTheme="minorHAnsi"/>
          <w:lang w:val="en-US"/>
        </w:rPr>
        <w:t xml:space="preserve">idly performed by the </w:t>
      </w:r>
      <w:r w:rsidRPr="007F7AAD">
        <w:rPr>
          <w:w w:val="106"/>
          <w:lang w:bidi="he-IL"/>
        </w:rPr>
        <w:t xml:space="preserve">Board of Trustees </w:t>
      </w:r>
      <w:r>
        <w:rPr>
          <w:w w:val="106"/>
          <w:lang w:bidi="he-IL"/>
        </w:rPr>
        <w:t xml:space="preserve">of the </w:t>
      </w:r>
      <w:r>
        <w:t>Leeward Islands Conference of Seventh-</w:t>
      </w:r>
      <w:r w:rsidR="002C66EF">
        <w:t>day</w:t>
      </w:r>
      <w:r>
        <w:t xml:space="preserve"> Adventists </w:t>
      </w:r>
      <w:bookmarkEnd w:id="15"/>
      <w:r>
        <w:rPr>
          <w:rFonts w:eastAsiaTheme="minorHAnsi"/>
          <w:lang w:val="en-US"/>
        </w:rPr>
        <w:t>is validated</w:t>
      </w:r>
      <w:r w:rsidR="0085717F">
        <w:rPr>
          <w:rFonts w:eastAsiaTheme="minorHAnsi"/>
          <w:lang w:val="en-US"/>
        </w:rPr>
        <w:t>.</w:t>
      </w:r>
      <w:r w:rsidR="00A7594F">
        <w:rPr>
          <w:rFonts w:eastAsiaTheme="minorHAnsi"/>
          <w:lang w:val="en-US"/>
        </w:rPr>
        <w:t>”.</w:t>
      </w:r>
    </w:p>
    <w:p w14:paraId="2AEFC8CA" w14:textId="4BF6C7D2" w:rsidR="00CC2782" w:rsidRDefault="00CC2782" w:rsidP="00152F01">
      <w:pPr>
        <w:pStyle w:val="BillSection"/>
      </w:pPr>
    </w:p>
    <w:p w14:paraId="5E665CC0" w14:textId="4880662D" w:rsidR="00CC2782" w:rsidRPr="00152F01" w:rsidRDefault="00152F01" w:rsidP="00152F01">
      <w:pPr>
        <w:pStyle w:val="BillSection"/>
        <w:rPr>
          <w:b w:val="0"/>
        </w:rPr>
      </w:pPr>
      <w:r w:rsidRPr="00152F01">
        <w:rPr>
          <w:b w:val="0"/>
          <w:i/>
        </w:rPr>
        <w:lastRenderedPageBreak/>
        <w:t>Sgd. Marjorie</w:t>
      </w:r>
      <w:r w:rsidRPr="00152F01">
        <w:rPr>
          <w:b w:val="0"/>
        </w:rPr>
        <w:t xml:space="preserve"> </w:t>
      </w:r>
      <w:r w:rsidRPr="00152F01">
        <w:rPr>
          <w:b w:val="0"/>
          <w:i/>
        </w:rPr>
        <w:t>Smith (Mrs)</w:t>
      </w:r>
      <w:r>
        <w:rPr>
          <w:b w:val="0"/>
        </w:rPr>
        <w:t xml:space="preserve"> </w:t>
      </w:r>
    </w:p>
    <w:p w14:paraId="3B3A2319" w14:textId="555CA658" w:rsidR="005C2AA9" w:rsidRDefault="00E9428E" w:rsidP="00152F01">
      <w:pPr>
        <w:pStyle w:val="BillSection"/>
      </w:pPr>
      <w:r>
        <w:tab/>
      </w:r>
      <w:r w:rsidR="005C2AA9">
        <w:t>SPEAKER</w:t>
      </w:r>
    </w:p>
    <w:p w14:paraId="4061577D" w14:textId="77777777" w:rsidR="005C2AA9" w:rsidRDefault="005C2AA9" w:rsidP="00152F01">
      <w:pPr>
        <w:pStyle w:val="BillSection"/>
      </w:pPr>
    </w:p>
    <w:p w14:paraId="71663557" w14:textId="5AB5F0CD" w:rsidR="005C2AA9" w:rsidRDefault="005C2AA9" w:rsidP="005C2AA9">
      <w:pPr>
        <w:tabs>
          <w:tab w:val="left" w:pos="5040"/>
        </w:tabs>
        <w:spacing w:line="276" w:lineRule="auto"/>
        <w:rPr>
          <w:szCs w:val="24"/>
        </w:rPr>
      </w:pPr>
      <w:r>
        <w:rPr>
          <w:szCs w:val="24"/>
        </w:rPr>
        <w:t xml:space="preserve">Passed </w:t>
      </w:r>
      <w:r w:rsidR="00E53DB7">
        <w:rPr>
          <w:szCs w:val="24"/>
        </w:rPr>
        <w:t xml:space="preserve">by </w:t>
      </w:r>
      <w:r>
        <w:rPr>
          <w:szCs w:val="24"/>
        </w:rPr>
        <w:t xml:space="preserve">the Legislative </w:t>
      </w:r>
      <w:r w:rsidR="007C5219">
        <w:rPr>
          <w:szCs w:val="24"/>
        </w:rPr>
        <w:t xml:space="preserve">Assembly </w:t>
      </w:r>
      <w:r>
        <w:rPr>
          <w:szCs w:val="24"/>
        </w:rPr>
        <w:t xml:space="preserve">this </w:t>
      </w:r>
      <w:r w:rsidR="002C0F20">
        <w:rPr>
          <w:szCs w:val="24"/>
        </w:rPr>
        <w:t xml:space="preserve">     day of                 </w:t>
      </w:r>
      <w:r>
        <w:rPr>
          <w:szCs w:val="24"/>
        </w:rPr>
        <w:t xml:space="preserve">  </w:t>
      </w:r>
      <w:proofErr w:type="gramStart"/>
      <w:r>
        <w:rPr>
          <w:szCs w:val="24"/>
        </w:rPr>
        <w:t xml:space="preserve">  ,</w:t>
      </w:r>
      <w:proofErr w:type="gramEnd"/>
      <w:r>
        <w:rPr>
          <w:szCs w:val="24"/>
        </w:rPr>
        <w:t xml:space="preserve"> 20</w:t>
      </w:r>
      <w:r w:rsidR="00AA5940">
        <w:rPr>
          <w:szCs w:val="24"/>
        </w:rPr>
        <w:t>2</w:t>
      </w:r>
      <w:r w:rsidR="0053489B">
        <w:rPr>
          <w:szCs w:val="24"/>
        </w:rPr>
        <w:t>5</w:t>
      </w:r>
      <w:r>
        <w:rPr>
          <w:szCs w:val="24"/>
        </w:rPr>
        <w:t>.</w:t>
      </w:r>
    </w:p>
    <w:p w14:paraId="79195020" w14:textId="77777777" w:rsidR="00DE6F5F" w:rsidRDefault="00DE6F5F" w:rsidP="00152F01">
      <w:pPr>
        <w:pStyle w:val="BillSection"/>
      </w:pPr>
    </w:p>
    <w:p w14:paraId="5B23CFD6" w14:textId="7BEE7DA9" w:rsidR="005C2AA9" w:rsidRDefault="00152F01" w:rsidP="00152F01">
      <w:pPr>
        <w:pStyle w:val="BillSection"/>
      </w:pPr>
      <w:r w:rsidRPr="00152F01">
        <w:rPr>
          <w:b w:val="0"/>
          <w:i/>
        </w:rPr>
        <w:t>Sgd. Fiona Meade</w:t>
      </w:r>
      <w:r>
        <w:t xml:space="preserve"> </w:t>
      </w:r>
      <w:r w:rsidRPr="00152F01">
        <w:rPr>
          <w:b w:val="0"/>
          <w:i/>
        </w:rPr>
        <w:t>(Miss)</w:t>
      </w:r>
      <w:r>
        <w:t xml:space="preserve"> </w:t>
      </w:r>
    </w:p>
    <w:p w14:paraId="07E93A75" w14:textId="1EA208F6" w:rsidR="006B1266" w:rsidRDefault="00103E84" w:rsidP="00152F01">
      <w:pPr>
        <w:pStyle w:val="BillSection"/>
      </w:pPr>
      <w:r>
        <w:t xml:space="preserve">                 </w:t>
      </w:r>
      <w:r w:rsidR="005C2AA9">
        <w:t>CLERK OF THE LEGISLATIVE ASSEMBLY</w:t>
      </w:r>
      <w:r w:rsidR="00152F01">
        <w:t xml:space="preserve"> (Ag)</w:t>
      </w:r>
      <w:bookmarkStart w:id="16" w:name="_GoBack"/>
      <w:bookmarkEnd w:id="16"/>
    </w:p>
    <w:sectPr w:rsidR="006B1266" w:rsidSect="00A33516">
      <w:pgSz w:w="12240" w:h="15840"/>
      <w:pgMar w:top="1440" w:right="2880" w:bottom="1440" w:left="2880" w:header="1008" w:footer="14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30577E" w14:textId="77777777" w:rsidR="00A86AEE" w:rsidRDefault="00A86AEE" w:rsidP="009D0E64">
      <w:pPr>
        <w:spacing w:before="0" w:after="0"/>
      </w:pPr>
      <w:r>
        <w:separator/>
      </w:r>
    </w:p>
  </w:endnote>
  <w:endnote w:type="continuationSeparator" w:id="0">
    <w:p w14:paraId="36B05EC8" w14:textId="77777777" w:rsidR="00A86AEE" w:rsidRDefault="00A86AEE" w:rsidP="009D0E64">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3236456"/>
      <w:docPartObj>
        <w:docPartGallery w:val="Page Numbers (Bottom of Page)"/>
        <w:docPartUnique/>
      </w:docPartObj>
    </w:sdtPr>
    <w:sdtEndPr>
      <w:rPr>
        <w:sz w:val="22"/>
        <w:szCs w:val="22"/>
      </w:rPr>
    </w:sdtEndPr>
    <w:sdtContent>
      <w:p w14:paraId="42E259B8" w14:textId="77777777" w:rsidR="00057374" w:rsidRPr="00541FD1" w:rsidRDefault="00057374" w:rsidP="009F1628">
        <w:pPr>
          <w:pStyle w:val="Header"/>
          <w:pBdr>
            <w:bottom w:val="single" w:sz="4" w:space="1" w:color="auto"/>
          </w:pBdr>
          <w:rPr>
            <w:sz w:val="16"/>
            <w:szCs w:val="16"/>
          </w:rPr>
        </w:pPr>
      </w:p>
      <w:p w14:paraId="0098C0F0" w14:textId="54B6992C" w:rsidR="00057374" w:rsidRPr="00D62C8F" w:rsidRDefault="00057374" w:rsidP="00DB5149">
        <w:pPr>
          <w:pStyle w:val="Footer"/>
          <w:tabs>
            <w:tab w:val="clear" w:pos="4680"/>
            <w:tab w:val="center" w:pos="2880"/>
          </w:tabs>
          <w:jc w:val="both"/>
          <w:rPr>
            <w:sz w:val="22"/>
            <w:szCs w:val="22"/>
          </w:rPr>
        </w:pPr>
        <w:r>
          <w:rPr>
            <w:sz w:val="16"/>
            <w:szCs w:val="16"/>
          </w:rPr>
          <w:tab/>
        </w:r>
        <w:r w:rsidR="00F0278F" w:rsidRPr="00D62C8F">
          <w:rPr>
            <w:sz w:val="22"/>
            <w:szCs w:val="22"/>
          </w:rPr>
          <w:fldChar w:fldCharType="begin"/>
        </w:r>
        <w:r w:rsidRPr="00D62C8F">
          <w:rPr>
            <w:sz w:val="22"/>
            <w:szCs w:val="22"/>
          </w:rPr>
          <w:instrText xml:space="preserve"> PAGE   \* MERGEFORMAT </w:instrText>
        </w:r>
        <w:r w:rsidR="00F0278F" w:rsidRPr="00D62C8F">
          <w:rPr>
            <w:sz w:val="22"/>
            <w:szCs w:val="22"/>
          </w:rPr>
          <w:fldChar w:fldCharType="separate"/>
        </w:r>
        <w:r w:rsidR="00163144">
          <w:rPr>
            <w:noProof/>
            <w:sz w:val="22"/>
            <w:szCs w:val="22"/>
          </w:rPr>
          <w:t>2</w:t>
        </w:r>
        <w:r w:rsidR="00F0278F" w:rsidRPr="00D62C8F">
          <w:rPr>
            <w:sz w:val="22"/>
            <w:szCs w:val="22"/>
          </w:rPr>
          <w:fldChar w:fldCharType="end"/>
        </w:r>
      </w:p>
    </w:sdtContent>
  </w:sdt>
  <w:p w14:paraId="7F2E6989" w14:textId="77777777" w:rsidR="00057374" w:rsidRDefault="0005737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BBA59A" w14:textId="77777777" w:rsidR="00057374" w:rsidRPr="00541FD1" w:rsidRDefault="00057374" w:rsidP="0000416B">
    <w:pPr>
      <w:pStyle w:val="Header"/>
      <w:pBdr>
        <w:bottom w:val="single" w:sz="4" w:space="1" w:color="auto"/>
      </w:pBdr>
      <w:rPr>
        <w:sz w:val="16"/>
        <w:szCs w:val="16"/>
      </w:rPr>
    </w:pPr>
  </w:p>
  <w:p w14:paraId="47CCF9D5" w14:textId="77777777" w:rsidR="00057374" w:rsidRPr="00DB5149" w:rsidRDefault="00057374" w:rsidP="00DB5149">
    <w:pPr>
      <w:pStyle w:val="Header"/>
      <w:jc w:val="both"/>
      <w:rPr>
        <w:sz w:val="16"/>
        <w:szCs w:val="16"/>
      </w:rPr>
    </w:pPr>
  </w:p>
  <w:p w14:paraId="1D994802" w14:textId="77777777" w:rsidR="00057374" w:rsidRDefault="000573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142EA6" w14:textId="77777777" w:rsidR="00A86AEE" w:rsidRDefault="00A86AEE" w:rsidP="009D0E64">
      <w:pPr>
        <w:spacing w:before="0" w:after="0"/>
      </w:pPr>
      <w:r>
        <w:separator/>
      </w:r>
    </w:p>
  </w:footnote>
  <w:footnote w:type="continuationSeparator" w:id="0">
    <w:p w14:paraId="75465CC6" w14:textId="77777777" w:rsidR="00A86AEE" w:rsidRDefault="00A86AEE" w:rsidP="009D0E64">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C8D70C" w14:textId="77777777" w:rsidR="003E0464" w:rsidRDefault="009F4CA9" w:rsidP="009113AA">
    <w:pPr>
      <w:pStyle w:val="Header"/>
      <w:spacing w:before="240" w:line="200" w:lineRule="exact"/>
    </w:pPr>
    <w:r w:rsidRPr="002C66EF">
      <w:t>Montserrat</w:t>
    </w:r>
  </w:p>
  <w:p w14:paraId="76D3A0D0" w14:textId="7B3134F0" w:rsidR="00057374" w:rsidRDefault="00C0468D" w:rsidP="009113AA">
    <w:pPr>
      <w:pStyle w:val="Header"/>
      <w:spacing w:before="240" w:line="200" w:lineRule="exact"/>
    </w:pPr>
    <w:r>
      <w:t>Seventh-day Adventist Church Incorporation</w:t>
    </w:r>
    <w:r w:rsidR="00057374" w:rsidRPr="00694D1B">
      <w:t xml:space="preserve"> (Amendment) </w:t>
    </w:r>
    <w:r w:rsidR="00CC2782">
      <w:t>Act</w:t>
    </w:r>
    <w:r w:rsidR="00057374" w:rsidRPr="00694D1B">
      <w:t>, 20</w:t>
    </w:r>
    <w:r w:rsidR="00AA5940">
      <w:t>2</w:t>
    </w:r>
    <w:r w:rsidR="002C66EF">
      <w:t>5</w:t>
    </w:r>
  </w:p>
  <w:p w14:paraId="2FCD3849" w14:textId="05188401" w:rsidR="00057374" w:rsidRPr="00694D1B" w:rsidRDefault="00057374" w:rsidP="003E0464">
    <w:pPr>
      <w:pStyle w:val="Header"/>
      <w:spacing w:before="240" w:line="200" w:lineRule="exact"/>
    </w:pPr>
    <w:r w:rsidRPr="00694D1B">
      <w:t xml:space="preserve">No. </w:t>
    </w:r>
    <w:r w:rsidR="00CC2782">
      <w:t>3</w:t>
    </w:r>
    <w:r w:rsidRPr="00694D1B">
      <w:t xml:space="preserve"> of 20</w:t>
    </w:r>
    <w:r w:rsidR="00AA5940">
      <w:t>2</w:t>
    </w:r>
    <w:r w:rsidR="002C66EF">
      <w:t>5</w:t>
    </w:r>
  </w:p>
  <w:p w14:paraId="6EF51192" w14:textId="77777777" w:rsidR="00057374" w:rsidRPr="00541FD1" w:rsidRDefault="00057374" w:rsidP="009F1628">
    <w:pPr>
      <w:pStyle w:val="Header"/>
      <w:pBdr>
        <w:bottom w:val="single" w:sz="4" w:space="1" w:color="auto"/>
      </w:pBdr>
      <w:tabs>
        <w:tab w:val="left" w:pos="1305"/>
        <w:tab w:val="center" w:pos="3240"/>
      </w:tabs>
      <w:jc w:val="left"/>
      <w:rPr>
        <w:sz w:val="16"/>
        <w:szCs w:val="16"/>
      </w:rPr>
    </w:pPr>
    <w:r>
      <w:rPr>
        <w:sz w:val="16"/>
        <w:szCs w:val="16"/>
      </w:rPr>
      <w:tab/>
    </w:r>
    <w:r>
      <w:rPr>
        <w:sz w:val="16"/>
        <w:szCs w:val="16"/>
      </w:rPr>
      <w:tab/>
    </w:r>
    <w:r>
      <w:rPr>
        <w:sz w:val="16"/>
        <w:szCs w:val="16"/>
      </w:rPr>
      <w:tab/>
    </w:r>
    <w:r>
      <w:rPr>
        <w:sz w:val="16"/>
        <w:szCs w:val="16"/>
      </w:rPr>
      <w:tab/>
    </w:r>
  </w:p>
  <w:p w14:paraId="4AB01210" w14:textId="77777777" w:rsidR="00057374" w:rsidRDefault="0005737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41963"/>
    <w:multiLevelType w:val="hybridMultilevel"/>
    <w:tmpl w:val="9398A294"/>
    <w:lvl w:ilvl="0" w:tplc="1DFE07B2">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15:restartNumberingAfterBreak="0">
    <w:nsid w:val="0871767F"/>
    <w:multiLevelType w:val="hybridMultilevel"/>
    <w:tmpl w:val="9398A294"/>
    <w:lvl w:ilvl="0" w:tplc="1DFE07B2">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 w15:restartNumberingAfterBreak="0">
    <w:nsid w:val="0AFD4D9C"/>
    <w:multiLevelType w:val="hybridMultilevel"/>
    <w:tmpl w:val="BDA2AAC8"/>
    <w:lvl w:ilvl="0" w:tplc="D0AA90BA">
      <w:start w:val="1"/>
      <w:numFmt w:val="lowerLetter"/>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3" w15:restartNumberingAfterBreak="0">
    <w:nsid w:val="124D3D83"/>
    <w:multiLevelType w:val="hybridMultilevel"/>
    <w:tmpl w:val="BF0A615A"/>
    <w:lvl w:ilvl="0" w:tplc="6AFE0FE2">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4" w15:restartNumberingAfterBreak="0">
    <w:nsid w:val="227A604F"/>
    <w:multiLevelType w:val="hybridMultilevel"/>
    <w:tmpl w:val="8C46F13C"/>
    <w:lvl w:ilvl="0" w:tplc="5360E7E4">
      <w:start w:val="1"/>
      <w:numFmt w:val="lowerLetter"/>
      <w:lvlText w:val="(%1)"/>
      <w:lvlJc w:val="left"/>
      <w:pPr>
        <w:ind w:left="1890" w:hanging="450"/>
      </w:pPr>
      <w:rPr>
        <w:rFonts w:eastAsia="MS Mincho" w:hint="default"/>
        <w:i/>
        <w:color w:val="auto"/>
      </w:rPr>
    </w:lvl>
    <w:lvl w:ilvl="1" w:tplc="24090019" w:tentative="1">
      <w:start w:val="1"/>
      <w:numFmt w:val="lowerLetter"/>
      <w:lvlText w:val="%2."/>
      <w:lvlJc w:val="left"/>
      <w:pPr>
        <w:ind w:left="2520" w:hanging="360"/>
      </w:pPr>
    </w:lvl>
    <w:lvl w:ilvl="2" w:tplc="2409001B" w:tentative="1">
      <w:start w:val="1"/>
      <w:numFmt w:val="lowerRoman"/>
      <w:lvlText w:val="%3."/>
      <w:lvlJc w:val="right"/>
      <w:pPr>
        <w:ind w:left="3240" w:hanging="180"/>
      </w:pPr>
    </w:lvl>
    <w:lvl w:ilvl="3" w:tplc="2409000F" w:tentative="1">
      <w:start w:val="1"/>
      <w:numFmt w:val="decimal"/>
      <w:lvlText w:val="%4."/>
      <w:lvlJc w:val="left"/>
      <w:pPr>
        <w:ind w:left="3960" w:hanging="360"/>
      </w:pPr>
    </w:lvl>
    <w:lvl w:ilvl="4" w:tplc="24090019" w:tentative="1">
      <w:start w:val="1"/>
      <w:numFmt w:val="lowerLetter"/>
      <w:lvlText w:val="%5."/>
      <w:lvlJc w:val="left"/>
      <w:pPr>
        <w:ind w:left="4680" w:hanging="360"/>
      </w:pPr>
    </w:lvl>
    <w:lvl w:ilvl="5" w:tplc="2409001B" w:tentative="1">
      <w:start w:val="1"/>
      <w:numFmt w:val="lowerRoman"/>
      <w:lvlText w:val="%6."/>
      <w:lvlJc w:val="right"/>
      <w:pPr>
        <w:ind w:left="5400" w:hanging="180"/>
      </w:pPr>
    </w:lvl>
    <w:lvl w:ilvl="6" w:tplc="2409000F" w:tentative="1">
      <w:start w:val="1"/>
      <w:numFmt w:val="decimal"/>
      <w:lvlText w:val="%7."/>
      <w:lvlJc w:val="left"/>
      <w:pPr>
        <w:ind w:left="6120" w:hanging="360"/>
      </w:pPr>
    </w:lvl>
    <w:lvl w:ilvl="7" w:tplc="24090019" w:tentative="1">
      <w:start w:val="1"/>
      <w:numFmt w:val="lowerLetter"/>
      <w:lvlText w:val="%8."/>
      <w:lvlJc w:val="left"/>
      <w:pPr>
        <w:ind w:left="6840" w:hanging="360"/>
      </w:pPr>
    </w:lvl>
    <w:lvl w:ilvl="8" w:tplc="2409001B" w:tentative="1">
      <w:start w:val="1"/>
      <w:numFmt w:val="lowerRoman"/>
      <w:lvlText w:val="%9."/>
      <w:lvlJc w:val="right"/>
      <w:pPr>
        <w:ind w:left="7560" w:hanging="180"/>
      </w:pPr>
    </w:lvl>
  </w:abstractNum>
  <w:abstractNum w:abstractNumId="5" w15:restartNumberingAfterBreak="0">
    <w:nsid w:val="269138B0"/>
    <w:multiLevelType w:val="hybridMultilevel"/>
    <w:tmpl w:val="0D7C8F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8E22810"/>
    <w:multiLevelType w:val="hybridMultilevel"/>
    <w:tmpl w:val="92F89BE6"/>
    <w:lvl w:ilvl="0" w:tplc="547C90BA">
      <w:start w:val="1"/>
      <w:numFmt w:val="lowerLetter"/>
      <w:lvlText w:val="(%1)"/>
      <w:lvlJc w:val="left"/>
      <w:pPr>
        <w:ind w:left="1620" w:hanging="540"/>
      </w:pPr>
      <w:rPr>
        <w:rFonts w:hint="default"/>
        <w:i/>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37F1637F"/>
    <w:multiLevelType w:val="hybridMultilevel"/>
    <w:tmpl w:val="92F89BE6"/>
    <w:lvl w:ilvl="0" w:tplc="547C90BA">
      <w:start w:val="1"/>
      <w:numFmt w:val="lowerLetter"/>
      <w:lvlText w:val="(%1)"/>
      <w:lvlJc w:val="left"/>
      <w:pPr>
        <w:ind w:left="1440" w:hanging="540"/>
      </w:pPr>
      <w:rPr>
        <w:rFonts w:hint="default"/>
        <w:i/>
      </w:rPr>
    </w:lvl>
    <w:lvl w:ilvl="1" w:tplc="04090019">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8" w15:restartNumberingAfterBreak="0">
    <w:nsid w:val="3DF92D58"/>
    <w:multiLevelType w:val="hybridMultilevel"/>
    <w:tmpl w:val="D78EE6FC"/>
    <w:lvl w:ilvl="0" w:tplc="05FC0B8E">
      <w:start w:val="1"/>
      <w:numFmt w:val="lowerLetter"/>
      <w:lvlText w:val="(%1)"/>
      <w:lvlJc w:val="left"/>
      <w:pPr>
        <w:ind w:left="1350" w:hanging="360"/>
      </w:pPr>
      <w:rPr>
        <w:rFonts w:hint="default"/>
        <w:i/>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9" w15:restartNumberingAfterBreak="0">
    <w:nsid w:val="3EBB4742"/>
    <w:multiLevelType w:val="hybridMultilevel"/>
    <w:tmpl w:val="C7661F58"/>
    <w:lvl w:ilvl="0" w:tplc="EE4EC9F0">
      <w:start w:val="1"/>
      <w:numFmt w:val="lowerLetter"/>
      <w:lvlText w:val="(%1)"/>
      <w:lvlJc w:val="left"/>
      <w:pPr>
        <w:ind w:left="2340" w:hanging="360"/>
      </w:pPr>
      <w:rPr>
        <w:rFonts w:eastAsia="MS Mincho" w:hint="default"/>
        <w:i/>
        <w:color w:val="auto"/>
      </w:r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10" w15:restartNumberingAfterBreak="0">
    <w:nsid w:val="46A72D6D"/>
    <w:multiLevelType w:val="hybridMultilevel"/>
    <w:tmpl w:val="4F62DD94"/>
    <w:lvl w:ilvl="0" w:tplc="0409000F">
      <w:start w:val="3"/>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BA9637D"/>
    <w:multiLevelType w:val="hybridMultilevel"/>
    <w:tmpl w:val="17B6E3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3995203"/>
    <w:multiLevelType w:val="hybridMultilevel"/>
    <w:tmpl w:val="7DB282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56A1164"/>
    <w:multiLevelType w:val="hybridMultilevel"/>
    <w:tmpl w:val="AD72697A"/>
    <w:lvl w:ilvl="0" w:tplc="777C6C9A">
      <w:start w:val="1"/>
      <w:numFmt w:val="decimal"/>
      <w:lvlText w:val="%1."/>
      <w:lvlJc w:val="left"/>
      <w:pPr>
        <w:ind w:left="930" w:hanging="5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42D6E72"/>
    <w:multiLevelType w:val="hybridMultilevel"/>
    <w:tmpl w:val="5CD23EE8"/>
    <w:lvl w:ilvl="0" w:tplc="2D768E1C">
      <w:start w:val="1"/>
      <w:numFmt w:val="lowerRoman"/>
      <w:lvlText w:val="(%1)"/>
      <w:lvlJc w:val="left"/>
      <w:pPr>
        <w:ind w:left="3060" w:hanging="720"/>
      </w:pPr>
      <w:rPr>
        <w:rFonts w:hint="default"/>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5" w15:restartNumberingAfterBreak="0">
    <w:nsid w:val="6D2D21D1"/>
    <w:multiLevelType w:val="hybridMultilevel"/>
    <w:tmpl w:val="31C8233C"/>
    <w:lvl w:ilvl="0" w:tplc="B7548C5C">
      <w:start w:val="1"/>
      <w:numFmt w:val="lowerLetter"/>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6" w15:restartNumberingAfterBreak="0">
    <w:nsid w:val="747B7022"/>
    <w:multiLevelType w:val="hybridMultilevel"/>
    <w:tmpl w:val="61C8A4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5"/>
  </w:num>
  <w:num w:numId="5">
    <w:abstractNumId w:val="13"/>
  </w:num>
  <w:num w:numId="6">
    <w:abstractNumId w:val="15"/>
  </w:num>
  <w:num w:numId="7">
    <w:abstractNumId w:val="16"/>
  </w:num>
  <w:num w:numId="8">
    <w:abstractNumId w:val="10"/>
  </w:num>
  <w:num w:numId="9">
    <w:abstractNumId w:val="12"/>
  </w:num>
  <w:num w:numId="10">
    <w:abstractNumId w:val="11"/>
  </w:num>
  <w:num w:numId="11">
    <w:abstractNumId w:val="9"/>
  </w:num>
  <w:num w:numId="12">
    <w:abstractNumId w:val="14"/>
  </w:num>
  <w:num w:numId="13">
    <w:abstractNumId w:val="8"/>
  </w:num>
  <w:num w:numId="14">
    <w:abstractNumId w:val="2"/>
  </w:num>
  <w:num w:numId="15">
    <w:abstractNumId w:val="4"/>
  </w:num>
  <w:num w:numId="16">
    <w:abstractNumId w:val="6"/>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20"/>
  <w:displayHorizontalDrawingGridEvery w:val="2"/>
  <w:characterSpacingControl w:val="doNotCompress"/>
  <w:hdrShapeDefaults>
    <o:shapedefaults v:ext="edit" spidmax="256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4A36"/>
    <w:rsid w:val="000003D2"/>
    <w:rsid w:val="00000B59"/>
    <w:rsid w:val="0000416B"/>
    <w:rsid w:val="00004FF2"/>
    <w:rsid w:val="000113AF"/>
    <w:rsid w:val="0001386D"/>
    <w:rsid w:val="00017E3B"/>
    <w:rsid w:val="000223F4"/>
    <w:rsid w:val="00024C97"/>
    <w:rsid w:val="0002688A"/>
    <w:rsid w:val="000305EB"/>
    <w:rsid w:val="00036024"/>
    <w:rsid w:val="00046AC6"/>
    <w:rsid w:val="00047C50"/>
    <w:rsid w:val="000538DB"/>
    <w:rsid w:val="000546FE"/>
    <w:rsid w:val="00057374"/>
    <w:rsid w:val="000579B1"/>
    <w:rsid w:val="0006651D"/>
    <w:rsid w:val="00066AE5"/>
    <w:rsid w:val="0007158E"/>
    <w:rsid w:val="00074B54"/>
    <w:rsid w:val="0007779F"/>
    <w:rsid w:val="00083BBC"/>
    <w:rsid w:val="00092FDD"/>
    <w:rsid w:val="000A1267"/>
    <w:rsid w:val="000A6B39"/>
    <w:rsid w:val="000A7BA6"/>
    <w:rsid w:val="000B3680"/>
    <w:rsid w:val="000B5807"/>
    <w:rsid w:val="000C3316"/>
    <w:rsid w:val="000C4617"/>
    <w:rsid w:val="000C6B0B"/>
    <w:rsid w:val="000D00F6"/>
    <w:rsid w:val="000D5916"/>
    <w:rsid w:val="000D5EE8"/>
    <w:rsid w:val="000D781D"/>
    <w:rsid w:val="000E1603"/>
    <w:rsid w:val="000E1C3C"/>
    <w:rsid w:val="000F0F39"/>
    <w:rsid w:val="00103E84"/>
    <w:rsid w:val="00113AAE"/>
    <w:rsid w:val="00114640"/>
    <w:rsid w:val="00117C93"/>
    <w:rsid w:val="0012131E"/>
    <w:rsid w:val="00123262"/>
    <w:rsid w:val="00126054"/>
    <w:rsid w:val="001408DC"/>
    <w:rsid w:val="00143853"/>
    <w:rsid w:val="00143CC3"/>
    <w:rsid w:val="00146C2A"/>
    <w:rsid w:val="0015157E"/>
    <w:rsid w:val="00152F01"/>
    <w:rsid w:val="0015444A"/>
    <w:rsid w:val="00163144"/>
    <w:rsid w:val="00163F1F"/>
    <w:rsid w:val="00165578"/>
    <w:rsid w:val="00165E38"/>
    <w:rsid w:val="00166149"/>
    <w:rsid w:val="00167EEF"/>
    <w:rsid w:val="0017168D"/>
    <w:rsid w:val="00181192"/>
    <w:rsid w:val="00181EB1"/>
    <w:rsid w:val="00186B62"/>
    <w:rsid w:val="001903E4"/>
    <w:rsid w:val="00190E07"/>
    <w:rsid w:val="0019584C"/>
    <w:rsid w:val="00197D88"/>
    <w:rsid w:val="001A1D03"/>
    <w:rsid w:val="001B76E0"/>
    <w:rsid w:val="001B7E59"/>
    <w:rsid w:val="001C0C82"/>
    <w:rsid w:val="001C6F56"/>
    <w:rsid w:val="001C70E4"/>
    <w:rsid w:val="001E317B"/>
    <w:rsid w:val="001E3561"/>
    <w:rsid w:val="001E36F3"/>
    <w:rsid w:val="001F2D13"/>
    <w:rsid w:val="002077EF"/>
    <w:rsid w:val="00210B4B"/>
    <w:rsid w:val="00215BE7"/>
    <w:rsid w:val="002216F8"/>
    <w:rsid w:val="00225AA3"/>
    <w:rsid w:val="00246997"/>
    <w:rsid w:val="0025619A"/>
    <w:rsid w:val="00257304"/>
    <w:rsid w:val="002646C3"/>
    <w:rsid w:val="00270291"/>
    <w:rsid w:val="0027063F"/>
    <w:rsid w:val="00270CA6"/>
    <w:rsid w:val="00284C40"/>
    <w:rsid w:val="002862CD"/>
    <w:rsid w:val="00291C42"/>
    <w:rsid w:val="00292864"/>
    <w:rsid w:val="00296298"/>
    <w:rsid w:val="002A3546"/>
    <w:rsid w:val="002A4474"/>
    <w:rsid w:val="002B0DC1"/>
    <w:rsid w:val="002B60DB"/>
    <w:rsid w:val="002C0F20"/>
    <w:rsid w:val="002C66EF"/>
    <w:rsid w:val="002D3B31"/>
    <w:rsid w:val="002D41D2"/>
    <w:rsid w:val="002E1C94"/>
    <w:rsid w:val="002F0011"/>
    <w:rsid w:val="002F4878"/>
    <w:rsid w:val="003007A2"/>
    <w:rsid w:val="00300A79"/>
    <w:rsid w:val="003021E4"/>
    <w:rsid w:val="0030558E"/>
    <w:rsid w:val="00306C0A"/>
    <w:rsid w:val="00314489"/>
    <w:rsid w:val="0031498C"/>
    <w:rsid w:val="00315082"/>
    <w:rsid w:val="00316E69"/>
    <w:rsid w:val="00330106"/>
    <w:rsid w:val="003377A1"/>
    <w:rsid w:val="0034021A"/>
    <w:rsid w:val="0035602F"/>
    <w:rsid w:val="003662C3"/>
    <w:rsid w:val="00366820"/>
    <w:rsid w:val="00370548"/>
    <w:rsid w:val="003709BE"/>
    <w:rsid w:val="00370B0E"/>
    <w:rsid w:val="00381060"/>
    <w:rsid w:val="003867A2"/>
    <w:rsid w:val="00394177"/>
    <w:rsid w:val="00394E44"/>
    <w:rsid w:val="003A0809"/>
    <w:rsid w:val="003A1233"/>
    <w:rsid w:val="003A6D1E"/>
    <w:rsid w:val="003A7057"/>
    <w:rsid w:val="003B5233"/>
    <w:rsid w:val="003B587C"/>
    <w:rsid w:val="003C0FCD"/>
    <w:rsid w:val="003C177B"/>
    <w:rsid w:val="003D24FA"/>
    <w:rsid w:val="003D5E6B"/>
    <w:rsid w:val="003D61CA"/>
    <w:rsid w:val="003E0464"/>
    <w:rsid w:val="003E0B6D"/>
    <w:rsid w:val="003E1919"/>
    <w:rsid w:val="003E1B79"/>
    <w:rsid w:val="003E1C07"/>
    <w:rsid w:val="003E4F91"/>
    <w:rsid w:val="003F42A9"/>
    <w:rsid w:val="003F5239"/>
    <w:rsid w:val="0040266C"/>
    <w:rsid w:val="00407075"/>
    <w:rsid w:val="00407738"/>
    <w:rsid w:val="00407FEC"/>
    <w:rsid w:val="004113FC"/>
    <w:rsid w:val="00416C63"/>
    <w:rsid w:val="004170B2"/>
    <w:rsid w:val="0042642C"/>
    <w:rsid w:val="004267E8"/>
    <w:rsid w:val="00431109"/>
    <w:rsid w:val="004328F7"/>
    <w:rsid w:val="0044329E"/>
    <w:rsid w:val="00451FAE"/>
    <w:rsid w:val="00452EC0"/>
    <w:rsid w:val="00457C0B"/>
    <w:rsid w:val="00460E1C"/>
    <w:rsid w:val="00472BA6"/>
    <w:rsid w:val="00474CE0"/>
    <w:rsid w:val="0048004F"/>
    <w:rsid w:val="00486D56"/>
    <w:rsid w:val="0048795B"/>
    <w:rsid w:val="00490B5F"/>
    <w:rsid w:val="004933FB"/>
    <w:rsid w:val="00494BC8"/>
    <w:rsid w:val="00497E9F"/>
    <w:rsid w:val="00497F68"/>
    <w:rsid w:val="004A2920"/>
    <w:rsid w:val="004B4285"/>
    <w:rsid w:val="004B49C6"/>
    <w:rsid w:val="004B5F2C"/>
    <w:rsid w:val="004B6FC6"/>
    <w:rsid w:val="004C1270"/>
    <w:rsid w:val="004D503D"/>
    <w:rsid w:val="004D54CB"/>
    <w:rsid w:val="004E1CE4"/>
    <w:rsid w:val="004E1EA8"/>
    <w:rsid w:val="004E74D1"/>
    <w:rsid w:val="004E7632"/>
    <w:rsid w:val="004E7B14"/>
    <w:rsid w:val="004F4F4D"/>
    <w:rsid w:val="005029C5"/>
    <w:rsid w:val="0050752C"/>
    <w:rsid w:val="005109B3"/>
    <w:rsid w:val="00511072"/>
    <w:rsid w:val="00515589"/>
    <w:rsid w:val="00515F01"/>
    <w:rsid w:val="005174E2"/>
    <w:rsid w:val="00520CB9"/>
    <w:rsid w:val="0052265E"/>
    <w:rsid w:val="00524E3D"/>
    <w:rsid w:val="00527B63"/>
    <w:rsid w:val="005307AF"/>
    <w:rsid w:val="0053489B"/>
    <w:rsid w:val="00537249"/>
    <w:rsid w:val="00537F96"/>
    <w:rsid w:val="00541775"/>
    <w:rsid w:val="00544556"/>
    <w:rsid w:val="00544D09"/>
    <w:rsid w:val="00545C19"/>
    <w:rsid w:val="00546FC9"/>
    <w:rsid w:val="00551468"/>
    <w:rsid w:val="0055650E"/>
    <w:rsid w:val="0056342B"/>
    <w:rsid w:val="005756EE"/>
    <w:rsid w:val="005764D9"/>
    <w:rsid w:val="00577548"/>
    <w:rsid w:val="00595EA7"/>
    <w:rsid w:val="005961E3"/>
    <w:rsid w:val="00596F36"/>
    <w:rsid w:val="005B172D"/>
    <w:rsid w:val="005B3D52"/>
    <w:rsid w:val="005B4615"/>
    <w:rsid w:val="005C2426"/>
    <w:rsid w:val="005C2AA9"/>
    <w:rsid w:val="005D6612"/>
    <w:rsid w:val="005D77BB"/>
    <w:rsid w:val="005E3CE2"/>
    <w:rsid w:val="005F34B2"/>
    <w:rsid w:val="005F38EE"/>
    <w:rsid w:val="005F6A7A"/>
    <w:rsid w:val="00603B94"/>
    <w:rsid w:val="00605CF3"/>
    <w:rsid w:val="00620A17"/>
    <w:rsid w:val="00621C52"/>
    <w:rsid w:val="00632EB5"/>
    <w:rsid w:val="00641F7B"/>
    <w:rsid w:val="006602CA"/>
    <w:rsid w:val="00673EE1"/>
    <w:rsid w:val="006741F2"/>
    <w:rsid w:val="00676CD2"/>
    <w:rsid w:val="00686919"/>
    <w:rsid w:val="006879D4"/>
    <w:rsid w:val="00694413"/>
    <w:rsid w:val="00694D1B"/>
    <w:rsid w:val="006977A8"/>
    <w:rsid w:val="006A0BA0"/>
    <w:rsid w:val="006A68CA"/>
    <w:rsid w:val="006A6D47"/>
    <w:rsid w:val="006B0049"/>
    <w:rsid w:val="006B1266"/>
    <w:rsid w:val="006B20C5"/>
    <w:rsid w:val="006B380E"/>
    <w:rsid w:val="006C5724"/>
    <w:rsid w:val="006C5D0A"/>
    <w:rsid w:val="006C62FB"/>
    <w:rsid w:val="006D0563"/>
    <w:rsid w:val="006D2025"/>
    <w:rsid w:val="006D215C"/>
    <w:rsid w:val="006E09FD"/>
    <w:rsid w:val="006E3BAF"/>
    <w:rsid w:val="006F2DA1"/>
    <w:rsid w:val="006F35E1"/>
    <w:rsid w:val="006F57B0"/>
    <w:rsid w:val="006F5C3D"/>
    <w:rsid w:val="006F77DF"/>
    <w:rsid w:val="00706EC2"/>
    <w:rsid w:val="0071445A"/>
    <w:rsid w:val="0071507C"/>
    <w:rsid w:val="00722D8F"/>
    <w:rsid w:val="007258AD"/>
    <w:rsid w:val="0073038A"/>
    <w:rsid w:val="007343CC"/>
    <w:rsid w:val="00734D54"/>
    <w:rsid w:val="00736478"/>
    <w:rsid w:val="00740A8F"/>
    <w:rsid w:val="0074135F"/>
    <w:rsid w:val="00745E44"/>
    <w:rsid w:val="00752F77"/>
    <w:rsid w:val="007532B4"/>
    <w:rsid w:val="0075771B"/>
    <w:rsid w:val="0076107E"/>
    <w:rsid w:val="00763C08"/>
    <w:rsid w:val="00765565"/>
    <w:rsid w:val="00780FB2"/>
    <w:rsid w:val="0078623B"/>
    <w:rsid w:val="00786C31"/>
    <w:rsid w:val="00791A26"/>
    <w:rsid w:val="00794912"/>
    <w:rsid w:val="007A1093"/>
    <w:rsid w:val="007A1527"/>
    <w:rsid w:val="007C5219"/>
    <w:rsid w:val="007C7735"/>
    <w:rsid w:val="007D202F"/>
    <w:rsid w:val="007D65F7"/>
    <w:rsid w:val="007E3996"/>
    <w:rsid w:val="007E59BB"/>
    <w:rsid w:val="007F109B"/>
    <w:rsid w:val="007F7AAD"/>
    <w:rsid w:val="00810150"/>
    <w:rsid w:val="00810429"/>
    <w:rsid w:val="008136C7"/>
    <w:rsid w:val="0082197D"/>
    <w:rsid w:val="00833993"/>
    <w:rsid w:val="00841BBE"/>
    <w:rsid w:val="008429F2"/>
    <w:rsid w:val="00847104"/>
    <w:rsid w:val="008508BF"/>
    <w:rsid w:val="00853AA7"/>
    <w:rsid w:val="00856CE6"/>
    <w:rsid w:val="0085717F"/>
    <w:rsid w:val="008629DD"/>
    <w:rsid w:val="00862BF5"/>
    <w:rsid w:val="00866652"/>
    <w:rsid w:val="008720B4"/>
    <w:rsid w:val="00880E9C"/>
    <w:rsid w:val="00885556"/>
    <w:rsid w:val="00885A9B"/>
    <w:rsid w:val="0089764E"/>
    <w:rsid w:val="008D7F7B"/>
    <w:rsid w:val="008E77EC"/>
    <w:rsid w:val="008F1A56"/>
    <w:rsid w:val="009011A0"/>
    <w:rsid w:val="009046B5"/>
    <w:rsid w:val="00905C2F"/>
    <w:rsid w:val="009113AA"/>
    <w:rsid w:val="00911C34"/>
    <w:rsid w:val="009157F7"/>
    <w:rsid w:val="00915C72"/>
    <w:rsid w:val="0092384A"/>
    <w:rsid w:val="00931BBB"/>
    <w:rsid w:val="00936273"/>
    <w:rsid w:val="00950D3E"/>
    <w:rsid w:val="00950DBA"/>
    <w:rsid w:val="00963043"/>
    <w:rsid w:val="0097082A"/>
    <w:rsid w:val="00973E4B"/>
    <w:rsid w:val="009755C9"/>
    <w:rsid w:val="0098252B"/>
    <w:rsid w:val="00982E72"/>
    <w:rsid w:val="009840FE"/>
    <w:rsid w:val="00993C9A"/>
    <w:rsid w:val="009958D4"/>
    <w:rsid w:val="009A2A93"/>
    <w:rsid w:val="009A4013"/>
    <w:rsid w:val="009A5E3A"/>
    <w:rsid w:val="009B20AD"/>
    <w:rsid w:val="009B4D88"/>
    <w:rsid w:val="009B72AE"/>
    <w:rsid w:val="009B7393"/>
    <w:rsid w:val="009B7965"/>
    <w:rsid w:val="009C1CF9"/>
    <w:rsid w:val="009C7171"/>
    <w:rsid w:val="009D0E64"/>
    <w:rsid w:val="009E25E7"/>
    <w:rsid w:val="009E28E1"/>
    <w:rsid w:val="009E682A"/>
    <w:rsid w:val="009E6B04"/>
    <w:rsid w:val="009F07A4"/>
    <w:rsid w:val="009F1628"/>
    <w:rsid w:val="009F4CA9"/>
    <w:rsid w:val="009F51C6"/>
    <w:rsid w:val="009F650F"/>
    <w:rsid w:val="00A10E53"/>
    <w:rsid w:val="00A11FF7"/>
    <w:rsid w:val="00A167A6"/>
    <w:rsid w:val="00A16914"/>
    <w:rsid w:val="00A205C2"/>
    <w:rsid w:val="00A23BAF"/>
    <w:rsid w:val="00A33516"/>
    <w:rsid w:val="00A354CC"/>
    <w:rsid w:val="00A410A6"/>
    <w:rsid w:val="00A42AC9"/>
    <w:rsid w:val="00A47815"/>
    <w:rsid w:val="00A64747"/>
    <w:rsid w:val="00A7594F"/>
    <w:rsid w:val="00A86AEE"/>
    <w:rsid w:val="00A95C8E"/>
    <w:rsid w:val="00A975F0"/>
    <w:rsid w:val="00AA03EC"/>
    <w:rsid w:val="00AA04B5"/>
    <w:rsid w:val="00AA0B6D"/>
    <w:rsid w:val="00AA3C64"/>
    <w:rsid w:val="00AA5940"/>
    <w:rsid w:val="00AB36CA"/>
    <w:rsid w:val="00AB3DB9"/>
    <w:rsid w:val="00AC340A"/>
    <w:rsid w:val="00AD30F2"/>
    <w:rsid w:val="00AE1E52"/>
    <w:rsid w:val="00AE3121"/>
    <w:rsid w:val="00AE5078"/>
    <w:rsid w:val="00AE7969"/>
    <w:rsid w:val="00AF6873"/>
    <w:rsid w:val="00B00FBC"/>
    <w:rsid w:val="00B10208"/>
    <w:rsid w:val="00B14926"/>
    <w:rsid w:val="00B167B7"/>
    <w:rsid w:val="00B31135"/>
    <w:rsid w:val="00B36DA7"/>
    <w:rsid w:val="00B40661"/>
    <w:rsid w:val="00B43C17"/>
    <w:rsid w:val="00B57E50"/>
    <w:rsid w:val="00B60A0F"/>
    <w:rsid w:val="00B64E42"/>
    <w:rsid w:val="00B72F77"/>
    <w:rsid w:val="00B7308E"/>
    <w:rsid w:val="00B74A54"/>
    <w:rsid w:val="00B809AA"/>
    <w:rsid w:val="00B93783"/>
    <w:rsid w:val="00BA5B90"/>
    <w:rsid w:val="00BC751B"/>
    <w:rsid w:val="00BD404E"/>
    <w:rsid w:val="00BD7A5D"/>
    <w:rsid w:val="00BE54B3"/>
    <w:rsid w:val="00BE60F1"/>
    <w:rsid w:val="00BE6F78"/>
    <w:rsid w:val="00BF6666"/>
    <w:rsid w:val="00C0428C"/>
    <w:rsid w:val="00C0468D"/>
    <w:rsid w:val="00C048FC"/>
    <w:rsid w:val="00C104C2"/>
    <w:rsid w:val="00C10C0D"/>
    <w:rsid w:val="00C15484"/>
    <w:rsid w:val="00C23B22"/>
    <w:rsid w:val="00C3209F"/>
    <w:rsid w:val="00C3245E"/>
    <w:rsid w:val="00C33165"/>
    <w:rsid w:val="00C40930"/>
    <w:rsid w:val="00C410A4"/>
    <w:rsid w:val="00C4248A"/>
    <w:rsid w:val="00C46DB7"/>
    <w:rsid w:val="00C54A36"/>
    <w:rsid w:val="00C60B9C"/>
    <w:rsid w:val="00C63631"/>
    <w:rsid w:val="00C6569B"/>
    <w:rsid w:val="00C6688C"/>
    <w:rsid w:val="00C70287"/>
    <w:rsid w:val="00C74601"/>
    <w:rsid w:val="00C74A56"/>
    <w:rsid w:val="00C844A4"/>
    <w:rsid w:val="00C856B4"/>
    <w:rsid w:val="00C8655D"/>
    <w:rsid w:val="00C93B86"/>
    <w:rsid w:val="00CA3DD4"/>
    <w:rsid w:val="00CA5B00"/>
    <w:rsid w:val="00CA5ED8"/>
    <w:rsid w:val="00CB394B"/>
    <w:rsid w:val="00CB39D4"/>
    <w:rsid w:val="00CB6636"/>
    <w:rsid w:val="00CC0B1C"/>
    <w:rsid w:val="00CC1AB1"/>
    <w:rsid w:val="00CC2782"/>
    <w:rsid w:val="00CC28C9"/>
    <w:rsid w:val="00CC4DD4"/>
    <w:rsid w:val="00CD0462"/>
    <w:rsid w:val="00CD6992"/>
    <w:rsid w:val="00CE23FD"/>
    <w:rsid w:val="00CE453D"/>
    <w:rsid w:val="00CE4963"/>
    <w:rsid w:val="00CE6817"/>
    <w:rsid w:val="00CF04E5"/>
    <w:rsid w:val="00CF4527"/>
    <w:rsid w:val="00CF7CFF"/>
    <w:rsid w:val="00D00B04"/>
    <w:rsid w:val="00D01DDF"/>
    <w:rsid w:val="00D05A6B"/>
    <w:rsid w:val="00D13349"/>
    <w:rsid w:val="00D158D7"/>
    <w:rsid w:val="00D174E1"/>
    <w:rsid w:val="00D202DB"/>
    <w:rsid w:val="00D20A58"/>
    <w:rsid w:val="00D225E0"/>
    <w:rsid w:val="00D264DD"/>
    <w:rsid w:val="00D30E41"/>
    <w:rsid w:val="00D34DBD"/>
    <w:rsid w:val="00D34FC3"/>
    <w:rsid w:val="00D47EBC"/>
    <w:rsid w:val="00D55314"/>
    <w:rsid w:val="00D57602"/>
    <w:rsid w:val="00D61B1E"/>
    <w:rsid w:val="00D62C8F"/>
    <w:rsid w:val="00D6302B"/>
    <w:rsid w:val="00D639D3"/>
    <w:rsid w:val="00D72EBE"/>
    <w:rsid w:val="00D860D9"/>
    <w:rsid w:val="00D9010C"/>
    <w:rsid w:val="00D90E05"/>
    <w:rsid w:val="00D942FA"/>
    <w:rsid w:val="00D953EF"/>
    <w:rsid w:val="00D96A3D"/>
    <w:rsid w:val="00D96F20"/>
    <w:rsid w:val="00D973BD"/>
    <w:rsid w:val="00DA243C"/>
    <w:rsid w:val="00DA7429"/>
    <w:rsid w:val="00DB169C"/>
    <w:rsid w:val="00DB281A"/>
    <w:rsid w:val="00DB3378"/>
    <w:rsid w:val="00DB5149"/>
    <w:rsid w:val="00DB62F2"/>
    <w:rsid w:val="00DD228F"/>
    <w:rsid w:val="00DD32A8"/>
    <w:rsid w:val="00DD53AD"/>
    <w:rsid w:val="00DD5C07"/>
    <w:rsid w:val="00DE238B"/>
    <w:rsid w:val="00DE6F5F"/>
    <w:rsid w:val="00DF00C0"/>
    <w:rsid w:val="00DF1375"/>
    <w:rsid w:val="00DF1E6E"/>
    <w:rsid w:val="00E00CF8"/>
    <w:rsid w:val="00E0259C"/>
    <w:rsid w:val="00E21274"/>
    <w:rsid w:val="00E22FC5"/>
    <w:rsid w:val="00E31777"/>
    <w:rsid w:val="00E31DD7"/>
    <w:rsid w:val="00E4052F"/>
    <w:rsid w:val="00E40D44"/>
    <w:rsid w:val="00E529A9"/>
    <w:rsid w:val="00E53DB7"/>
    <w:rsid w:val="00E54355"/>
    <w:rsid w:val="00E5495D"/>
    <w:rsid w:val="00E5559F"/>
    <w:rsid w:val="00E5722B"/>
    <w:rsid w:val="00E707CD"/>
    <w:rsid w:val="00E73795"/>
    <w:rsid w:val="00E835AD"/>
    <w:rsid w:val="00E84B5E"/>
    <w:rsid w:val="00E87560"/>
    <w:rsid w:val="00E90A20"/>
    <w:rsid w:val="00E93494"/>
    <w:rsid w:val="00E93A3C"/>
    <w:rsid w:val="00E9428E"/>
    <w:rsid w:val="00E97ABF"/>
    <w:rsid w:val="00EA33E4"/>
    <w:rsid w:val="00EB1D97"/>
    <w:rsid w:val="00EB5CE5"/>
    <w:rsid w:val="00EB65EA"/>
    <w:rsid w:val="00EC3D30"/>
    <w:rsid w:val="00EC795D"/>
    <w:rsid w:val="00ED35DD"/>
    <w:rsid w:val="00ED45C4"/>
    <w:rsid w:val="00EE67DC"/>
    <w:rsid w:val="00EE7588"/>
    <w:rsid w:val="00EF5942"/>
    <w:rsid w:val="00F0278F"/>
    <w:rsid w:val="00F06620"/>
    <w:rsid w:val="00F123EE"/>
    <w:rsid w:val="00F17EDA"/>
    <w:rsid w:val="00F228A0"/>
    <w:rsid w:val="00F24520"/>
    <w:rsid w:val="00F26282"/>
    <w:rsid w:val="00F31A87"/>
    <w:rsid w:val="00F4227A"/>
    <w:rsid w:val="00F4452B"/>
    <w:rsid w:val="00F47865"/>
    <w:rsid w:val="00F50BA5"/>
    <w:rsid w:val="00F50DED"/>
    <w:rsid w:val="00F53DF1"/>
    <w:rsid w:val="00F574AF"/>
    <w:rsid w:val="00F654A3"/>
    <w:rsid w:val="00F67B73"/>
    <w:rsid w:val="00F7301B"/>
    <w:rsid w:val="00F73028"/>
    <w:rsid w:val="00F73CCA"/>
    <w:rsid w:val="00F92966"/>
    <w:rsid w:val="00F93BB9"/>
    <w:rsid w:val="00F96090"/>
    <w:rsid w:val="00FA2F96"/>
    <w:rsid w:val="00FA6621"/>
    <w:rsid w:val="00FA6B10"/>
    <w:rsid w:val="00FB0FF8"/>
    <w:rsid w:val="00FB122B"/>
    <w:rsid w:val="00FC518F"/>
    <w:rsid w:val="00FD0FFC"/>
    <w:rsid w:val="00FD29AF"/>
    <w:rsid w:val="00FD41DC"/>
    <w:rsid w:val="00FD44A3"/>
    <w:rsid w:val="00FD51A4"/>
    <w:rsid w:val="00FE147B"/>
    <w:rsid w:val="00FE3114"/>
    <w:rsid w:val="00FE4C65"/>
    <w:rsid w:val="00FE7B53"/>
    <w:rsid w:val="00FF2282"/>
    <w:rsid w:val="00FF6865"/>
    <w:rsid w:val="00FF70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5601"/>
    <o:shapelayout v:ext="edit">
      <o:idmap v:ext="edit" data="1"/>
    </o:shapelayout>
  </w:shapeDefaults>
  <w:decimalSymbol w:val="."/>
  <w:listSeparator w:val=","/>
  <w14:docId w14:val="57742A50"/>
  <w15:docId w15:val="{D7574798-1F50-4504-9CC5-46569D584C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54A36"/>
    <w:pPr>
      <w:autoSpaceDN w:val="0"/>
      <w:spacing w:before="120" w:after="120" w:line="240" w:lineRule="auto"/>
      <w:jc w:val="center"/>
    </w:pPr>
    <w:rPr>
      <w:rFonts w:ascii="Times New Roman" w:eastAsia="Times New Roman" w:hAnsi="Times New Roman" w:cs="Times New Roman"/>
      <w:sz w:val="24"/>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54A36"/>
    <w:rPr>
      <w:strike w:val="0"/>
      <w:dstrike w:val="0"/>
      <w:color w:val="0000FF"/>
      <w:u w:val="none"/>
      <w:effect w:val="none"/>
    </w:rPr>
  </w:style>
  <w:style w:type="paragraph" w:styleId="TOC1">
    <w:name w:val="toc 1"/>
    <w:basedOn w:val="Normal"/>
    <w:next w:val="Normal"/>
    <w:autoRedefine/>
    <w:uiPriority w:val="39"/>
    <w:unhideWhenUsed/>
    <w:qFormat/>
    <w:rsid w:val="00C54A36"/>
    <w:pPr>
      <w:keepNext/>
      <w:tabs>
        <w:tab w:val="right" w:leader="dot" w:pos="6480"/>
      </w:tabs>
      <w:spacing w:after="0"/>
      <w:contextualSpacing/>
    </w:pPr>
    <w:rPr>
      <w:b/>
      <w:caps/>
      <w:sz w:val="22"/>
      <w:szCs w:val="22"/>
      <w:lang w:val="en-US"/>
    </w:rPr>
  </w:style>
  <w:style w:type="paragraph" w:styleId="TOC3">
    <w:name w:val="toc 3"/>
    <w:basedOn w:val="Normal"/>
    <w:next w:val="Normal"/>
    <w:autoRedefine/>
    <w:uiPriority w:val="39"/>
    <w:unhideWhenUsed/>
    <w:qFormat/>
    <w:rsid w:val="00C54A36"/>
    <w:pPr>
      <w:tabs>
        <w:tab w:val="left" w:pos="540"/>
        <w:tab w:val="left" w:pos="900"/>
        <w:tab w:val="right" w:leader="dot" w:pos="6480"/>
      </w:tabs>
      <w:contextualSpacing/>
      <w:jc w:val="both"/>
    </w:pPr>
    <w:rPr>
      <w:noProof/>
      <w:sz w:val="20"/>
      <w:szCs w:val="22"/>
      <w:lang w:val="en-US"/>
    </w:rPr>
  </w:style>
  <w:style w:type="paragraph" w:customStyle="1" w:styleId="Arrangement">
    <w:name w:val="Arrangement"/>
    <w:basedOn w:val="Normal"/>
    <w:uiPriority w:val="99"/>
    <w:rsid w:val="00C54A36"/>
    <w:pPr>
      <w:tabs>
        <w:tab w:val="right" w:pos="547"/>
        <w:tab w:val="left" w:pos="821"/>
      </w:tabs>
      <w:spacing w:before="40" w:line="240" w:lineRule="exact"/>
      <w:ind w:left="821" w:hanging="821"/>
    </w:pPr>
    <w:rPr>
      <w:sz w:val="22"/>
    </w:rPr>
  </w:style>
  <w:style w:type="paragraph" w:customStyle="1" w:styleId="BoldCentreHead">
    <w:name w:val="BoldCentreHead"/>
    <w:basedOn w:val="Normal"/>
    <w:rsid w:val="00C54A36"/>
    <w:pPr>
      <w:keepNext/>
      <w:spacing w:before="240"/>
    </w:pPr>
    <w:rPr>
      <w:rFonts w:ascii="Times" w:hAnsi="Times"/>
      <w:b/>
      <w:caps/>
    </w:rPr>
  </w:style>
  <w:style w:type="paragraph" w:customStyle="1" w:styleId="Definitions">
    <w:name w:val="Definitions"/>
    <w:basedOn w:val="Normal"/>
    <w:rsid w:val="00C54A36"/>
    <w:pPr>
      <w:spacing w:line="240" w:lineRule="exact"/>
      <w:ind w:left="2016" w:hanging="1008"/>
      <w:jc w:val="both"/>
    </w:pPr>
  </w:style>
  <w:style w:type="paragraph" w:customStyle="1" w:styleId="LongTitle">
    <w:name w:val="Long Title"/>
    <w:basedOn w:val="Normal"/>
    <w:uiPriority w:val="99"/>
    <w:rsid w:val="00C54A36"/>
    <w:pPr>
      <w:jc w:val="both"/>
    </w:pPr>
    <w:rPr>
      <w:smallCaps/>
    </w:rPr>
  </w:style>
  <w:style w:type="paragraph" w:customStyle="1" w:styleId="MarginalNoteRev">
    <w:name w:val="Marginal Note Rev"/>
    <w:basedOn w:val="Normal"/>
    <w:link w:val="MarginalNoteRevChar"/>
    <w:qFormat/>
    <w:rsid w:val="00C54A36"/>
    <w:pPr>
      <w:keepNext/>
      <w:keepLines/>
      <w:tabs>
        <w:tab w:val="left" w:pos="576"/>
      </w:tabs>
      <w:spacing w:before="240" w:after="0"/>
      <w:ind w:left="576" w:hanging="576"/>
      <w:jc w:val="left"/>
    </w:pPr>
    <w:rPr>
      <w:b/>
    </w:rPr>
  </w:style>
  <w:style w:type="paragraph" w:customStyle="1" w:styleId="PartHead">
    <w:name w:val="PartHead"/>
    <w:basedOn w:val="Normal"/>
    <w:uiPriority w:val="99"/>
    <w:qFormat/>
    <w:rsid w:val="00C54A36"/>
    <w:pPr>
      <w:keepNext/>
      <w:keepLines/>
      <w:spacing w:before="360"/>
    </w:pPr>
    <w:rPr>
      <w:rFonts w:eastAsia="MS Mincho"/>
      <w:b/>
      <w:caps/>
    </w:rPr>
  </w:style>
  <w:style w:type="paragraph" w:customStyle="1" w:styleId="OneLineSpaceAct">
    <w:name w:val="OneLineSpaceAct"/>
    <w:basedOn w:val="Normal"/>
    <w:uiPriority w:val="99"/>
    <w:rsid w:val="00C54A36"/>
  </w:style>
  <w:style w:type="paragraph" w:customStyle="1" w:styleId="BillSection">
    <w:name w:val="Bill Section"/>
    <w:basedOn w:val="Normal"/>
    <w:autoRedefine/>
    <w:uiPriority w:val="99"/>
    <w:rsid w:val="00152F01"/>
    <w:pPr>
      <w:tabs>
        <w:tab w:val="left" w:pos="3600"/>
      </w:tabs>
      <w:spacing w:line="276" w:lineRule="auto"/>
      <w:jc w:val="right"/>
    </w:pPr>
    <w:rPr>
      <w:rFonts w:eastAsia="MS Mincho"/>
      <w:b/>
      <w:szCs w:val="24"/>
    </w:rPr>
  </w:style>
  <w:style w:type="paragraph" w:customStyle="1" w:styleId="Normal-Schedule">
    <w:name w:val="Normal - Schedule"/>
    <w:uiPriority w:val="99"/>
    <w:rsid w:val="00C54A36"/>
    <w:pPr>
      <w:tabs>
        <w:tab w:val="left" w:pos="454"/>
        <w:tab w:val="left" w:pos="907"/>
        <w:tab w:val="left" w:pos="1361"/>
        <w:tab w:val="left" w:pos="1814"/>
        <w:tab w:val="left" w:pos="2722"/>
      </w:tabs>
      <w:overflowPunct w:val="0"/>
      <w:autoSpaceDE w:val="0"/>
      <w:autoSpaceDN w:val="0"/>
      <w:adjustRightInd w:val="0"/>
      <w:spacing w:before="120" w:after="120" w:line="240" w:lineRule="auto"/>
      <w:jc w:val="center"/>
    </w:pPr>
    <w:rPr>
      <w:rFonts w:ascii="Times New Roman" w:eastAsia="Times New Roman" w:hAnsi="Times New Roman" w:cs="Times New Roman"/>
      <w:sz w:val="20"/>
      <w:szCs w:val="20"/>
      <w:lang w:val="en-AU"/>
    </w:rPr>
  </w:style>
  <w:style w:type="paragraph" w:customStyle="1" w:styleId="MontserratDefinitionsub-para">
    <w:name w:val="Montserrat Definition sub-para"/>
    <w:basedOn w:val="Normal"/>
    <w:autoRedefine/>
    <w:uiPriority w:val="99"/>
    <w:rsid w:val="00C54A36"/>
    <w:pPr>
      <w:spacing w:before="0" w:after="0"/>
      <w:ind w:left="2304" w:hanging="432"/>
      <w:jc w:val="both"/>
    </w:pPr>
  </w:style>
  <w:style w:type="paragraph" w:customStyle="1" w:styleId="Para">
    <w:name w:val="Para"/>
    <w:basedOn w:val="Normal"/>
    <w:link w:val="ParaChar"/>
    <w:uiPriority w:val="99"/>
    <w:qFormat/>
    <w:rsid w:val="00C54A36"/>
    <w:pPr>
      <w:overflowPunct w:val="0"/>
      <w:autoSpaceDE w:val="0"/>
      <w:adjustRightInd w:val="0"/>
      <w:ind w:left="1440" w:hanging="432"/>
      <w:jc w:val="both"/>
    </w:pPr>
    <w:rPr>
      <w:szCs w:val="24"/>
      <w:lang w:val="en-AU"/>
    </w:rPr>
  </w:style>
  <w:style w:type="paragraph" w:customStyle="1" w:styleId="StyleMontserratDefinitionparaLeft14">
    <w:name w:val="Style Montserrat Definition para + Left:  1.4&quot;"/>
    <w:basedOn w:val="Normal"/>
    <w:autoRedefine/>
    <w:uiPriority w:val="99"/>
    <w:rsid w:val="00C54A36"/>
    <w:pPr>
      <w:ind w:left="2448" w:hanging="432"/>
      <w:jc w:val="both"/>
    </w:pPr>
  </w:style>
  <w:style w:type="paragraph" w:customStyle="1" w:styleId="Section">
    <w:name w:val="Section"/>
    <w:basedOn w:val="Normal"/>
    <w:link w:val="SectionChar"/>
    <w:autoRedefine/>
    <w:uiPriority w:val="99"/>
    <w:qFormat/>
    <w:rsid w:val="00FC518F"/>
    <w:pPr>
      <w:tabs>
        <w:tab w:val="left" w:pos="634"/>
        <w:tab w:val="left" w:pos="990"/>
        <w:tab w:val="left" w:pos="1710"/>
        <w:tab w:val="left" w:pos="1800"/>
        <w:tab w:val="left" w:pos="3060"/>
      </w:tabs>
      <w:overflowPunct w:val="0"/>
      <w:autoSpaceDE w:val="0"/>
      <w:adjustRightInd w:val="0"/>
      <w:spacing w:line="276" w:lineRule="auto"/>
      <w:ind w:left="900"/>
      <w:jc w:val="both"/>
    </w:pPr>
    <w:rPr>
      <w:rFonts w:eastAsia="MS Mincho"/>
      <w:szCs w:val="24"/>
      <w:lang w:val="en-AU"/>
    </w:rPr>
  </w:style>
  <w:style w:type="character" w:customStyle="1" w:styleId="SectionChar">
    <w:name w:val="Section Char"/>
    <w:basedOn w:val="DefaultParagraphFont"/>
    <w:link w:val="Section"/>
    <w:uiPriority w:val="99"/>
    <w:locked/>
    <w:rsid w:val="00FC518F"/>
    <w:rPr>
      <w:rFonts w:ascii="Times New Roman" w:eastAsia="MS Mincho" w:hAnsi="Times New Roman" w:cs="Times New Roman"/>
      <w:sz w:val="24"/>
      <w:szCs w:val="24"/>
      <w:lang w:val="en-AU"/>
    </w:rPr>
  </w:style>
  <w:style w:type="paragraph" w:customStyle="1" w:styleId="Sub-Section">
    <w:name w:val="Sub-Section"/>
    <w:basedOn w:val="Normal"/>
    <w:link w:val="Sub-SectionChar"/>
    <w:qFormat/>
    <w:rsid w:val="00C54A36"/>
    <w:pPr>
      <w:overflowPunct w:val="0"/>
      <w:autoSpaceDE w:val="0"/>
      <w:adjustRightInd w:val="0"/>
      <w:ind w:left="1008" w:hanging="432"/>
      <w:jc w:val="both"/>
    </w:pPr>
    <w:rPr>
      <w:szCs w:val="24"/>
      <w:lang w:val="en-AU"/>
    </w:rPr>
  </w:style>
  <w:style w:type="character" w:customStyle="1" w:styleId="Sub-SectionChar">
    <w:name w:val="Sub-Section Char"/>
    <w:basedOn w:val="DefaultParagraphFont"/>
    <w:link w:val="Sub-Section"/>
    <w:locked/>
    <w:rsid w:val="00C54A36"/>
    <w:rPr>
      <w:rFonts w:ascii="Times New Roman" w:eastAsia="Times New Roman" w:hAnsi="Times New Roman" w:cs="Times New Roman"/>
      <w:sz w:val="24"/>
      <w:szCs w:val="24"/>
      <w:lang w:val="en-AU"/>
    </w:rPr>
  </w:style>
  <w:style w:type="character" w:customStyle="1" w:styleId="ParaChar">
    <w:name w:val="Para Char"/>
    <w:basedOn w:val="DefaultParagraphFont"/>
    <w:link w:val="Para"/>
    <w:uiPriority w:val="99"/>
    <w:locked/>
    <w:rsid w:val="00C54A36"/>
    <w:rPr>
      <w:rFonts w:ascii="Times New Roman" w:eastAsia="Times New Roman" w:hAnsi="Times New Roman" w:cs="Times New Roman"/>
      <w:sz w:val="24"/>
      <w:szCs w:val="24"/>
      <w:lang w:val="en-AU"/>
    </w:rPr>
  </w:style>
  <w:style w:type="paragraph" w:customStyle="1" w:styleId="Sub-Sectionnoindent">
    <w:name w:val="Sub-Sectionnoindent"/>
    <w:basedOn w:val="Sub-Section"/>
    <w:uiPriority w:val="99"/>
    <w:rsid w:val="00C54A36"/>
    <w:pPr>
      <w:ind w:firstLine="0"/>
    </w:pPr>
  </w:style>
  <w:style w:type="paragraph" w:customStyle="1" w:styleId="Sub-Para">
    <w:name w:val="Sub-Para"/>
    <w:basedOn w:val="Normal"/>
    <w:uiPriority w:val="99"/>
    <w:qFormat/>
    <w:rsid w:val="00C54A36"/>
    <w:pPr>
      <w:tabs>
        <w:tab w:val="right" w:pos="1627"/>
      </w:tabs>
      <w:overflowPunct w:val="0"/>
      <w:autoSpaceDE w:val="0"/>
      <w:adjustRightInd w:val="0"/>
      <w:ind w:left="1872" w:hanging="432"/>
      <w:jc w:val="both"/>
    </w:pPr>
    <w:rPr>
      <w:szCs w:val="24"/>
      <w:lang w:val="en-AU"/>
    </w:rPr>
  </w:style>
  <w:style w:type="paragraph" w:styleId="Header">
    <w:name w:val="header"/>
    <w:basedOn w:val="Normal"/>
    <w:link w:val="HeaderChar"/>
    <w:uiPriority w:val="99"/>
    <w:unhideWhenUsed/>
    <w:rsid w:val="009D0E64"/>
    <w:pPr>
      <w:tabs>
        <w:tab w:val="center" w:pos="4680"/>
        <w:tab w:val="right" w:pos="9360"/>
      </w:tabs>
      <w:spacing w:before="0" w:after="0"/>
    </w:pPr>
  </w:style>
  <w:style w:type="character" w:customStyle="1" w:styleId="HeaderChar">
    <w:name w:val="Header Char"/>
    <w:basedOn w:val="DefaultParagraphFont"/>
    <w:link w:val="Header"/>
    <w:uiPriority w:val="99"/>
    <w:rsid w:val="009D0E64"/>
    <w:rPr>
      <w:rFonts w:ascii="Times New Roman" w:eastAsia="Times New Roman" w:hAnsi="Times New Roman" w:cs="Times New Roman"/>
      <w:sz w:val="24"/>
      <w:szCs w:val="20"/>
      <w:lang w:val="en-GB"/>
    </w:rPr>
  </w:style>
  <w:style w:type="paragraph" w:styleId="Footer">
    <w:name w:val="footer"/>
    <w:basedOn w:val="Normal"/>
    <w:link w:val="FooterChar"/>
    <w:uiPriority w:val="99"/>
    <w:unhideWhenUsed/>
    <w:rsid w:val="009D0E64"/>
    <w:pPr>
      <w:tabs>
        <w:tab w:val="center" w:pos="4680"/>
        <w:tab w:val="right" w:pos="9360"/>
      </w:tabs>
      <w:spacing w:before="0" w:after="0"/>
    </w:pPr>
  </w:style>
  <w:style w:type="character" w:customStyle="1" w:styleId="FooterChar">
    <w:name w:val="Footer Char"/>
    <w:basedOn w:val="DefaultParagraphFont"/>
    <w:link w:val="Footer"/>
    <w:uiPriority w:val="99"/>
    <w:rsid w:val="009D0E64"/>
    <w:rPr>
      <w:rFonts w:ascii="Times New Roman" w:eastAsia="Times New Roman" w:hAnsi="Times New Roman" w:cs="Times New Roman"/>
      <w:sz w:val="24"/>
      <w:szCs w:val="20"/>
      <w:lang w:val="en-GB"/>
    </w:rPr>
  </w:style>
  <w:style w:type="character" w:styleId="PageNumber">
    <w:name w:val="page number"/>
    <w:basedOn w:val="DefaultParagraphFont"/>
    <w:rsid w:val="009D0E64"/>
  </w:style>
  <w:style w:type="paragraph" w:customStyle="1" w:styleId="Default">
    <w:name w:val="Default"/>
    <w:rsid w:val="00911C34"/>
    <w:pPr>
      <w:autoSpaceDE w:val="0"/>
      <w:autoSpaceDN w:val="0"/>
      <w:adjustRightInd w:val="0"/>
      <w:spacing w:after="0" w:line="240" w:lineRule="auto"/>
    </w:pPr>
    <w:rPr>
      <w:rFonts w:ascii="Times New Roman" w:hAnsi="Times New Roman" w:cs="Times New Roman"/>
      <w:color w:val="000000"/>
      <w:sz w:val="24"/>
      <w:szCs w:val="24"/>
    </w:rPr>
  </w:style>
  <w:style w:type="character" w:styleId="CommentReference">
    <w:name w:val="annotation reference"/>
    <w:basedOn w:val="DefaultParagraphFont"/>
    <w:uiPriority w:val="99"/>
    <w:semiHidden/>
    <w:unhideWhenUsed/>
    <w:rsid w:val="00D47EBC"/>
    <w:rPr>
      <w:sz w:val="16"/>
      <w:szCs w:val="16"/>
    </w:rPr>
  </w:style>
  <w:style w:type="paragraph" w:styleId="CommentText">
    <w:name w:val="annotation text"/>
    <w:basedOn w:val="Normal"/>
    <w:link w:val="CommentTextChar"/>
    <w:uiPriority w:val="99"/>
    <w:semiHidden/>
    <w:unhideWhenUsed/>
    <w:rsid w:val="00D47EBC"/>
    <w:rPr>
      <w:sz w:val="20"/>
    </w:rPr>
  </w:style>
  <w:style w:type="character" w:customStyle="1" w:styleId="CommentTextChar">
    <w:name w:val="Comment Text Char"/>
    <w:basedOn w:val="DefaultParagraphFont"/>
    <w:link w:val="CommentText"/>
    <w:uiPriority w:val="99"/>
    <w:semiHidden/>
    <w:rsid w:val="00D47EBC"/>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D47EBC"/>
    <w:rPr>
      <w:b/>
      <w:bCs/>
    </w:rPr>
  </w:style>
  <w:style w:type="character" w:customStyle="1" w:styleId="CommentSubjectChar">
    <w:name w:val="Comment Subject Char"/>
    <w:basedOn w:val="CommentTextChar"/>
    <w:link w:val="CommentSubject"/>
    <w:uiPriority w:val="99"/>
    <w:semiHidden/>
    <w:rsid w:val="00D47EBC"/>
    <w:rPr>
      <w:rFonts w:ascii="Times New Roman" w:eastAsia="Times New Roman" w:hAnsi="Times New Roman" w:cs="Times New Roman"/>
      <w:b/>
      <w:bCs/>
      <w:sz w:val="20"/>
      <w:szCs w:val="20"/>
      <w:lang w:val="en-GB"/>
    </w:rPr>
  </w:style>
  <w:style w:type="paragraph" w:styleId="BalloonText">
    <w:name w:val="Balloon Text"/>
    <w:basedOn w:val="Normal"/>
    <w:link w:val="BalloonTextChar"/>
    <w:uiPriority w:val="99"/>
    <w:semiHidden/>
    <w:unhideWhenUsed/>
    <w:rsid w:val="00D47EBC"/>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7EBC"/>
    <w:rPr>
      <w:rFonts w:ascii="Tahoma" w:eastAsia="Times New Roman" w:hAnsi="Tahoma" w:cs="Tahoma"/>
      <w:sz w:val="16"/>
      <w:szCs w:val="16"/>
      <w:lang w:val="en-GB"/>
    </w:rPr>
  </w:style>
  <w:style w:type="character" w:customStyle="1" w:styleId="MarginalNoteRevChar">
    <w:name w:val="Marginal Note Rev Char"/>
    <w:basedOn w:val="DefaultParagraphFont"/>
    <w:link w:val="MarginalNoteRev"/>
    <w:rsid w:val="00C6569B"/>
    <w:rPr>
      <w:rFonts w:ascii="Times New Roman" w:eastAsia="Times New Roman" w:hAnsi="Times New Roman" w:cs="Times New Roman"/>
      <w:b/>
      <w:sz w:val="24"/>
      <w:szCs w:val="20"/>
      <w:lang w:val="en-GB"/>
    </w:rPr>
  </w:style>
  <w:style w:type="paragraph" w:customStyle="1" w:styleId="SectionNoIndent">
    <w:name w:val="SectionNoIndent"/>
    <w:basedOn w:val="Section"/>
    <w:rsid w:val="008F1A56"/>
    <w:pPr>
      <w:overflowPunct/>
      <w:autoSpaceDE/>
      <w:autoSpaceDN/>
      <w:adjustRightInd/>
      <w:spacing w:after="0" w:line="240" w:lineRule="exact"/>
      <w:ind w:left="0"/>
    </w:pPr>
    <w:rPr>
      <w:szCs w:val="20"/>
      <w:lang w:val="en-GB"/>
    </w:rPr>
  </w:style>
  <w:style w:type="table" w:styleId="TableGrid">
    <w:name w:val="Table Grid"/>
    <w:basedOn w:val="TableNormal"/>
    <w:uiPriority w:val="59"/>
    <w:rsid w:val="00F654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9764E"/>
    <w:pPr>
      <w:autoSpaceDN/>
      <w:spacing w:before="0" w:after="200" w:line="276" w:lineRule="auto"/>
      <w:ind w:left="720"/>
      <w:contextualSpacing/>
      <w:jc w:val="left"/>
    </w:pPr>
    <w:rPr>
      <w:rFonts w:ascii="Calibri" w:eastAsia="Calibri" w:hAnsi="Calibri"/>
      <w:sz w:val="22"/>
      <w:szCs w:val="22"/>
      <w:lang w:val="en-US"/>
    </w:rPr>
  </w:style>
  <w:style w:type="paragraph" w:customStyle="1" w:styleId="CAPSCENTREHEAD">
    <w:name w:val="CAPS CENTRE HEAD"/>
    <w:basedOn w:val="Normal"/>
    <w:rsid w:val="0089764E"/>
    <w:pPr>
      <w:keepNext/>
      <w:keepLines/>
      <w:overflowPunct w:val="0"/>
      <w:autoSpaceDE w:val="0"/>
      <w:adjustRightInd w:val="0"/>
      <w:spacing w:before="200" w:after="100"/>
      <w:textAlignment w:val="baseline"/>
    </w:pPr>
    <w:rPr>
      <w:b/>
      <w:caps/>
      <w:sz w:val="28"/>
      <w:szCs w:val="28"/>
    </w:rPr>
  </w:style>
  <w:style w:type="paragraph" w:customStyle="1" w:styleId="StLuciaDefinition">
    <w:name w:val="StLucia_Definition"/>
    <w:basedOn w:val="Normal"/>
    <w:rsid w:val="00847104"/>
    <w:pPr>
      <w:autoSpaceDN/>
      <w:spacing w:after="0"/>
      <w:ind w:left="1701" w:hanging="567"/>
      <w:jc w:val="both"/>
    </w:pPr>
    <w:rPr>
      <w:lang w:val="en-US"/>
    </w:rPr>
  </w:style>
  <w:style w:type="paragraph" w:customStyle="1" w:styleId="Style">
    <w:name w:val="Style"/>
    <w:rsid w:val="00C0468D"/>
    <w:pPr>
      <w:widowControl w:val="0"/>
      <w:autoSpaceDE w:val="0"/>
      <w:autoSpaceDN w:val="0"/>
      <w:adjustRightInd w:val="0"/>
      <w:spacing w:after="0" w:line="240" w:lineRule="auto"/>
    </w:pPr>
    <w:rPr>
      <w:rFonts w:ascii="Times New Roman" w:eastAsiaTheme="minorEastAsia"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1111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A34A04-AC1A-4D54-A8F6-F31F5A612A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900</Words>
  <Characters>5135</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Goverment Of Montserrat</Company>
  <LinksUpToDate>false</LinksUpToDate>
  <CharactersWithSpaces>6023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GREENAWAYJM</dc:creator>
  <cp:keywords/>
  <dc:description/>
  <cp:lastModifiedBy>Keianna A. M. Wade</cp:lastModifiedBy>
  <cp:revision>2</cp:revision>
  <cp:lastPrinted>2025-06-25T14:01:00Z</cp:lastPrinted>
  <dcterms:created xsi:type="dcterms:W3CDTF">2025-08-06T18:11:00Z</dcterms:created>
  <dcterms:modified xsi:type="dcterms:W3CDTF">2025-08-06T18:11:00Z</dcterms:modified>
</cp:coreProperties>
</file>