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16630B">
        <w:rPr>
          <w:b/>
          <w:spacing w:val="-3"/>
          <w:sz w:val="21"/>
          <w:szCs w:val="21"/>
        </w:rPr>
        <w:t>2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:rsidR="004B6977" w:rsidRPr="00C8139F" w:rsidRDefault="0054564B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INCOME AND CORPORATION TAX (SOUTHERN CARIBBEAN FIBER)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EA0A4F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30672993" w:history="1">
        <w:r w:rsidR="00EA0A4F" w:rsidRPr="007A5165">
          <w:rPr>
            <w:rStyle w:val="Hyperlink"/>
          </w:rPr>
          <w:t>1.</w:t>
        </w:r>
        <w:r w:rsidR="00EA0A4F">
          <w:rPr>
            <w:rFonts w:asciiTheme="minorHAnsi" w:eastAsiaTheme="minorEastAsia" w:hAnsiTheme="minorHAnsi" w:cstheme="minorBidi"/>
            <w:sz w:val="22"/>
          </w:rPr>
          <w:tab/>
        </w:r>
        <w:r w:rsidR="00EA0A4F" w:rsidRPr="007A5165">
          <w:rPr>
            <w:rStyle w:val="Hyperlink"/>
          </w:rPr>
          <w:t>Citation</w:t>
        </w:r>
        <w:r w:rsidR="00EA0A4F">
          <w:rPr>
            <w:webHidden/>
          </w:rPr>
          <w:tab/>
        </w:r>
        <w:r w:rsidR="00EA0A4F">
          <w:rPr>
            <w:webHidden/>
          </w:rPr>
          <w:fldChar w:fldCharType="begin"/>
        </w:r>
        <w:r w:rsidR="00EA0A4F">
          <w:rPr>
            <w:webHidden/>
          </w:rPr>
          <w:instrText xml:space="preserve"> PAGEREF _Toc30672993 \h </w:instrText>
        </w:r>
        <w:r w:rsidR="00EA0A4F">
          <w:rPr>
            <w:webHidden/>
          </w:rPr>
        </w:r>
        <w:r w:rsidR="00EA0A4F">
          <w:rPr>
            <w:webHidden/>
          </w:rPr>
          <w:fldChar w:fldCharType="separate"/>
        </w:r>
        <w:r w:rsidR="00B53271">
          <w:rPr>
            <w:webHidden/>
          </w:rPr>
          <w:t>2</w:t>
        </w:r>
        <w:r w:rsidR="00EA0A4F">
          <w:rPr>
            <w:webHidden/>
          </w:rPr>
          <w:fldChar w:fldCharType="end"/>
        </w:r>
      </w:hyperlink>
    </w:p>
    <w:p w:rsidR="00EA0A4F" w:rsidRDefault="00B53271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30672994" w:history="1">
        <w:r w:rsidR="00EA0A4F" w:rsidRPr="007A5165">
          <w:rPr>
            <w:rStyle w:val="Hyperlink"/>
            <w:rFonts w:eastAsia="MS Mincho"/>
          </w:rPr>
          <w:t>2.</w:t>
        </w:r>
        <w:r w:rsidR="00EA0A4F">
          <w:rPr>
            <w:rFonts w:asciiTheme="minorHAnsi" w:eastAsiaTheme="minorEastAsia" w:hAnsiTheme="minorHAnsi" w:cstheme="minorBidi"/>
            <w:sz w:val="22"/>
          </w:rPr>
          <w:tab/>
        </w:r>
        <w:r w:rsidR="00EA0A4F" w:rsidRPr="007A5165">
          <w:rPr>
            <w:rStyle w:val="Hyperlink"/>
            <w:rFonts w:eastAsia="MS Mincho"/>
          </w:rPr>
          <w:t>Exemption</w:t>
        </w:r>
        <w:r w:rsidR="00EA0A4F">
          <w:rPr>
            <w:webHidden/>
          </w:rPr>
          <w:tab/>
        </w:r>
        <w:r w:rsidR="00EA0A4F">
          <w:rPr>
            <w:webHidden/>
          </w:rPr>
          <w:fldChar w:fldCharType="begin"/>
        </w:r>
        <w:r w:rsidR="00EA0A4F">
          <w:rPr>
            <w:webHidden/>
          </w:rPr>
          <w:instrText xml:space="preserve"> PAGEREF _Toc30672994 \h </w:instrText>
        </w:r>
        <w:r w:rsidR="00EA0A4F">
          <w:rPr>
            <w:webHidden/>
          </w:rPr>
        </w:r>
        <w:r w:rsidR="00EA0A4F">
          <w:rPr>
            <w:webHidden/>
          </w:rPr>
          <w:fldChar w:fldCharType="separate"/>
        </w:r>
        <w:r>
          <w:rPr>
            <w:webHidden/>
          </w:rPr>
          <w:t>2</w:t>
        </w:r>
        <w:r w:rsidR="00EA0A4F">
          <w:rPr>
            <w:webHidden/>
          </w:rPr>
          <w:fldChar w:fldCharType="end"/>
        </w:r>
      </w:hyperlink>
    </w:p>
    <w:p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451E01" w:rsidRPr="00705D24" w:rsidRDefault="00451E01" w:rsidP="00451E01">
      <w:pPr>
        <w:pStyle w:val="Arrangement"/>
        <w:rPr>
          <w:rFonts w:eastAsia="MS Mincho"/>
        </w:rPr>
      </w:pPr>
    </w:p>
    <w:p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16630B">
        <w:rPr>
          <w:b/>
          <w:spacing w:val="-3"/>
          <w:sz w:val="21"/>
          <w:szCs w:val="21"/>
        </w:rPr>
        <w:t>2</w:t>
      </w:r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:rsidR="004B6977" w:rsidRPr="004B6977" w:rsidRDefault="0054564B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INCOME AND CORPORATION TAX (SOUTHERN CARIBBEAN FIBER)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54564B">
        <w:rPr>
          <w:rFonts w:eastAsia="MS Mincho"/>
          <w:b/>
          <w:sz w:val="21"/>
          <w:szCs w:val="21"/>
        </w:rPr>
        <w:fldChar w:fldCharType="begin"/>
      </w:r>
      <w:r w:rsidR="0054564B"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 w:rsidR="0054564B">
        <w:rPr>
          <w:rFonts w:eastAsia="MS Mincho"/>
          <w:b/>
          <w:sz w:val="21"/>
          <w:szCs w:val="21"/>
        </w:rPr>
        <w:fldChar w:fldCharType="separate"/>
      </w:r>
      <w:r w:rsidR="0054564B">
        <w:rPr>
          <w:rFonts w:eastAsia="MS Mincho"/>
          <w:b/>
          <w:sz w:val="21"/>
          <w:szCs w:val="21"/>
        </w:rPr>
        <w:t>INCOME AND CORPORATION TAX (SOUTHERN CARIBBEAN FIBER) (EXEMPTION) ORDER</w:t>
      </w:r>
      <w:r w:rsidR="0054564B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752FD">
        <w:rPr>
          <w:b/>
          <w:smallCaps/>
          <w:sz w:val="21"/>
          <w:szCs w:val="21"/>
        </w:rPr>
        <w:t>2</w:t>
      </w:r>
      <w:r w:rsidR="009B7ACA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643AEA">
        <w:rPr>
          <w:b/>
          <w:smallCaps/>
          <w:sz w:val="21"/>
          <w:szCs w:val="21"/>
        </w:rPr>
        <w:t>6(1</w:t>
      </w:r>
      <w:r w:rsidR="00917E9E">
        <w:rPr>
          <w:b/>
          <w:smallCaps/>
          <w:sz w:val="21"/>
          <w:szCs w:val="21"/>
        </w:rPr>
        <w:t>)</w:t>
      </w:r>
      <w:r w:rsidR="00643AEA">
        <w:rPr>
          <w:b/>
          <w:smallCaps/>
          <w:sz w:val="21"/>
          <w:szCs w:val="21"/>
        </w:rPr>
        <w:t>(</w:t>
      </w:r>
      <w:r w:rsidR="00CE7A55" w:rsidRPr="00CE7A55">
        <w:rPr>
          <w:b/>
          <w:i/>
          <w:sz w:val="21"/>
          <w:szCs w:val="21"/>
        </w:rPr>
        <w:t>u</w:t>
      </w:r>
      <w:r w:rsidR="00643AEA">
        <w:rPr>
          <w:b/>
          <w:smallCaps/>
          <w:sz w:val="21"/>
          <w:szCs w:val="21"/>
        </w:rPr>
        <w:t>)</w:t>
      </w:r>
      <w:r w:rsidRPr="004B6977">
        <w:rPr>
          <w:b/>
          <w:smallCaps/>
          <w:sz w:val="21"/>
          <w:szCs w:val="21"/>
        </w:rPr>
        <w:t xml:space="preserve"> OF THE </w:t>
      </w:r>
      <w:r w:rsidR="00DE2A6D">
        <w:rPr>
          <w:rFonts w:eastAsia="MS Mincho"/>
          <w:b/>
          <w:sz w:val="21"/>
          <w:szCs w:val="21"/>
        </w:rPr>
        <w:t xml:space="preserve">INCOME </w:t>
      </w:r>
      <w:r w:rsidR="00917E9E">
        <w:rPr>
          <w:rFonts w:eastAsia="MS Mincho"/>
          <w:b/>
          <w:sz w:val="21"/>
          <w:szCs w:val="21"/>
        </w:rPr>
        <w:t>AND CO</w:t>
      </w:r>
      <w:r w:rsidR="00DE2A6D">
        <w:rPr>
          <w:rFonts w:eastAsia="MS Mincho"/>
          <w:b/>
          <w:sz w:val="21"/>
          <w:szCs w:val="21"/>
        </w:rPr>
        <w:t>RPORATION</w:t>
      </w:r>
      <w:r w:rsidR="00917E9E">
        <w:rPr>
          <w:rFonts w:eastAsia="MS Mincho"/>
          <w:b/>
          <w:sz w:val="21"/>
          <w:szCs w:val="21"/>
        </w:rPr>
        <w:t xml:space="preserve">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DE2A6D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).</w:t>
      </w:r>
    </w:p>
    <w:p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1" w:name="_Toc30672993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1"/>
    </w:p>
    <w:p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Toc300046014"/>
      <w:bookmarkStart w:id="9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2"/>
      <w:bookmarkEnd w:id="3"/>
      <w:bookmarkEnd w:id="4"/>
      <w:bookmarkEnd w:id="5"/>
      <w:bookmarkEnd w:id="6"/>
      <w:bookmarkEnd w:id="7"/>
      <w:r w:rsidRPr="004B6977">
        <w:rPr>
          <w:sz w:val="21"/>
          <w:szCs w:val="21"/>
          <w:lang w:val="en-AU"/>
        </w:rPr>
        <w:t xml:space="preserve">the </w:t>
      </w:r>
      <w:r w:rsidR="0054564B">
        <w:rPr>
          <w:rFonts w:eastAsia="MS Mincho"/>
          <w:sz w:val="21"/>
          <w:szCs w:val="21"/>
        </w:rPr>
        <w:fldChar w:fldCharType="begin"/>
      </w:r>
      <w:r w:rsidR="0054564B">
        <w:rPr>
          <w:rFonts w:eastAsia="MS Mincho"/>
          <w:sz w:val="21"/>
          <w:szCs w:val="21"/>
        </w:rPr>
        <w:instrText xml:space="preserve"> TITLE  "Income and Corporation Tax (Southern Caribbean Fiber) (Exemption) Order"  \* MERGEFORMAT </w:instrText>
      </w:r>
      <w:r w:rsidR="0054564B">
        <w:rPr>
          <w:rFonts w:eastAsia="MS Mincho"/>
          <w:sz w:val="21"/>
          <w:szCs w:val="21"/>
        </w:rPr>
        <w:fldChar w:fldCharType="separate"/>
      </w:r>
      <w:r w:rsidR="0054564B">
        <w:rPr>
          <w:rFonts w:eastAsia="MS Mincho"/>
          <w:sz w:val="21"/>
          <w:szCs w:val="21"/>
        </w:rPr>
        <w:t xml:space="preserve">Income and Corporation Tax (Southern Caribbean </w:t>
      </w:r>
      <w:proofErr w:type="spellStart"/>
      <w:r w:rsidR="0054564B">
        <w:rPr>
          <w:rFonts w:eastAsia="MS Mincho"/>
          <w:sz w:val="21"/>
          <w:szCs w:val="21"/>
        </w:rPr>
        <w:t>Fiber</w:t>
      </w:r>
      <w:proofErr w:type="spellEnd"/>
      <w:r w:rsidR="0054564B">
        <w:rPr>
          <w:rFonts w:eastAsia="MS Mincho"/>
          <w:sz w:val="21"/>
          <w:szCs w:val="21"/>
        </w:rPr>
        <w:t>) (Exemption) Order</w:t>
      </w:r>
      <w:r w:rsidR="0054564B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20</w:t>
      </w:r>
      <w:r w:rsidRPr="004B6977">
        <w:rPr>
          <w:sz w:val="21"/>
          <w:szCs w:val="21"/>
          <w:lang w:val="en-AU"/>
        </w:rPr>
        <w:t>.</w:t>
      </w:r>
    </w:p>
    <w:p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0" w:name="_Toc30672994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8"/>
      <w:bookmarkEnd w:id="9"/>
      <w:r w:rsidR="00D62439">
        <w:rPr>
          <w:rFonts w:eastAsia="MS Mincho"/>
          <w:sz w:val="21"/>
          <w:szCs w:val="21"/>
        </w:rPr>
        <w:t>Exemption</w:t>
      </w:r>
      <w:bookmarkEnd w:id="10"/>
    </w:p>
    <w:p w:rsidR="00382DE0" w:rsidRDefault="009B7ACA" w:rsidP="00050634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Southern </w:t>
      </w:r>
      <w:r w:rsidRPr="0054564B">
        <w:rPr>
          <w:szCs w:val="21"/>
          <w:lang w:val="en-GB"/>
        </w:rPr>
        <w:t xml:space="preserve">Caribbean </w:t>
      </w:r>
      <w:proofErr w:type="spellStart"/>
      <w:r w:rsidRPr="0054564B">
        <w:rPr>
          <w:szCs w:val="21"/>
          <w:lang w:val="en-GB"/>
        </w:rPr>
        <w:t>Fibe</w:t>
      </w:r>
      <w:r w:rsidR="0054564B" w:rsidRPr="0054564B">
        <w:rPr>
          <w:szCs w:val="21"/>
          <w:lang w:val="en-GB"/>
        </w:rPr>
        <w:t>r</w:t>
      </w:r>
      <w:proofErr w:type="spellEnd"/>
      <w:r w:rsidR="007168D9" w:rsidRPr="0054564B">
        <w:rPr>
          <w:szCs w:val="21"/>
          <w:lang w:val="en-GB"/>
        </w:rPr>
        <w:t>,</w:t>
      </w:r>
      <w:r w:rsidR="009E6468" w:rsidRPr="0054564B">
        <w:rPr>
          <w:szCs w:val="21"/>
          <w:lang w:val="en-GB"/>
        </w:rPr>
        <w:t xml:space="preserve"> </w:t>
      </w:r>
      <w:r w:rsidR="00D62439" w:rsidRPr="0054564B">
        <w:rPr>
          <w:szCs w:val="21"/>
          <w:lang w:val="en-GB"/>
        </w:rPr>
        <w:t>is exempt</w:t>
      </w:r>
      <w:r w:rsidRPr="0054564B">
        <w:rPr>
          <w:szCs w:val="21"/>
          <w:lang w:val="en-GB"/>
        </w:rPr>
        <w:t>ed</w:t>
      </w:r>
      <w:r w:rsidR="00D62439" w:rsidRPr="0054564B">
        <w:rPr>
          <w:szCs w:val="21"/>
          <w:lang w:val="en-GB"/>
        </w:rPr>
        <w:t xml:space="preserve"> from</w:t>
      </w:r>
      <w:r w:rsidR="004C167A" w:rsidRPr="0054564B">
        <w:rPr>
          <w:szCs w:val="21"/>
          <w:lang w:val="en-GB"/>
        </w:rPr>
        <w:t xml:space="preserve"> </w:t>
      </w:r>
      <w:r w:rsidR="00D62439" w:rsidRPr="0054564B">
        <w:rPr>
          <w:szCs w:val="21"/>
          <w:lang w:val="en-GB"/>
        </w:rPr>
        <w:t xml:space="preserve">the payment of </w:t>
      </w:r>
      <w:r w:rsidR="00CE7A55" w:rsidRPr="0054564B">
        <w:rPr>
          <w:szCs w:val="21"/>
          <w:lang w:val="en-GB"/>
        </w:rPr>
        <w:t>withholding</w:t>
      </w:r>
      <w:r w:rsidR="004A7B6C" w:rsidRPr="0054564B">
        <w:rPr>
          <w:szCs w:val="21"/>
          <w:lang w:val="en-GB"/>
        </w:rPr>
        <w:t xml:space="preserve"> tax </w:t>
      </w:r>
      <w:r w:rsidR="00CE7A55" w:rsidRPr="0054564B">
        <w:rPr>
          <w:szCs w:val="21"/>
          <w:lang w:val="en-GB"/>
        </w:rPr>
        <w:t xml:space="preserve">on the income received from the </w:t>
      </w:r>
      <w:r w:rsidRPr="0054564B">
        <w:rPr>
          <w:szCs w:val="21"/>
          <w:lang w:val="en-GB"/>
        </w:rPr>
        <w:t xml:space="preserve">Montserrat Submarine </w:t>
      </w:r>
      <w:proofErr w:type="spellStart"/>
      <w:r w:rsidRPr="0054564B">
        <w:rPr>
          <w:szCs w:val="21"/>
          <w:lang w:val="en-GB"/>
        </w:rPr>
        <w:t>Fibe</w:t>
      </w:r>
      <w:r w:rsidR="0054564B" w:rsidRPr="0054564B">
        <w:rPr>
          <w:szCs w:val="21"/>
          <w:lang w:val="en-GB"/>
        </w:rPr>
        <w:t>r</w:t>
      </w:r>
      <w:proofErr w:type="spellEnd"/>
      <w:r w:rsidRPr="0054564B">
        <w:rPr>
          <w:szCs w:val="21"/>
          <w:lang w:val="en-GB"/>
        </w:rPr>
        <w:t xml:space="preserve"> Optic Cable</w:t>
      </w:r>
      <w:r w:rsidR="00CE7A55" w:rsidRPr="0054564B">
        <w:rPr>
          <w:szCs w:val="21"/>
          <w:lang w:val="en-GB"/>
        </w:rPr>
        <w:t xml:space="preserve"> Pro</w:t>
      </w:r>
      <w:bookmarkStart w:id="11" w:name="_GoBack"/>
      <w:bookmarkEnd w:id="11"/>
      <w:r w:rsidR="00CE7A55" w:rsidRPr="0054564B">
        <w:rPr>
          <w:szCs w:val="21"/>
          <w:lang w:val="en-GB"/>
        </w:rPr>
        <w:t>ject.</w:t>
      </w:r>
    </w:p>
    <w:p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4A055B">
        <w:rPr>
          <w:spacing w:val="-3"/>
          <w:sz w:val="21"/>
          <w:szCs w:val="21"/>
        </w:rPr>
        <w:t xml:space="preserve"> </w:t>
      </w:r>
      <w:r w:rsidR="00EA0A4F">
        <w:rPr>
          <w:spacing w:val="-3"/>
          <w:sz w:val="21"/>
          <w:szCs w:val="21"/>
        </w:rPr>
        <w:t>1</w:t>
      </w:r>
      <w:r w:rsidR="001B78F6">
        <w:rPr>
          <w:spacing w:val="-3"/>
          <w:sz w:val="21"/>
          <w:szCs w:val="21"/>
        </w:rPr>
        <w:t>7</w:t>
      </w:r>
      <w:r w:rsidR="00EA0A4F">
        <w:rPr>
          <w:spacing w:val="-3"/>
          <w:sz w:val="21"/>
          <w:szCs w:val="21"/>
        </w:rPr>
        <w:t>th</w:t>
      </w:r>
      <w:r w:rsidR="004A055B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4A055B">
        <w:rPr>
          <w:spacing w:val="-3"/>
          <w:sz w:val="21"/>
          <w:szCs w:val="21"/>
        </w:rPr>
        <w:t xml:space="preserve"> </w:t>
      </w:r>
      <w:r w:rsidR="00EA0A4F">
        <w:rPr>
          <w:spacing w:val="-3"/>
          <w:sz w:val="21"/>
          <w:szCs w:val="21"/>
        </w:rPr>
        <w:t>December,</w:t>
      </w:r>
      <w:r w:rsidR="00731F57" w:rsidRPr="009E6468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1B78F6">
        <w:rPr>
          <w:spacing w:val="-3"/>
          <w:sz w:val="21"/>
          <w:szCs w:val="21"/>
        </w:rPr>
        <w:t>20</w:t>
      </w:r>
      <w:r w:rsidRPr="009E6468">
        <w:rPr>
          <w:spacing w:val="-3"/>
          <w:sz w:val="21"/>
          <w:szCs w:val="21"/>
        </w:rPr>
        <w:t>.</w:t>
      </w:r>
    </w:p>
    <w:p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9E6468" w:rsidRP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B43932" w:rsidRPr="009E6468" w:rsidRDefault="00B43932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1B78F6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AD1" w:rsidRDefault="00BE7AD1" w:rsidP="00451E01">
      <w:pPr>
        <w:spacing w:before="0" w:after="0"/>
      </w:pPr>
      <w:r>
        <w:separator/>
      </w:r>
    </w:p>
  </w:endnote>
  <w:endnote w:type="continuationSeparator" w:id="0">
    <w:p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814CFC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2F15BE">
      <w:fldChar w:fldCharType="begin"/>
    </w:r>
    <w:r w:rsidR="002F15BE">
      <w:instrText xml:space="preserve"> TITLE  \* MERGEFORMAT </w:instrText>
    </w:r>
    <w:r w:rsidR="002F15BE">
      <w:fldChar w:fldCharType="separate"/>
    </w:r>
    <w:r w:rsidR="00B53271">
      <w:t xml:space="preserve">Income and Corporation Tax (Southern Caribbean </w:t>
    </w:r>
    <w:proofErr w:type="spellStart"/>
    <w:r w:rsidR="00B53271">
      <w:t>Fiber</w:t>
    </w:r>
    <w:proofErr w:type="spellEnd"/>
    <w:r w:rsidR="00B53271">
      <w:t>) (Exemption) Order</w:t>
    </w:r>
    <w:r w:rsidR="002F15BE">
      <w:fldChar w:fldCharType="end"/>
    </w:r>
    <w:r>
      <w:rPr>
        <w:b/>
        <w:sz w:val="18"/>
        <w:lang w:val="en-US"/>
      </w:rPr>
      <w:tab/>
    </w:r>
  </w:p>
  <w:p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27B27" w:rsidP="00E02568">
    <w:pPr>
      <w:spacing w:before="0"/>
    </w:pPr>
    <w:r>
      <w:t>Montserrat</w:t>
    </w:r>
  </w:p>
  <w:p w:rsidR="004B6977" w:rsidRPr="00C8139F" w:rsidRDefault="0054564B" w:rsidP="004B6977">
    <w:r>
      <w:fldChar w:fldCharType="begin"/>
    </w:r>
    <w:r>
      <w:instrText xml:space="preserve"> TITLE  "Income and Corporation Tax (Southern Caribbean Fiber) (Exemption) Order"  \* MERGEFORMAT </w:instrText>
    </w:r>
    <w:r>
      <w:fldChar w:fldCharType="separate"/>
    </w:r>
    <w:r w:rsidR="00B53271">
      <w:t xml:space="preserve">Income and Corporation Tax (Southern Caribbean </w:t>
    </w:r>
    <w:proofErr w:type="spellStart"/>
    <w:r w:rsidR="00B53271">
      <w:t>Fiber</w:t>
    </w:r>
    <w:proofErr w:type="spellEnd"/>
    <w:r w:rsidR="00B53271">
      <w:t>) (Exemption) Order</w:t>
    </w:r>
    <w:r>
      <w:fldChar w:fldCharType="end"/>
    </w:r>
  </w:p>
  <w:p w:rsidR="00AE29F6" w:rsidRDefault="009E2685" w:rsidP="000A3D3C">
    <w:pPr>
      <w:spacing w:before="0"/>
    </w:pPr>
    <w:r>
      <w:t>S.</w:t>
    </w:r>
    <w:r w:rsidR="007951F5">
      <w:t>R.O.</w:t>
    </w:r>
    <w:r w:rsidR="008276BA">
      <w:t xml:space="preserve"> </w:t>
    </w:r>
    <w:r w:rsidR="0016630B">
      <w:t>2</w:t>
    </w:r>
    <w:r w:rsidR="00C93B7F">
      <w:t xml:space="preserve"> of 20</w:t>
    </w:r>
    <w:r w:rsidR="00CE4163">
      <w:t>2</w:t>
    </w:r>
    <w:r w:rsidR="009B7ACA">
      <w:t>1</w:t>
    </w:r>
  </w:p>
  <w:p w:rsidR="00AE29F6" w:rsidRPr="00541FD1" w:rsidRDefault="00B53271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:rsidR="00AE29F6" w:rsidRPr="00A546CC" w:rsidRDefault="00B53271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9F6" w:rsidRDefault="00B532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A3D3C"/>
    <w:rsid w:val="00126853"/>
    <w:rsid w:val="00137115"/>
    <w:rsid w:val="0016630B"/>
    <w:rsid w:val="00167D55"/>
    <w:rsid w:val="001855DA"/>
    <w:rsid w:val="001928B9"/>
    <w:rsid w:val="001A18A5"/>
    <w:rsid w:val="001B044B"/>
    <w:rsid w:val="001B1CE1"/>
    <w:rsid w:val="001B78F6"/>
    <w:rsid w:val="001E13FB"/>
    <w:rsid w:val="001F2871"/>
    <w:rsid w:val="00212C06"/>
    <w:rsid w:val="00233FD9"/>
    <w:rsid w:val="002365A0"/>
    <w:rsid w:val="00236C94"/>
    <w:rsid w:val="002460D8"/>
    <w:rsid w:val="00283633"/>
    <w:rsid w:val="002906CA"/>
    <w:rsid w:val="002909A6"/>
    <w:rsid w:val="002A5D60"/>
    <w:rsid w:val="002A6C3C"/>
    <w:rsid w:val="002E61A4"/>
    <w:rsid w:val="002F15BE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82DE0"/>
    <w:rsid w:val="00391A95"/>
    <w:rsid w:val="003931E4"/>
    <w:rsid w:val="003E01CD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4564B"/>
    <w:rsid w:val="0054796D"/>
    <w:rsid w:val="005513D2"/>
    <w:rsid w:val="00557ABD"/>
    <w:rsid w:val="00564E13"/>
    <w:rsid w:val="00566EFB"/>
    <w:rsid w:val="00580EE8"/>
    <w:rsid w:val="005E6BB5"/>
    <w:rsid w:val="006035B8"/>
    <w:rsid w:val="00611DC1"/>
    <w:rsid w:val="00637A76"/>
    <w:rsid w:val="00643AEA"/>
    <w:rsid w:val="006525E6"/>
    <w:rsid w:val="00655B2B"/>
    <w:rsid w:val="00664594"/>
    <w:rsid w:val="00671485"/>
    <w:rsid w:val="00691300"/>
    <w:rsid w:val="00691D52"/>
    <w:rsid w:val="006B59CB"/>
    <w:rsid w:val="006D0D56"/>
    <w:rsid w:val="006E177C"/>
    <w:rsid w:val="00713529"/>
    <w:rsid w:val="00713D5B"/>
    <w:rsid w:val="007168D9"/>
    <w:rsid w:val="00731F57"/>
    <w:rsid w:val="00734D9B"/>
    <w:rsid w:val="007444CC"/>
    <w:rsid w:val="007653E7"/>
    <w:rsid w:val="0076594A"/>
    <w:rsid w:val="0078031A"/>
    <w:rsid w:val="00784027"/>
    <w:rsid w:val="007951F5"/>
    <w:rsid w:val="00795B87"/>
    <w:rsid w:val="007A103C"/>
    <w:rsid w:val="007A7FAF"/>
    <w:rsid w:val="007B41BE"/>
    <w:rsid w:val="007E0601"/>
    <w:rsid w:val="007E4A42"/>
    <w:rsid w:val="007F1411"/>
    <w:rsid w:val="007F14D2"/>
    <w:rsid w:val="00814CFC"/>
    <w:rsid w:val="008276BA"/>
    <w:rsid w:val="008720C1"/>
    <w:rsid w:val="00887018"/>
    <w:rsid w:val="008A6D38"/>
    <w:rsid w:val="008C7B7C"/>
    <w:rsid w:val="008D78F4"/>
    <w:rsid w:val="008E2A1A"/>
    <w:rsid w:val="00905DDE"/>
    <w:rsid w:val="00917E9E"/>
    <w:rsid w:val="00936285"/>
    <w:rsid w:val="00943260"/>
    <w:rsid w:val="009752FD"/>
    <w:rsid w:val="009828F8"/>
    <w:rsid w:val="0099087D"/>
    <w:rsid w:val="00990D8B"/>
    <w:rsid w:val="009B252A"/>
    <w:rsid w:val="009B7ACA"/>
    <w:rsid w:val="009E2685"/>
    <w:rsid w:val="009E6468"/>
    <w:rsid w:val="00A85B4E"/>
    <w:rsid w:val="00A94AC1"/>
    <w:rsid w:val="00AA4715"/>
    <w:rsid w:val="00AA47F9"/>
    <w:rsid w:val="00AC3269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3271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CE4163"/>
    <w:rsid w:val="00CE7A55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DE2A6D"/>
    <w:rsid w:val="00E0677A"/>
    <w:rsid w:val="00E3174F"/>
    <w:rsid w:val="00E34438"/>
    <w:rsid w:val="00E406C1"/>
    <w:rsid w:val="00E414B0"/>
    <w:rsid w:val="00E53E0A"/>
    <w:rsid w:val="00E609F0"/>
    <w:rsid w:val="00E7050D"/>
    <w:rsid w:val="00E712A0"/>
    <w:rsid w:val="00E77DED"/>
    <w:rsid w:val="00E82831"/>
    <w:rsid w:val="00E962F5"/>
    <w:rsid w:val="00EA0A4F"/>
    <w:rsid w:val="00EB242D"/>
    <w:rsid w:val="00ED3806"/>
    <w:rsid w:val="00ED406D"/>
    <w:rsid w:val="00EF5DAB"/>
    <w:rsid w:val="00EF69A1"/>
    <w:rsid w:val="00F01E2A"/>
    <w:rsid w:val="00F06ED7"/>
    <w:rsid w:val="00F446BD"/>
    <w:rsid w:val="00F67B3D"/>
    <w:rsid w:val="00F70B99"/>
    <w:rsid w:val="00F8670D"/>
    <w:rsid w:val="00F90A10"/>
    <w:rsid w:val="00F96630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40D40149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D16F8-949D-4B8C-8C70-9BEDB61B4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Income and Corporation Tax (Southern Caribbean Fiber) (Exemption) Order</vt:lpstr>
    </vt:vector>
  </TitlesOfParts>
  <Company>Government Of Montserrat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Income and Corporation Tax (Southern Caribbean Fiber) (Exemption) Order</dc:title>
  <dc:subject>Southern Caribbean Fiber</dc:subject>
  <dc:creator>Akeila A. Rigsby</dc:creator>
  <cp:keywords/>
  <cp:lastModifiedBy>Akeila A. Rigsby</cp:lastModifiedBy>
  <cp:revision>4</cp:revision>
  <cp:lastPrinted>2021-01-14T20:03:00Z</cp:lastPrinted>
  <dcterms:created xsi:type="dcterms:W3CDTF">2021-01-14T15:13:00Z</dcterms:created>
  <dcterms:modified xsi:type="dcterms:W3CDTF">2021-01-14T20:03:00Z</dcterms:modified>
</cp:coreProperties>
</file>