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rPr>
          <w:rFonts w:ascii="Arial" w:eastAsia="Times New Roman" w:hAnsi="Arial" w:cs="Times New Roman"/>
          <w:sz w:val="20"/>
          <w:szCs w:val="24"/>
          <w:lang w:val="en-GB"/>
        </w:rPr>
        <w:id w:val="793096610"/>
        <w:docPartObj>
          <w:docPartGallery w:val="Cover Pages"/>
          <w:docPartUnique/>
        </w:docPartObj>
      </w:sdtPr>
      <w:sdtEndPr/>
      <w:sdtContent>
        <w:p w:rsidR="007C1D23" w:rsidRDefault="007C1D23">
          <w:pPr>
            <w:pStyle w:val="NoSpacing"/>
          </w:pPr>
          <w:r>
            <w:rPr>
              <w:noProof/>
              <w:lang w:val="en-029" w:eastAsia="en-029"/>
            </w:rPr>
            <mc:AlternateContent>
              <mc:Choice Requires="wpg">
                <w:drawing>
                  <wp:anchor distT="0" distB="0" distL="114300" distR="114300" simplePos="0" relativeHeight="251659264" behindDoc="1" locked="0" layoutInCell="1" allowOverlap="1">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4019549" cy="9125712"/>
                    <wp:effectExtent l="0" t="0" r="635" b="15240"/>
                    <wp:wrapNone/>
                    <wp:docPr id="2" name="Group 2"/>
                    <wp:cNvGraphicFramePr/>
                    <a:graphic xmlns:a="http://schemas.openxmlformats.org/drawingml/2006/main">
                      <a:graphicData uri="http://schemas.microsoft.com/office/word/2010/wordprocessingGroup">
                        <wpg:wgp>
                          <wpg:cNvGrpSpPr/>
                          <wpg:grpSpPr>
                            <a:xfrm>
                              <a:off x="0" y="0"/>
                              <a:ext cx="4019549" cy="9125712"/>
                              <a:chOff x="0" y="0"/>
                              <a:chExt cx="4019549"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217496" y="712075"/>
                                <a:ext cx="3802053" cy="1224362"/>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14077" w:rsidRDefault="00A14077" w:rsidP="007C1D23">
                                  <w:pPr>
                                    <w:pStyle w:val="NoSpacing"/>
                                    <w:rPr>
                                      <w:rFonts w:ascii="Bookman Old Style" w:hAnsi="Bookman Old Style"/>
                                      <w:b/>
                                      <w:color w:val="595959" w:themeColor="text1" w:themeTint="A6"/>
                                      <w:sz w:val="24"/>
                                      <w:szCs w:val="24"/>
                                    </w:rPr>
                                  </w:pPr>
                                  <w:r>
                                    <w:rPr>
                                      <w:noProof/>
                                      <w:lang w:val="en-029" w:eastAsia="en-029"/>
                                    </w:rPr>
                                    <w:drawing>
                                      <wp:inline distT="0" distB="0" distL="0" distR="0" wp14:anchorId="489E3E97" wp14:editId="79D40F87">
                                        <wp:extent cx="630936" cy="612648"/>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srcRect/>
                                                <a:stretch>
                                                  <a:fillRect/>
                                                </a:stretch>
                                              </pic:blipFill>
                                              <pic:spPr bwMode="auto">
                                                <a:xfrm>
                                                  <a:off x="0" y="0"/>
                                                  <a:ext cx="630936" cy="612648"/>
                                                </a:xfrm>
                                                <a:prstGeom prst="rect">
                                                  <a:avLst/>
                                                </a:prstGeom>
                                                <a:noFill/>
                                                <a:ln w="9525">
                                                  <a:noFill/>
                                                  <a:miter lim="800000"/>
                                                  <a:headEnd/>
                                                  <a:tailEnd/>
                                                </a:ln>
                                                <a:effectLst/>
                                              </pic:spPr>
                                            </pic:pic>
                                          </a:graphicData>
                                        </a:graphic>
                                      </wp:inline>
                                    </w:drawing>
                                  </w:r>
                                  <w:r w:rsidRPr="004B2897">
                                    <w:rPr>
                                      <w:rFonts w:ascii="Bookman Old Style" w:hAnsi="Bookman Old Style"/>
                                      <w:b/>
                                      <w:color w:val="595959" w:themeColor="text1" w:themeTint="A6"/>
                                      <w:sz w:val="24"/>
                                      <w:szCs w:val="24"/>
                                    </w:rPr>
                                    <w:t>Public Accounts Committee</w:t>
                                  </w:r>
                                </w:p>
                                <w:p w:rsidR="00A14077" w:rsidRPr="007C1D23" w:rsidRDefault="00A14077" w:rsidP="007C1D23">
                                  <w:pPr>
                                    <w:pStyle w:val="NoSpacing"/>
                                    <w:rPr>
                                      <w:rFonts w:ascii="Bookman Old Style" w:hAnsi="Bookman Old Style"/>
                                      <w:color w:val="595959" w:themeColor="text1" w:themeTint="A6"/>
                                      <w:sz w:val="28"/>
                                      <w:szCs w:val="28"/>
                                    </w:rPr>
                                  </w:pPr>
                                  <w:r>
                                    <w:rPr>
                                      <w:rFonts w:ascii="Bookman Old Style" w:hAnsi="Bookman Old Style"/>
                                      <w:b/>
                                      <w:color w:val="595959" w:themeColor="text1" w:themeTint="A6"/>
                                      <w:sz w:val="24"/>
                                      <w:szCs w:val="24"/>
                                    </w:rPr>
                                    <w:t xml:space="preserve">             Montserrat</w:t>
                                  </w:r>
                                </w:p>
                                <w:p w:rsidR="00A14077" w:rsidRDefault="00A14077">
                                  <w:pPr>
                                    <w:pStyle w:val="NoSpacing"/>
                                    <w:jc w:val="right"/>
                                    <w:rPr>
                                      <w:color w:val="FFFFFF" w:themeColor="background1"/>
                                      <w:sz w:val="28"/>
                                      <w:szCs w:val="28"/>
                                    </w:rPr>
                                  </w:pP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id="Group 2" o:spid="_x0000_s1026" style="position:absolute;margin-left:0;margin-top:0;width:316.5pt;height:718.55pt;z-index:-251657216;mso-height-percent:950;mso-left-percent:40;mso-position-horizontal-relative:page;mso-position-vertical:center;mso-position-vertical-relative:page;mso-height-percent:950;mso-left-percent:40" coordsize="4019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" fillcolor="#1f497d [3215]" stroked="f" strokeweight="2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left:2174;top:7120;width:38021;height:122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" adj="18122" fillcolor="#4f81bd [3204]" stroked="f" strokeweight="2pt">
                      <v:textbox inset=",0,14.4pt,0">
                        <w:txbxContent>
                          <w:p w:rsidR="00A14077" w:rsidRDefault="00A14077" w:rsidP="007C1D23">
                            <w:pPr>
                              <w:pStyle w:val="NoSpacing"/>
                              <w:rPr>
                                <w:rFonts w:ascii="Bookman Old Style" w:hAnsi="Bookman Old Style"/>
                                <w:b/>
                                <w:color w:val="595959" w:themeColor="text1" w:themeTint="A6"/>
                                <w:sz w:val="24"/>
                                <w:szCs w:val="24"/>
                              </w:rPr>
                            </w:pPr>
                            <w:r>
                              <w:rPr>
                                <w:noProof/>
                                <w:lang w:val="en-029" w:eastAsia="en-029"/>
                              </w:rPr>
                              <w:drawing>
                                <wp:inline distT="0" distB="0" distL="0" distR="0" wp14:anchorId="489E3E97" wp14:editId="79D40F87">
                                  <wp:extent cx="630936" cy="612648"/>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a:srcRect/>
                                          <a:stretch>
                                            <a:fillRect/>
                                          </a:stretch>
                                        </pic:blipFill>
                                        <pic:spPr bwMode="auto">
                                          <a:xfrm>
                                            <a:off x="0" y="0"/>
                                            <a:ext cx="630936" cy="612648"/>
                                          </a:xfrm>
                                          <a:prstGeom prst="rect">
                                            <a:avLst/>
                                          </a:prstGeom>
                                          <a:noFill/>
                                          <a:ln w="9525">
                                            <a:noFill/>
                                            <a:miter lim="800000"/>
                                            <a:headEnd/>
                                            <a:tailEnd/>
                                          </a:ln>
                                          <a:effectLst/>
                                        </pic:spPr>
                                      </pic:pic>
                                    </a:graphicData>
                                  </a:graphic>
                                </wp:inline>
                              </w:drawing>
                            </w:r>
                            <w:r w:rsidRPr="004B2897">
                              <w:rPr>
                                <w:rFonts w:ascii="Bookman Old Style" w:hAnsi="Bookman Old Style"/>
                                <w:b/>
                                <w:color w:val="595959" w:themeColor="text1" w:themeTint="A6"/>
                                <w:sz w:val="24"/>
                                <w:szCs w:val="24"/>
                              </w:rPr>
                              <w:t>Public Accounts Committee</w:t>
                            </w:r>
                          </w:p>
                          <w:p w:rsidR="00A14077" w:rsidRPr="007C1D23" w:rsidRDefault="00A14077" w:rsidP="007C1D23">
                            <w:pPr>
                              <w:pStyle w:val="NoSpacing"/>
                              <w:rPr>
                                <w:rFonts w:ascii="Bookman Old Style" w:hAnsi="Bookman Old Style"/>
                                <w:color w:val="595959" w:themeColor="text1" w:themeTint="A6"/>
                                <w:sz w:val="28"/>
                                <w:szCs w:val="28"/>
                              </w:rPr>
                            </w:pPr>
                            <w:r>
                              <w:rPr>
                                <w:rFonts w:ascii="Bookman Old Style" w:hAnsi="Bookman Old Style"/>
                                <w:b/>
                                <w:color w:val="595959" w:themeColor="text1" w:themeTint="A6"/>
                                <w:sz w:val="24"/>
                                <w:szCs w:val="24"/>
                              </w:rPr>
                              <w:t xml:space="preserve">             Montserrat</w:t>
                            </w:r>
                          </w:p>
                          <w:p w:rsidR="00A14077" w:rsidRDefault="00A14077">
                            <w:pPr>
                              <w:pStyle w:val="NoSpacing"/>
                              <w:jc w:val="right"/>
                              <w:rPr>
                                <w:color w:val="FFFFFF" w:themeColor="background1"/>
                                <w:sz w:val="28"/>
                                <w:szCs w:val="28"/>
                              </w:rPr>
                            </w:pPr>
                          </w:p>
                        </w:txbxContent>
                      </v:textbox>
                    </v:shape>
                    <v:group id="Group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1f497d [3215]" strokecolor="#1f497d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1f497d [3215]" strokecolor="#1f497d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1f497d [3215]" strokecolor="#1f497d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1f497d [3215]" strokecolor="#1f497d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1f497d [3215]" strokecolor="#1f497d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1f497d [3215]" strokecolor="#1f497d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1f497d [3215]" strokecolor="#1f497d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1f497d [3215]" strokecolor="#1f497d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1f497d [3215]" strokecolor="#1f497d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1f497d [3215]" strokecolor="#1f497d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1f497d [3215]" strokecolor="#1f497d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1f497d [3215]" strokecolor="#1f497d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1f497d [3215]" strokecolor="#1f497d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1f497d [3215]" strokecolor="#1f497d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1f497d [3215]" strokecolor="#1f497d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1f497d [3215]" strokecolor="#1f497d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1f497d [3215]" strokecolor="#1f497d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1f497d [3215]" strokecolor="#1f497d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1f497d [3215]" strokecolor="#1f497d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1f497d [3215]" strokecolor="#1f497d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1f497d [3215]" strokecolor="#1f497d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1f497d [3215]" strokecolor="#1f497d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1f497d [3215]" strokecolor="#1f497d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lang w:val="en-029" w:eastAsia="en-029"/>
            </w:rPr>
            <mc:AlternateContent>
              <mc:Choice Requires="wps">
                <w:drawing>
                  <wp:anchor distT="0" distB="0" distL="114300" distR="114300" simplePos="0" relativeHeight="251661312" behindDoc="0" locked="0" layoutInCell="1" allowOverlap="1">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4077" w:rsidRDefault="00424F85">
                                <w:pPr>
                                  <w:pStyle w:val="NoSpacing"/>
                                  <w:rPr>
                                    <w:color w:val="4F81BD" w:themeColor="accent1"/>
                                    <w:sz w:val="26"/>
                                    <w:szCs w:val="26"/>
                                  </w:rPr>
                                </w:pPr>
                                <w:sdt>
                                  <w:sdtPr>
                                    <w:rPr>
                                      <w:color w:val="4F81BD" w:themeColor="accent1"/>
                                      <w:sz w:val="26"/>
                                      <w:szCs w:val="26"/>
                                    </w:rPr>
                                    <w:alias w:val="Author"/>
                                    <w:tag w:val=""/>
                                    <w:id w:val="1292170843"/>
                                    <w:dataBinding w:prefixMappings="xmlns:ns0='http://purl.org/dc/elements/1.1/' xmlns:ns1='http://schemas.openxmlformats.org/package/2006/metadata/core-properties' " w:xpath="/ns1:coreProperties[1]/ns0:creator[1]" w:storeItemID="{6C3C8BC8-F283-45AE-878A-BAB7291924A1}"/>
                                    <w:text/>
                                  </w:sdtPr>
                                  <w:sdtEndPr/>
                                  <w:sdtContent>
                                    <w:r>
                                      <w:rPr>
                                        <w:color w:val="4F81BD" w:themeColor="accent1"/>
                                        <w:sz w:val="26"/>
                                        <w:szCs w:val="26"/>
                                        <w:lang w:val="en-029"/>
                                      </w:rPr>
                                      <w:t>Judith Baker</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2" o:spid="_x0000_s1055"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" filled="f" stroked="f" strokeweight=".5pt">
                    <v:textbox style="mso-fit-shape-to-text:t" inset="0,0,0,0">
                      <w:txbxContent>
                        <w:p w:rsidR="00A14077" w:rsidRDefault="00424F85">
                          <w:pPr>
                            <w:pStyle w:val="NoSpacing"/>
                            <w:rPr>
                              <w:color w:val="4F81BD" w:themeColor="accent1"/>
                              <w:sz w:val="26"/>
                              <w:szCs w:val="26"/>
                            </w:rPr>
                          </w:pPr>
                          <w:sdt>
                            <w:sdtPr>
                              <w:rPr>
                                <w:color w:val="4F81BD" w:themeColor="accent1"/>
                                <w:sz w:val="26"/>
                                <w:szCs w:val="26"/>
                              </w:rPr>
                              <w:alias w:val="Author"/>
                              <w:tag w:val=""/>
                              <w:id w:val="1292170843"/>
                              <w:dataBinding w:prefixMappings="xmlns:ns0='http://purl.org/dc/elements/1.1/' xmlns:ns1='http://schemas.openxmlformats.org/package/2006/metadata/core-properties' " w:xpath="/ns1:coreProperties[1]/ns0:creator[1]" w:storeItemID="{6C3C8BC8-F283-45AE-878A-BAB7291924A1}"/>
                              <w:text/>
                            </w:sdtPr>
                            <w:sdtEndPr/>
                            <w:sdtContent>
                              <w:r>
                                <w:rPr>
                                  <w:color w:val="4F81BD" w:themeColor="accent1"/>
                                  <w:sz w:val="26"/>
                                  <w:szCs w:val="26"/>
                                  <w:lang w:val="en-029"/>
                                </w:rPr>
                                <w:t>Judith Baker</w:t>
                              </w:r>
                            </w:sdtContent>
                          </w:sdt>
                        </w:p>
                      </w:txbxContent>
                    </v:textbox>
                    <w10:wrap anchorx="page" anchory="page"/>
                  </v:shape>
                </w:pict>
              </mc:Fallback>
            </mc:AlternateContent>
          </w:r>
        </w:p>
        <w:p w:rsidR="007C1D23" w:rsidRDefault="007C1D23">
          <w:pPr>
            <w:spacing w:after="0" w:line="240" w:lineRule="auto"/>
            <w:rPr>
              <w:rFonts w:ascii="Microsoft Sans Serif" w:hAnsi="Microsoft Sans Serif"/>
              <w:b/>
              <w:sz w:val="22"/>
            </w:rPr>
          </w:pPr>
          <w:r>
            <w:rPr>
              <w:noProof/>
              <w:lang w:val="en-029" w:eastAsia="en-029"/>
            </w:rPr>
            <mc:AlternateContent>
              <mc:Choice Requires="wps">
                <w:drawing>
                  <wp:anchor distT="0" distB="0" distL="114300" distR="114300" simplePos="0" relativeHeight="251660288" behindDoc="0" locked="0" layoutInCell="1" allowOverlap="1" wp14:anchorId="004DAAAF" wp14:editId="3E99B82C">
                    <wp:simplePos x="0" y="0"/>
                    <wp:positionH relativeFrom="page">
                      <wp:posOffset>3147060</wp:posOffset>
                    </wp:positionH>
                    <wp:positionV relativeFrom="page">
                      <wp:posOffset>3423920</wp:posOffset>
                    </wp:positionV>
                    <wp:extent cx="3657600" cy="2314575"/>
                    <wp:effectExtent l="0" t="0" r="7620" b="9525"/>
                    <wp:wrapNone/>
                    <wp:docPr id="11" name="Text Box 11"/>
                    <wp:cNvGraphicFramePr/>
                    <a:graphic xmlns:a="http://schemas.openxmlformats.org/drawingml/2006/main">
                      <a:graphicData uri="http://schemas.microsoft.com/office/word/2010/wordprocessingShape">
                        <wps:wsp>
                          <wps:cNvSpPr txBox="1"/>
                          <wps:spPr>
                            <a:xfrm>
                              <a:off x="0" y="0"/>
                              <a:ext cx="3657600" cy="23145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4077" w:rsidRDefault="00424F85" w:rsidP="007C1D23">
                                <w:pPr>
                                  <w:pStyle w:val="NoSpacing"/>
                                  <w:jc w:val="both"/>
                                  <w:rPr>
                                    <w:rFonts w:asciiTheme="majorHAnsi" w:eastAsiaTheme="majorEastAsia" w:hAnsiTheme="majorHAnsi" w:cstheme="majorBidi"/>
                                    <w:color w:val="262626" w:themeColor="text1" w:themeTint="D9"/>
                                    <w:sz w:val="72"/>
                                  </w:rPr>
                                </w:pPr>
                                <w:sdt>
                                  <w:sdtPr>
                                    <w:rPr>
                                      <w:rFonts w:ascii="Bookman Old Style" w:hAnsi="Bookman Old Style"/>
                                      <w:b/>
                                      <w:color w:val="000000" w:themeColor="text1"/>
                                      <w:spacing w:val="5"/>
                                      <w:kern w:val="28"/>
                                      <w:sz w:val="52"/>
                                      <w:szCs w:val="5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A14077" w:rsidRPr="007C1D23">
                                      <w:rPr>
                                        <w:rFonts w:ascii="Bookman Old Style" w:hAnsi="Bookman Old Style"/>
                                        <w:b/>
                                        <w:color w:val="000000" w:themeColor="text1"/>
                                        <w:spacing w:val="5"/>
                                        <w:kern w:val="28"/>
                                        <w:sz w:val="52"/>
                                        <w:szCs w:val="52"/>
                                      </w:rPr>
                                      <w:t>Report on the Inquiry into the Outsourcing of Cleaning Services</w:t>
                                    </w:r>
                                  </w:sdtContent>
                                </w:sdt>
                              </w:p>
                              <w:p w:rsidR="00A14077" w:rsidRDefault="00424F85">
                                <w:pPr>
                                  <w:spacing w:before="120"/>
                                  <w:rPr>
                                    <w:color w:val="404040" w:themeColor="text1" w:themeTint="BF"/>
                                    <w:sz w:val="36"/>
                                    <w:szCs w:val="36"/>
                                  </w:rPr>
                                </w:pPr>
                                <w:sdt>
                                  <w:sdtPr>
                                    <w:rPr>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EndPr/>
                                  <w:sdtContent>
                                    <w:r w:rsidR="00A14077">
                                      <w:rPr>
                                        <w:color w:val="404040" w:themeColor="text1" w:themeTint="BF"/>
                                        <w:sz w:val="36"/>
                                        <w:szCs w:val="36"/>
                                      </w:rPr>
                                      <w:t xml:space="preserve">     </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45000</wp14:pctWidth>
                    </wp14:sizeRelH>
                    <wp14:sizeRelV relativeFrom="margin">
                      <wp14:pctHeight>0</wp14:pctHeight>
                    </wp14:sizeRelV>
                  </wp:anchor>
                </w:drawing>
              </mc:Choice>
              <mc:Fallback>
                <w:pict>
                  <v:shape w14:anchorId="004DAAAF" id="Text Box 11" o:spid="_x0000_s1056" type="#_x0000_t202" style="position:absolute;margin-left:247.8pt;margin-top:269.6pt;width:4in;height:182.25pt;z-index:251660288;visibility:visible;mso-wrap-style:square;mso-width-percent:450;mso-height-percent:0;mso-wrap-distance-left:9pt;mso-wrap-distance-top:0;mso-wrap-distance-right:9pt;mso-wrap-distance-bottom:0;mso-position-horizontal:absolute;mso-position-horizontal-relative:page;mso-position-vertical:absolute;mso-position-vertical-relative:page;mso-width-percent:45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" filled="f" stroked="f" strokeweight=".5pt">
                    <v:textbox inset="0,0,0,0">
                      <w:txbxContent>
                        <w:p w:rsidR="00A14077" w:rsidRDefault="00A14077" w:rsidP="007C1D23">
                          <w:pPr>
                            <w:pStyle w:val="NoSpacing"/>
                            <w:jc w:val="both"/>
                            <w:rPr>
                              <w:rFonts w:asciiTheme="majorHAnsi" w:eastAsiaTheme="majorEastAsia" w:hAnsiTheme="majorHAnsi" w:cstheme="majorBidi"/>
                              <w:color w:val="262626" w:themeColor="text1" w:themeTint="D9"/>
                              <w:sz w:val="72"/>
                            </w:rPr>
                          </w:pPr>
                          <w:sdt>
                            <w:sdtPr>
                              <w:rPr>
                                <w:rFonts w:ascii="Bookman Old Style" w:hAnsi="Bookman Old Style"/>
                                <w:b/>
                                <w:color w:val="000000" w:themeColor="text1"/>
                                <w:spacing w:val="5"/>
                                <w:kern w:val="28"/>
                                <w:sz w:val="52"/>
                                <w:szCs w:val="5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Pr="007C1D23">
                                <w:rPr>
                                  <w:rFonts w:ascii="Bookman Old Style" w:hAnsi="Bookman Old Style"/>
                                  <w:b/>
                                  <w:color w:val="000000" w:themeColor="text1"/>
                                  <w:spacing w:val="5"/>
                                  <w:kern w:val="28"/>
                                  <w:sz w:val="52"/>
                                  <w:szCs w:val="52"/>
                                </w:rPr>
                                <w:t>Report on the Inquiry into the Outsourcing of Cleaning Services</w:t>
                              </w:r>
                            </w:sdtContent>
                          </w:sdt>
                        </w:p>
                        <w:p w:rsidR="00A14077" w:rsidRDefault="00A14077">
                          <w:pPr>
                            <w:spacing w:before="120"/>
                            <w:rPr>
                              <w:color w:val="404040" w:themeColor="text1" w:themeTint="BF"/>
                              <w:sz w:val="36"/>
                              <w:szCs w:val="36"/>
                            </w:rPr>
                          </w:pPr>
                          <w:sdt>
                            <w:sdtPr>
                              <w:rPr>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 xml:space="preserve">     </w:t>
                              </w:r>
                            </w:sdtContent>
                          </w:sdt>
                        </w:p>
                      </w:txbxContent>
                    </v:textbox>
                    <w10:wrap anchorx="page" anchory="page"/>
                  </v:shape>
                </w:pict>
              </mc:Fallback>
            </mc:AlternateContent>
          </w:r>
          <w:r>
            <w:br w:type="page"/>
          </w:r>
        </w:p>
      </w:sdtContent>
    </w:sdt>
    <w:p w:rsidR="00B6700D" w:rsidRPr="004B2897" w:rsidRDefault="004E0DDC" w:rsidP="004B2897">
      <w:pPr>
        <w:pStyle w:val="XCtteeName"/>
        <w:rPr>
          <w:rFonts w:ascii="Bookman Old Style" w:hAnsi="Bookman Old Style"/>
        </w:rPr>
      </w:pPr>
      <w:r w:rsidRPr="004B2897">
        <w:rPr>
          <w:rFonts w:ascii="Bookman Old Style" w:hAnsi="Bookman Old Style"/>
        </w:rPr>
        <w:lastRenderedPageBreak/>
        <w:t>PUBLIC ACCOUNTS COMMITTEE</w:t>
      </w:r>
    </w:p>
    <w:p w:rsidR="00893F76" w:rsidRPr="004B2897" w:rsidRDefault="00893F76" w:rsidP="004B2897">
      <w:pPr>
        <w:spacing w:after="0" w:line="240" w:lineRule="auto"/>
        <w:jc w:val="both"/>
        <w:rPr>
          <w:rFonts w:ascii="Bookman Old Style" w:hAnsi="Bookman Old Style"/>
          <w:sz w:val="24"/>
        </w:rPr>
      </w:pPr>
    </w:p>
    <w:p w:rsidR="00893F76" w:rsidRPr="004B2897" w:rsidRDefault="00893F76" w:rsidP="006232B1">
      <w:pPr>
        <w:pStyle w:val="ReportTitle"/>
      </w:pPr>
      <w:r w:rsidRPr="004B2897">
        <w:t xml:space="preserve">Report </w:t>
      </w:r>
      <w:r w:rsidR="000D19D7" w:rsidRPr="004B2897">
        <w:t>on the Committee’s Inquiry into the Outsourcing of Cleaning Services</w:t>
      </w:r>
    </w:p>
    <w:p w:rsidR="0076053B" w:rsidRPr="004B2897" w:rsidRDefault="0076053B" w:rsidP="004B2897">
      <w:pPr>
        <w:pStyle w:val="SubTitle"/>
        <w:jc w:val="both"/>
        <w:rPr>
          <w:rFonts w:ascii="Bookman Old Style" w:hAnsi="Bookman Old Style"/>
          <w:szCs w:val="24"/>
        </w:rPr>
      </w:pPr>
    </w:p>
    <w:p w:rsidR="00893F76" w:rsidRPr="004B2897" w:rsidRDefault="0076053B" w:rsidP="004B2897">
      <w:pPr>
        <w:pStyle w:val="SubTitle"/>
        <w:jc w:val="both"/>
        <w:rPr>
          <w:rFonts w:ascii="Bookman Old Style" w:hAnsi="Bookman Old Style"/>
          <w:szCs w:val="24"/>
        </w:rPr>
      </w:pPr>
      <w:r w:rsidRPr="004B2897">
        <w:rPr>
          <w:rFonts w:ascii="Bookman Old Style" w:hAnsi="Bookman Old Style"/>
          <w:szCs w:val="24"/>
        </w:rPr>
        <w:t>Together with the Minutes of Proceedings of the Committee relating to the Report and the Minutes of Evidence</w:t>
      </w:r>
    </w:p>
    <w:p w:rsidR="00FD64AE" w:rsidRPr="004B2897" w:rsidRDefault="00FD64AE" w:rsidP="004B2897">
      <w:pPr>
        <w:pStyle w:val="SubTitle"/>
        <w:jc w:val="both"/>
        <w:rPr>
          <w:rFonts w:ascii="Bookman Old Style" w:hAnsi="Bookman Old Style"/>
          <w:szCs w:val="24"/>
        </w:rPr>
      </w:pPr>
    </w:p>
    <w:p w:rsidR="00FD64AE" w:rsidRPr="004B2897" w:rsidRDefault="0076053B" w:rsidP="004B2897">
      <w:pPr>
        <w:pStyle w:val="SubTitle"/>
        <w:jc w:val="both"/>
        <w:rPr>
          <w:rFonts w:ascii="Bookman Old Style" w:hAnsi="Bookman Old Style"/>
          <w:szCs w:val="24"/>
        </w:rPr>
      </w:pPr>
      <w:r w:rsidRPr="004B2897">
        <w:rPr>
          <w:rFonts w:ascii="Bookman Old Style" w:hAnsi="Bookman Old Style"/>
          <w:szCs w:val="24"/>
        </w:rPr>
        <w:t xml:space="preserve">Ordered by the Public Accounts </w:t>
      </w:r>
      <w:r w:rsidR="008D4C1D">
        <w:rPr>
          <w:rFonts w:ascii="Bookman Old Style" w:hAnsi="Bookman Old Style"/>
          <w:szCs w:val="24"/>
        </w:rPr>
        <w:t>Committee to be printed on 16 October 2018</w:t>
      </w:r>
    </w:p>
    <w:p w:rsidR="00893F76" w:rsidRPr="004B2897" w:rsidRDefault="00893F76" w:rsidP="004B2897">
      <w:pPr>
        <w:spacing w:after="0" w:line="240" w:lineRule="auto"/>
        <w:jc w:val="both"/>
        <w:rPr>
          <w:rFonts w:ascii="Bookman Old Style" w:hAnsi="Bookman Old Style"/>
          <w:sz w:val="24"/>
        </w:rPr>
      </w:pPr>
    </w:p>
    <w:p w:rsidR="00FD64AE" w:rsidRPr="004B2897" w:rsidRDefault="00FD64AE" w:rsidP="004B2897">
      <w:pPr>
        <w:spacing w:after="0" w:line="240" w:lineRule="auto"/>
        <w:jc w:val="both"/>
        <w:rPr>
          <w:rFonts w:ascii="Bookman Old Style" w:hAnsi="Bookman Old Style"/>
          <w:sz w:val="24"/>
        </w:rPr>
      </w:pPr>
    </w:p>
    <w:p w:rsidR="00FD64AE" w:rsidRPr="004B2897" w:rsidRDefault="00FD64AE" w:rsidP="004B2897">
      <w:pPr>
        <w:spacing w:after="0" w:line="240" w:lineRule="auto"/>
        <w:jc w:val="both"/>
        <w:rPr>
          <w:rFonts w:ascii="Bookman Old Style" w:hAnsi="Bookman Old Style"/>
          <w:sz w:val="24"/>
        </w:rPr>
      </w:pPr>
    </w:p>
    <w:p w:rsidR="00FD64AE" w:rsidRPr="004B2897" w:rsidRDefault="00FD64AE" w:rsidP="004B2897">
      <w:pPr>
        <w:pStyle w:val="XEmbargoInformation"/>
        <w:jc w:val="both"/>
        <w:rPr>
          <w:rFonts w:ascii="Bookman Old Style" w:hAnsi="Bookman Old Style"/>
        </w:rPr>
      </w:pPr>
      <w:r w:rsidRPr="004B2897">
        <w:rPr>
          <w:rFonts w:ascii="Bookman Old Style" w:hAnsi="Bookman Old Style"/>
        </w:rPr>
        <w:t>This report is the property of the Public Accounts Committee. Neither the report nor its contents should be disclosed to any person unless such disclosure is authorised by the Committee.</w:t>
      </w:r>
    </w:p>
    <w:p w:rsidR="00FD64AE" w:rsidRPr="004B2897" w:rsidRDefault="00FD64AE" w:rsidP="004B2897">
      <w:pPr>
        <w:spacing w:after="0" w:line="240" w:lineRule="auto"/>
        <w:jc w:val="both"/>
        <w:rPr>
          <w:rFonts w:ascii="Bookman Old Style" w:hAnsi="Bookman Old Style"/>
          <w:sz w:val="24"/>
        </w:rPr>
      </w:pPr>
    </w:p>
    <w:p w:rsidR="00FD64AE" w:rsidRPr="004B2897" w:rsidRDefault="00FD64AE" w:rsidP="004B2897">
      <w:pPr>
        <w:spacing w:after="0" w:line="240" w:lineRule="auto"/>
        <w:jc w:val="both"/>
        <w:rPr>
          <w:rFonts w:ascii="Bookman Old Style" w:hAnsi="Bookman Old Style"/>
          <w:sz w:val="24"/>
        </w:rPr>
      </w:pPr>
    </w:p>
    <w:p w:rsidR="00B6700D" w:rsidRPr="004B2897" w:rsidRDefault="00B6700D" w:rsidP="004B2897">
      <w:pPr>
        <w:spacing w:after="0" w:line="240" w:lineRule="auto"/>
        <w:jc w:val="both"/>
        <w:rPr>
          <w:rFonts w:ascii="Bookman Old Style" w:hAnsi="Bookman Old Style"/>
          <w:sz w:val="24"/>
        </w:rPr>
        <w:sectPr w:rsidR="00B6700D" w:rsidRPr="004B2897" w:rsidSect="007C1D23">
          <w:headerReference w:type="default" r:id="rId10"/>
          <w:footerReference w:type="default" r:id="rId11"/>
          <w:pgSz w:w="11906" w:h="16838" w:code="9"/>
          <w:pgMar w:top="1134" w:right="1418" w:bottom="851" w:left="1418" w:header="567" w:footer="567" w:gutter="0"/>
          <w:pgNumType w:start="0"/>
          <w:cols w:space="720"/>
          <w:noEndnote/>
          <w:titlePg/>
          <w:docGrid w:linePitch="272"/>
        </w:sectPr>
      </w:pPr>
    </w:p>
    <w:bookmarkStart w:id="1" w:name="_Toc511650597" w:displacedByCustomXml="next"/>
    <w:sdt>
      <w:sdtPr>
        <w:rPr>
          <w:rFonts w:ascii="Arial" w:eastAsia="Times New Roman" w:hAnsi="Arial" w:cs="Times New Roman"/>
          <w:b w:val="0"/>
          <w:bCs w:val="0"/>
          <w:sz w:val="20"/>
          <w:szCs w:val="24"/>
          <w:lang w:val="en-GB" w:eastAsia="en-US"/>
        </w:rPr>
        <w:id w:val="161590062"/>
        <w:docPartObj>
          <w:docPartGallery w:val="Table of Contents"/>
          <w:docPartUnique/>
        </w:docPartObj>
      </w:sdtPr>
      <w:sdtEndPr>
        <w:rPr>
          <w:noProof/>
        </w:rPr>
      </w:sdtEndPr>
      <w:sdtContent>
        <w:p w:rsidR="00A14077" w:rsidRDefault="00A14077">
          <w:pPr>
            <w:pStyle w:val="TOCHeading"/>
          </w:pPr>
          <w:r>
            <w:t>Table of Contents</w:t>
          </w:r>
        </w:p>
        <w:p w:rsidR="00FD5DC4" w:rsidRPr="00FD5DC4" w:rsidRDefault="00A14077">
          <w:pPr>
            <w:pStyle w:val="TOC1"/>
            <w:tabs>
              <w:tab w:val="right" w:leader="dot" w:pos="9060"/>
            </w:tabs>
            <w:rPr>
              <w:rFonts w:eastAsiaTheme="minorEastAsia" w:cstheme="minorBidi"/>
              <w:b w:val="0"/>
              <w:bCs w:val="0"/>
              <w:noProof/>
              <w:sz w:val="24"/>
              <w:lang w:val="en-029" w:eastAsia="en-029"/>
            </w:rPr>
          </w:pPr>
          <w:r>
            <w:fldChar w:fldCharType="begin"/>
          </w:r>
          <w:r>
            <w:instrText xml:space="preserve"> TOC \o "1-3" \h \z \u </w:instrText>
          </w:r>
          <w:r>
            <w:fldChar w:fldCharType="separate"/>
          </w:r>
          <w:hyperlink w:anchor="_Toc7419681" w:history="1">
            <w:r w:rsidR="00FD5DC4" w:rsidRPr="00FD5DC4">
              <w:rPr>
                <w:rStyle w:val="Hyperlink"/>
                <w:noProof/>
                <w:sz w:val="24"/>
              </w:rPr>
              <w:t>List of Abbreviations and Acronyms used in the Report</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_Toc7419681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3</w:t>
            </w:r>
            <w:r w:rsidR="00FD5DC4" w:rsidRPr="00FD5DC4">
              <w:rPr>
                <w:noProof/>
                <w:webHidden/>
                <w:sz w:val="24"/>
              </w:rPr>
              <w:fldChar w:fldCharType="end"/>
            </w:r>
          </w:hyperlink>
        </w:p>
        <w:p w:rsidR="00FD5DC4" w:rsidRPr="00FD5DC4" w:rsidRDefault="00424F85">
          <w:pPr>
            <w:pStyle w:val="TOC1"/>
            <w:tabs>
              <w:tab w:val="right" w:leader="dot" w:pos="9060"/>
            </w:tabs>
            <w:rPr>
              <w:rFonts w:eastAsiaTheme="minorEastAsia" w:cstheme="minorBidi"/>
              <w:b w:val="0"/>
              <w:bCs w:val="0"/>
              <w:noProof/>
              <w:sz w:val="24"/>
              <w:lang w:val="en-029" w:eastAsia="en-029"/>
            </w:rPr>
          </w:pPr>
          <w:hyperlink w:anchor="_Toc7419682" w:history="1">
            <w:r w:rsidR="00FD5DC4" w:rsidRPr="00FD5DC4">
              <w:rPr>
                <w:rStyle w:val="Hyperlink"/>
                <w:noProof/>
                <w:sz w:val="24"/>
              </w:rPr>
              <w:t>Introduction</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_Toc7419682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4</w:t>
            </w:r>
            <w:r w:rsidR="00FD5DC4" w:rsidRPr="00FD5DC4">
              <w:rPr>
                <w:noProof/>
                <w:webHidden/>
                <w:sz w:val="24"/>
              </w:rPr>
              <w:fldChar w:fldCharType="end"/>
            </w:r>
          </w:hyperlink>
        </w:p>
        <w:p w:rsidR="00FD5DC4" w:rsidRPr="00FD5DC4" w:rsidRDefault="00424F85">
          <w:pPr>
            <w:pStyle w:val="TOC1"/>
            <w:tabs>
              <w:tab w:val="right" w:leader="dot" w:pos="9060"/>
            </w:tabs>
            <w:rPr>
              <w:rFonts w:eastAsiaTheme="minorEastAsia" w:cstheme="minorBidi"/>
              <w:b w:val="0"/>
              <w:bCs w:val="0"/>
              <w:noProof/>
              <w:sz w:val="24"/>
              <w:lang w:val="en-029" w:eastAsia="en-029"/>
            </w:rPr>
          </w:pPr>
          <w:hyperlink w:anchor="_Toc7419683" w:history="1">
            <w:r w:rsidR="00FD5DC4" w:rsidRPr="00FD5DC4">
              <w:rPr>
                <w:rStyle w:val="Hyperlink"/>
                <w:noProof/>
                <w:sz w:val="24"/>
              </w:rPr>
              <w:t>Powers</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_Toc7419683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4</w:t>
            </w:r>
            <w:r w:rsidR="00FD5DC4" w:rsidRPr="00FD5DC4">
              <w:rPr>
                <w:noProof/>
                <w:webHidden/>
                <w:sz w:val="24"/>
              </w:rPr>
              <w:fldChar w:fldCharType="end"/>
            </w:r>
          </w:hyperlink>
        </w:p>
        <w:p w:rsidR="00FD5DC4" w:rsidRPr="00FD5DC4" w:rsidRDefault="00424F85">
          <w:pPr>
            <w:pStyle w:val="TOC1"/>
            <w:tabs>
              <w:tab w:val="right" w:leader="dot" w:pos="9060"/>
            </w:tabs>
            <w:rPr>
              <w:rFonts w:eastAsiaTheme="minorEastAsia" w:cstheme="minorBidi"/>
              <w:b w:val="0"/>
              <w:bCs w:val="0"/>
              <w:noProof/>
              <w:sz w:val="24"/>
              <w:lang w:val="en-029" w:eastAsia="en-029"/>
            </w:rPr>
          </w:pPr>
          <w:hyperlink w:anchor="_Toc7419684" w:history="1">
            <w:r w:rsidR="00FD5DC4" w:rsidRPr="00FD5DC4">
              <w:rPr>
                <w:rStyle w:val="Hyperlink"/>
                <w:noProof/>
                <w:sz w:val="24"/>
              </w:rPr>
              <w:t>Membership</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_Toc7419684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5</w:t>
            </w:r>
            <w:r w:rsidR="00FD5DC4" w:rsidRPr="00FD5DC4">
              <w:rPr>
                <w:noProof/>
                <w:webHidden/>
                <w:sz w:val="24"/>
              </w:rPr>
              <w:fldChar w:fldCharType="end"/>
            </w:r>
          </w:hyperlink>
        </w:p>
        <w:p w:rsidR="00FD5DC4" w:rsidRPr="00FD5DC4" w:rsidRDefault="00424F85">
          <w:pPr>
            <w:pStyle w:val="TOC1"/>
            <w:tabs>
              <w:tab w:val="right" w:leader="dot" w:pos="9060"/>
            </w:tabs>
            <w:rPr>
              <w:rFonts w:eastAsiaTheme="minorEastAsia" w:cstheme="minorBidi"/>
              <w:b w:val="0"/>
              <w:bCs w:val="0"/>
              <w:noProof/>
              <w:sz w:val="24"/>
              <w:lang w:val="en-029" w:eastAsia="en-029"/>
            </w:rPr>
          </w:pPr>
          <w:hyperlink w:anchor="_Toc7419685" w:history="1">
            <w:r w:rsidR="00FD5DC4" w:rsidRPr="00FD5DC4">
              <w:rPr>
                <w:rStyle w:val="Hyperlink"/>
                <w:noProof/>
                <w:sz w:val="24"/>
              </w:rPr>
              <w:t>Background</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_Toc7419685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6</w:t>
            </w:r>
            <w:r w:rsidR="00FD5DC4" w:rsidRPr="00FD5DC4">
              <w:rPr>
                <w:noProof/>
                <w:webHidden/>
                <w:sz w:val="24"/>
              </w:rPr>
              <w:fldChar w:fldCharType="end"/>
            </w:r>
          </w:hyperlink>
        </w:p>
        <w:p w:rsidR="00FD5DC4" w:rsidRPr="00FD5DC4" w:rsidRDefault="00424F85">
          <w:pPr>
            <w:pStyle w:val="TOC1"/>
            <w:tabs>
              <w:tab w:val="right" w:leader="dot" w:pos="9060"/>
            </w:tabs>
            <w:rPr>
              <w:rFonts w:eastAsiaTheme="minorEastAsia" w:cstheme="minorBidi"/>
              <w:b w:val="0"/>
              <w:bCs w:val="0"/>
              <w:noProof/>
              <w:sz w:val="24"/>
              <w:lang w:val="en-029" w:eastAsia="en-029"/>
            </w:rPr>
          </w:pPr>
          <w:hyperlink w:anchor="_Toc7419686" w:history="1">
            <w:r w:rsidR="00FD5DC4" w:rsidRPr="00FD5DC4">
              <w:rPr>
                <w:rStyle w:val="Hyperlink"/>
                <w:noProof/>
                <w:sz w:val="24"/>
              </w:rPr>
              <w:t>Terms of Reference for the Inquiry</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_Toc7419686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7</w:t>
            </w:r>
            <w:r w:rsidR="00FD5DC4" w:rsidRPr="00FD5DC4">
              <w:rPr>
                <w:noProof/>
                <w:webHidden/>
                <w:sz w:val="24"/>
              </w:rPr>
              <w:fldChar w:fldCharType="end"/>
            </w:r>
          </w:hyperlink>
        </w:p>
        <w:p w:rsidR="00FD5DC4" w:rsidRPr="00FD5DC4" w:rsidRDefault="00424F85">
          <w:pPr>
            <w:pStyle w:val="TOC1"/>
            <w:tabs>
              <w:tab w:val="right" w:leader="dot" w:pos="9060"/>
            </w:tabs>
            <w:rPr>
              <w:rFonts w:eastAsiaTheme="minorEastAsia" w:cstheme="minorBidi"/>
              <w:b w:val="0"/>
              <w:bCs w:val="0"/>
              <w:noProof/>
              <w:sz w:val="24"/>
              <w:lang w:val="en-029" w:eastAsia="en-029"/>
            </w:rPr>
          </w:pPr>
          <w:hyperlink w:anchor="_Toc7419687" w:history="1">
            <w:r w:rsidR="00FD5DC4" w:rsidRPr="00FD5DC4">
              <w:rPr>
                <w:rStyle w:val="Hyperlink"/>
                <w:noProof/>
                <w:sz w:val="24"/>
              </w:rPr>
              <w:t>The Committee’s Approach to the Inquiry</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_Toc7419687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7</w:t>
            </w:r>
            <w:r w:rsidR="00FD5DC4" w:rsidRPr="00FD5DC4">
              <w:rPr>
                <w:noProof/>
                <w:webHidden/>
                <w:sz w:val="24"/>
              </w:rPr>
              <w:fldChar w:fldCharType="end"/>
            </w:r>
          </w:hyperlink>
        </w:p>
        <w:p w:rsidR="00FD5DC4" w:rsidRPr="00FD5DC4" w:rsidRDefault="00424F85">
          <w:pPr>
            <w:pStyle w:val="TOC1"/>
            <w:tabs>
              <w:tab w:val="right" w:leader="dot" w:pos="9060"/>
            </w:tabs>
            <w:rPr>
              <w:rFonts w:eastAsiaTheme="minorEastAsia" w:cstheme="minorBidi"/>
              <w:b w:val="0"/>
              <w:bCs w:val="0"/>
              <w:noProof/>
              <w:sz w:val="24"/>
              <w:lang w:val="en-029" w:eastAsia="en-029"/>
            </w:rPr>
          </w:pPr>
          <w:hyperlink w:anchor="_Toc7419688" w:history="1">
            <w:r w:rsidR="00FD5DC4" w:rsidRPr="00FD5DC4">
              <w:rPr>
                <w:rStyle w:val="Hyperlink"/>
                <w:noProof/>
                <w:sz w:val="24"/>
              </w:rPr>
              <w:t>Key Issues and Findings</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_Toc7419688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8</w:t>
            </w:r>
            <w:r w:rsidR="00FD5DC4" w:rsidRPr="00FD5DC4">
              <w:rPr>
                <w:noProof/>
                <w:webHidden/>
                <w:sz w:val="24"/>
              </w:rPr>
              <w:fldChar w:fldCharType="end"/>
            </w:r>
          </w:hyperlink>
        </w:p>
        <w:p w:rsidR="00FD5DC4" w:rsidRPr="00FD5DC4" w:rsidRDefault="00424F85">
          <w:pPr>
            <w:pStyle w:val="TOC1"/>
            <w:tabs>
              <w:tab w:val="right" w:leader="dot" w:pos="9060"/>
            </w:tabs>
            <w:rPr>
              <w:rFonts w:eastAsiaTheme="minorEastAsia" w:cstheme="minorBidi"/>
              <w:b w:val="0"/>
              <w:bCs w:val="0"/>
              <w:noProof/>
              <w:sz w:val="24"/>
              <w:lang w:val="en-029" w:eastAsia="en-029"/>
            </w:rPr>
          </w:pPr>
          <w:hyperlink w:anchor="_Toc7419689" w:history="1">
            <w:r w:rsidR="00FD5DC4" w:rsidRPr="00FD5DC4">
              <w:rPr>
                <w:rStyle w:val="Hyperlink"/>
                <w:noProof/>
                <w:sz w:val="24"/>
              </w:rPr>
              <w:t>Conclusions &amp; Recommendations</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_Toc7419689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12</w:t>
            </w:r>
            <w:r w:rsidR="00FD5DC4" w:rsidRPr="00FD5DC4">
              <w:rPr>
                <w:noProof/>
                <w:webHidden/>
                <w:sz w:val="24"/>
              </w:rPr>
              <w:fldChar w:fldCharType="end"/>
            </w:r>
          </w:hyperlink>
        </w:p>
        <w:p w:rsidR="00FD5DC4" w:rsidRPr="00FD5DC4" w:rsidRDefault="00424F85">
          <w:pPr>
            <w:pStyle w:val="TOC2"/>
            <w:tabs>
              <w:tab w:val="right" w:leader="dot" w:pos="9060"/>
            </w:tabs>
            <w:rPr>
              <w:rFonts w:eastAsiaTheme="minorEastAsia" w:cstheme="minorBidi"/>
              <w:i w:val="0"/>
              <w:iCs w:val="0"/>
              <w:noProof/>
              <w:sz w:val="24"/>
              <w:szCs w:val="24"/>
              <w:lang w:val="en-029" w:eastAsia="en-029"/>
            </w:rPr>
          </w:pPr>
          <w:hyperlink w:anchor="_Toc7419690" w:history="1">
            <w:r w:rsidR="00FD5DC4" w:rsidRPr="00FD5DC4">
              <w:rPr>
                <w:rStyle w:val="Hyperlink"/>
                <w:noProof/>
                <w:sz w:val="24"/>
                <w:szCs w:val="24"/>
              </w:rPr>
              <w:t>Government Policy and Strategy</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_Toc7419690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12</w:t>
            </w:r>
            <w:r w:rsidR="00FD5DC4" w:rsidRPr="00FD5DC4">
              <w:rPr>
                <w:noProof/>
                <w:webHidden/>
                <w:sz w:val="24"/>
                <w:szCs w:val="24"/>
              </w:rPr>
              <w:fldChar w:fldCharType="end"/>
            </w:r>
          </w:hyperlink>
        </w:p>
        <w:p w:rsidR="00FD5DC4" w:rsidRPr="00FD5DC4" w:rsidRDefault="00424F85">
          <w:pPr>
            <w:pStyle w:val="TOC2"/>
            <w:tabs>
              <w:tab w:val="right" w:leader="dot" w:pos="9060"/>
            </w:tabs>
            <w:rPr>
              <w:rFonts w:eastAsiaTheme="minorEastAsia" w:cstheme="minorBidi"/>
              <w:i w:val="0"/>
              <w:iCs w:val="0"/>
              <w:noProof/>
              <w:sz w:val="24"/>
              <w:szCs w:val="24"/>
              <w:lang w:val="en-029" w:eastAsia="en-029"/>
            </w:rPr>
          </w:pPr>
          <w:hyperlink w:anchor="_Toc7419691" w:history="1">
            <w:r w:rsidR="00FD5DC4" w:rsidRPr="00FD5DC4">
              <w:rPr>
                <w:rStyle w:val="Hyperlink"/>
                <w:noProof/>
                <w:sz w:val="24"/>
                <w:szCs w:val="24"/>
              </w:rPr>
              <w:t>Legal Arrangements</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_Toc7419691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12</w:t>
            </w:r>
            <w:r w:rsidR="00FD5DC4" w:rsidRPr="00FD5DC4">
              <w:rPr>
                <w:noProof/>
                <w:webHidden/>
                <w:sz w:val="24"/>
                <w:szCs w:val="24"/>
              </w:rPr>
              <w:fldChar w:fldCharType="end"/>
            </w:r>
          </w:hyperlink>
        </w:p>
        <w:p w:rsidR="00FD5DC4" w:rsidRPr="00FD5DC4" w:rsidRDefault="00424F85">
          <w:pPr>
            <w:pStyle w:val="TOC2"/>
            <w:tabs>
              <w:tab w:val="right" w:leader="dot" w:pos="9060"/>
            </w:tabs>
            <w:rPr>
              <w:rFonts w:eastAsiaTheme="minorEastAsia" w:cstheme="minorBidi"/>
              <w:i w:val="0"/>
              <w:iCs w:val="0"/>
              <w:noProof/>
              <w:sz w:val="24"/>
              <w:szCs w:val="24"/>
              <w:lang w:val="en-029" w:eastAsia="en-029"/>
            </w:rPr>
          </w:pPr>
          <w:hyperlink w:anchor="_Toc7419692" w:history="1">
            <w:r w:rsidR="00FD5DC4" w:rsidRPr="00FD5DC4">
              <w:rPr>
                <w:rStyle w:val="Hyperlink"/>
                <w:noProof/>
                <w:sz w:val="24"/>
                <w:szCs w:val="24"/>
              </w:rPr>
              <w:t>Financial Considerations</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_Toc7419692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13</w:t>
            </w:r>
            <w:r w:rsidR="00FD5DC4" w:rsidRPr="00FD5DC4">
              <w:rPr>
                <w:noProof/>
                <w:webHidden/>
                <w:sz w:val="24"/>
                <w:szCs w:val="24"/>
              </w:rPr>
              <w:fldChar w:fldCharType="end"/>
            </w:r>
          </w:hyperlink>
        </w:p>
        <w:p w:rsidR="00FD5DC4" w:rsidRPr="00FD5DC4" w:rsidRDefault="00424F85">
          <w:pPr>
            <w:pStyle w:val="TOC2"/>
            <w:tabs>
              <w:tab w:val="right" w:leader="dot" w:pos="9060"/>
            </w:tabs>
            <w:rPr>
              <w:rFonts w:eastAsiaTheme="minorEastAsia" w:cstheme="minorBidi"/>
              <w:i w:val="0"/>
              <w:iCs w:val="0"/>
              <w:noProof/>
              <w:sz w:val="24"/>
              <w:szCs w:val="24"/>
              <w:lang w:val="en-029" w:eastAsia="en-029"/>
            </w:rPr>
          </w:pPr>
          <w:hyperlink w:anchor="_Toc7419693" w:history="1">
            <w:r w:rsidR="00FD5DC4" w:rsidRPr="00FD5DC4">
              <w:rPr>
                <w:rStyle w:val="Hyperlink"/>
                <w:noProof/>
                <w:sz w:val="24"/>
                <w:szCs w:val="24"/>
              </w:rPr>
              <w:t>Documentation and Record Keeping</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_Toc7419693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14</w:t>
            </w:r>
            <w:r w:rsidR="00FD5DC4" w:rsidRPr="00FD5DC4">
              <w:rPr>
                <w:noProof/>
                <w:webHidden/>
                <w:sz w:val="24"/>
                <w:szCs w:val="24"/>
              </w:rPr>
              <w:fldChar w:fldCharType="end"/>
            </w:r>
          </w:hyperlink>
        </w:p>
        <w:p w:rsidR="00FD5DC4" w:rsidRPr="00FD5DC4" w:rsidRDefault="00424F85">
          <w:pPr>
            <w:pStyle w:val="TOC1"/>
            <w:tabs>
              <w:tab w:val="right" w:leader="dot" w:pos="9060"/>
            </w:tabs>
            <w:rPr>
              <w:rFonts w:eastAsiaTheme="minorEastAsia" w:cstheme="minorBidi"/>
              <w:b w:val="0"/>
              <w:bCs w:val="0"/>
              <w:noProof/>
              <w:sz w:val="24"/>
              <w:lang w:val="en-029" w:eastAsia="en-029"/>
            </w:rPr>
          </w:pPr>
          <w:hyperlink w:anchor="_Toc7419694" w:history="1">
            <w:r w:rsidR="00FD5DC4" w:rsidRPr="00FD5DC4">
              <w:rPr>
                <w:rStyle w:val="Hyperlink"/>
                <w:noProof/>
                <w:sz w:val="24"/>
              </w:rPr>
              <w:t>Appendices</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_Toc7419694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15</w:t>
            </w:r>
            <w:r w:rsidR="00FD5DC4" w:rsidRPr="00FD5DC4">
              <w:rPr>
                <w:noProof/>
                <w:webHidden/>
                <w:sz w:val="24"/>
              </w:rPr>
              <w:fldChar w:fldCharType="end"/>
            </w:r>
          </w:hyperlink>
        </w:p>
        <w:p w:rsidR="00FD5DC4" w:rsidRPr="00FD5DC4" w:rsidRDefault="00424F85">
          <w:pPr>
            <w:pStyle w:val="TOC2"/>
            <w:tabs>
              <w:tab w:val="right" w:leader="dot" w:pos="9060"/>
            </w:tabs>
            <w:rPr>
              <w:rFonts w:eastAsiaTheme="minorEastAsia" w:cstheme="minorBidi"/>
              <w:i w:val="0"/>
              <w:iCs w:val="0"/>
              <w:noProof/>
              <w:sz w:val="24"/>
              <w:szCs w:val="24"/>
              <w:lang w:val="en-029" w:eastAsia="en-029"/>
            </w:rPr>
          </w:pPr>
          <w:hyperlink w:anchor="_Toc7419695" w:history="1">
            <w:r w:rsidR="00FD5DC4" w:rsidRPr="00FD5DC4">
              <w:rPr>
                <w:rStyle w:val="Hyperlink"/>
                <w:noProof/>
                <w:sz w:val="24"/>
                <w:szCs w:val="24"/>
              </w:rPr>
              <w:t>Appendix 1 – Minutes of Proceedings (extracts)</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_Toc7419695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16</w:t>
            </w:r>
            <w:r w:rsidR="00FD5DC4" w:rsidRPr="00FD5DC4">
              <w:rPr>
                <w:noProof/>
                <w:webHidden/>
                <w:sz w:val="24"/>
                <w:szCs w:val="24"/>
              </w:rPr>
              <w:fldChar w:fldCharType="end"/>
            </w:r>
          </w:hyperlink>
        </w:p>
        <w:p w:rsidR="00FD5DC4" w:rsidRPr="00FD5DC4" w:rsidRDefault="00424F85">
          <w:pPr>
            <w:pStyle w:val="TOC2"/>
            <w:tabs>
              <w:tab w:val="right" w:leader="dot" w:pos="9060"/>
            </w:tabs>
            <w:rPr>
              <w:rFonts w:eastAsiaTheme="minorEastAsia" w:cstheme="minorBidi"/>
              <w:i w:val="0"/>
              <w:iCs w:val="0"/>
              <w:noProof/>
              <w:sz w:val="24"/>
              <w:szCs w:val="24"/>
              <w:lang w:val="en-029" w:eastAsia="en-029"/>
            </w:rPr>
          </w:pPr>
          <w:hyperlink w:anchor="_Toc7419696" w:history="1">
            <w:r w:rsidR="00FD5DC4" w:rsidRPr="00FD5DC4">
              <w:rPr>
                <w:rStyle w:val="Hyperlink"/>
                <w:noProof/>
                <w:sz w:val="24"/>
                <w:szCs w:val="24"/>
              </w:rPr>
              <w:t>Appendix 2 – Transcript of Evidence Gathering Session</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_Toc7419696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17</w:t>
            </w:r>
            <w:r w:rsidR="00FD5DC4" w:rsidRPr="00FD5DC4">
              <w:rPr>
                <w:noProof/>
                <w:webHidden/>
                <w:sz w:val="24"/>
                <w:szCs w:val="24"/>
              </w:rPr>
              <w:fldChar w:fldCharType="end"/>
            </w:r>
          </w:hyperlink>
        </w:p>
        <w:p w:rsidR="00FD5DC4" w:rsidRPr="00FD5DC4" w:rsidRDefault="00424F85">
          <w:pPr>
            <w:pStyle w:val="TOC2"/>
            <w:tabs>
              <w:tab w:val="right" w:leader="dot" w:pos="9060"/>
            </w:tabs>
            <w:rPr>
              <w:rFonts w:eastAsiaTheme="minorEastAsia" w:cstheme="minorBidi"/>
              <w:i w:val="0"/>
              <w:iCs w:val="0"/>
              <w:noProof/>
              <w:sz w:val="24"/>
              <w:szCs w:val="24"/>
              <w:lang w:val="en-029" w:eastAsia="en-029"/>
            </w:rPr>
          </w:pPr>
          <w:hyperlink w:anchor="_Toc7419697" w:history="1">
            <w:r w:rsidR="00FD5DC4" w:rsidRPr="00FD5DC4">
              <w:rPr>
                <w:rStyle w:val="Hyperlink"/>
                <w:noProof/>
                <w:sz w:val="24"/>
                <w:szCs w:val="24"/>
              </w:rPr>
              <w:t>Appendix 3 – Minutes of Evidence Gathering Session</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_Toc7419697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61</w:t>
            </w:r>
            <w:r w:rsidR="00FD5DC4" w:rsidRPr="00FD5DC4">
              <w:rPr>
                <w:noProof/>
                <w:webHidden/>
                <w:sz w:val="24"/>
                <w:szCs w:val="24"/>
              </w:rPr>
              <w:fldChar w:fldCharType="end"/>
            </w:r>
          </w:hyperlink>
        </w:p>
        <w:p w:rsidR="00FD5DC4" w:rsidRPr="00FD5DC4" w:rsidRDefault="00424F85">
          <w:pPr>
            <w:pStyle w:val="TOC2"/>
            <w:tabs>
              <w:tab w:val="right" w:leader="dot" w:pos="9060"/>
            </w:tabs>
            <w:rPr>
              <w:rFonts w:eastAsiaTheme="minorEastAsia" w:cstheme="minorBidi"/>
              <w:i w:val="0"/>
              <w:iCs w:val="0"/>
              <w:noProof/>
              <w:sz w:val="24"/>
              <w:szCs w:val="24"/>
              <w:lang w:val="en-029" w:eastAsia="en-029"/>
            </w:rPr>
          </w:pPr>
          <w:hyperlink w:anchor="_Toc7419698" w:history="1">
            <w:r w:rsidR="00FD5DC4" w:rsidRPr="00FD5DC4">
              <w:rPr>
                <w:rStyle w:val="Hyperlink"/>
                <w:noProof/>
                <w:sz w:val="24"/>
                <w:szCs w:val="24"/>
              </w:rPr>
              <w:t>Appendix 4 – Written Submissions</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_Toc7419698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66</w:t>
            </w:r>
            <w:r w:rsidR="00FD5DC4" w:rsidRPr="00FD5DC4">
              <w:rPr>
                <w:noProof/>
                <w:webHidden/>
                <w:sz w:val="24"/>
                <w:szCs w:val="24"/>
              </w:rPr>
              <w:fldChar w:fldCharType="end"/>
            </w:r>
          </w:hyperlink>
        </w:p>
        <w:p w:rsidR="00FD5DC4" w:rsidRPr="00FD5DC4" w:rsidRDefault="00424F85">
          <w:pPr>
            <w:pStyle w:val="TOC2"/>
            <w:tabs>
              <w:tab w:val="right" w:leader="dot" w:pos="9060"/>
            </w:tabs>
            <w:rPr>
              <w:rFonts w:eastAsiaTheme="minorEastAsia" w:cstheme="minorBidi"/>
              <w:i w:val="0"/>
              <w:iCs w:val="0"/>
              <w:noProof/>
              <w:sz w:val="24"/>
              <w:szCs w:val="24"/>
              <w:lang w:val="en-029" w:eastAsia="en-029"/>
            </w:rPr>
          </w:pPr>
          <w:hyperlink w:anchor="_Toc7419699" w:history="1">
            <w:r w:rsidR="00FD5DC4" w:rsidRPr="00FD5DC4">
              <w:rPr>
                <w:rStyle w:val="Hyperlink"/>
                <w:noProof/>
                <w:sz w:val="24"/>
                <w:szCs w:val="24"/>
              </w:rPr>
              <w:t>Appendix 5 – Research Documents</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_Toc7419699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68</w:t>
            </w:r>
            <w:r w:rsidR="00FD5DC4" w:rsidRPr="00FD5DC4">
              <w:rPr>
                <w:noProof/>
                <w:webHidden/>
                <w:sz w:val="24"/>
                <w:szCs w:val="24"/>
              </w:rPr>
              <w:fldChar w:fldCharType="end"/>
            </w:r>
          </w:hyperlink>
        </w:p>
        <w:p w:rsidR="00A14077" w:rsidRDefault="00A14077">
          <w:r>
            <w:rPr>
              <w:b/>
              <w:bCs/>
              <w:noProof/>
            </w:rPr>
            <w:fldChar w:fldCharType="end"/>
          </w:r>
        </w:p>
      </w:sdtContent>
    </w:sdt>
    <w:p w:rsidR="004B2897" w:rsidRPr="008C601A" w:rsidRDefault="004B2897" w:rsidP="00251CC4">
      <w:pPr>
        <w:pStyle w:val="ReportTitle"/>
        <w:rPr>
          <w:rFonts w:eastAsia="Times New Roman" w:cs="Times New Roman"/>
          <w:color w:val="auto"/>
        </w:rPr>
      </w:pPr>
    </w:p>
    <w:p w:rsidR="00A14077" w:rsidRPr="00540E7B" w:rsidRDefault="004B2897" w:rsidP="00A14077">
      <w:pPr>
        <w:pStyle w:val="TOC1"/>
        <w:spacing w:line="276" w:lineRule="auto"/>
        <w:rPr>
          <w:rFonts w:eastAsiaTheme="minorEastAsia" w:cstheme="minorBidi"/>
          <w:noProof/>
          <w:lang w:eastAsia="en-GB"/>
        </w:rPr>
      </w:pPr>
      <w:r w:rsidRPr="004B2897">
        <w:fldChar w:fldCharType="begin"/>
      </w:r>
      <w:r w:rsidRPr="004B2897">
        <w:instrText xml:space="preserve"> TOC \h \z \t "X Heading 01 - New Section,1,X Heading 02,2" </w:instrText>
      </w:r>
      <w:r w:rsidRPr="004B2897">
        <w:fldChar w:fldCharType="separate"/>
      </w:r>
    </w:p>
    <w:p w:rsidR="004B2897" w:rsidRDefault="004B2897" w:rsidP="00540E7B">
      <w:pPr>
        <w:pStyle w:val="TOC1"/>
        <w:spacing w:line="276" w:lineRule="auto"/>
        <w:rPr>
          <w:rFonts w:eastAsiaTheme="minorEastAsia" w:cstheme="minorBidi"/>
          <w:noProof/>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Pr="00A14077" w:rsidRDefault="00A14077" w:rsidP="00A14077">
      <w:pPr>
        <w:rPr>
          <w:rFonts w:eastAsiaTheme="minorEastAsia"/>
          <w:lang w:eastAsia="en-GB"/>
        </w:rPr>
      </w:pPr>
    </w:p>
    <w:p w:rsidR="00953CFF" w:rsidRDefault="004B2897" w:rsidP="00FD5DC4">
      <w:pPr>
        <w:pStyle w:val="XBodyText"/>
        <w:spacing w:line="276" w:lineRule="auto"/>
      </w:pPr>
      <w:r w:rsidRPr="004B2897">
        <w:fldChar w:fldCharType="end"/>
      </w:r>
      <w:bookmarkStart w:id="2" w:name="_Toc511650601"/>
    </w:p>
    <w:p w:rsidR="004B2897" w:rsidRPr="00A14077" w:rsidRDefault="008C601A" w:rsidP="00A14077">
      <w:pPr>
        <w:pStyle w:val="Heading1"/>
      </w:pPr>
      <w:bookmarkStart w:id="3" w:name="_Toc7419681"/>
      <w:r w:rsidRPr="00A14077">
        <w:t>L</w:t>
      </w:r>
      <w:r w:rsidR="004B2897" w:rsidRPr="00A14077">
        <w:t>ist of Abbreviations and Acronyms used in the Report</w:t>
      </w:r>
      <w:bookmarkEnd w:id="2"/>
      <w:bookmarkEnd w:id="3"/>
    </w:p>
    <w:p w:rsidR="00953CFF" w:rsidRPr="00953CFF" w:rsidRDefault="00953CFF" w:rsidP="006101B9">
      <w:pPr>
        <w:pStyle w:val="XBodyText"/>
      </w:pPr>
    </w:p>
    <w:p w:rsidR="004B2897" w:rsidRPr="004B2897" w:rsidRDefault="004B2897" w:rsidP="006101B9">
      <w:pPr>
        <w:pStyle w:val="XBodyText"/>
      </w:pPr>
      <w:r w:rsidRPr="004B2897">
        <w:t xml:space="preserve">GOM </w:t>
      </w:r>
      <w:r w:rsidRPr="004B2897">
        <w:tab/>
        <w:t>Government of Montserrat</w:t>
      </w:r>
    </w:p>
    <w:p w:rsidR="004B2897" w:rsidRPr="004B2897" w:rsidRDefault="004B2897" w:rsidP="006101B9">
      <w:pPr>
        <w:pStyle w:val="XBodyText"/>
      </w:pPr>
      <w:r w:rsidRPr="004B2897">
        <w:t xml:space="preserve">MCC </w:t>
      </w:r>
      <w:r w:rsidRPr="004B2897">
        <w:tab/>
        <w:t>Montserrat Cleaners Cooperative</w:t>
      </w:r>
    </w:p>
    <w:p w:rsidR="004B2897" w:rsidRPr="004B2897" w:rsidRDefault="004B2897" w:rsidP="006101B9">
      <w:pPr>
        <w:pStyle w:val="XBodyText"/>
      </w:pPr>
      <w:r w:rsidRPr="004B2897">
        <w:t xml:space="preserve">PAC </w:t>
      </w:r>
      <w:r w:rsidRPr="004B2897">
        <w:tab/>
        <w:t>Public Accounts Committee</w:t>
      </w:r>
    </w:p>
    <w:p w:rsidR="004B2897" w:rsidRPr="004B2897" w:rsidRDefault="004B2897" w:rsidP="006101B9">
      <w:pPr>
        <w:pStyle w:val="XBodyText"/>
      </w:pPr>
      <w:r w:rsidRPr="004B2897">
        <w:t xml:space="preserve">SLA </w:t>
      </w:r>
      <w:r w:rsidRPr="004B2897">
        <w:tab/>
        <w:t>Service Level Agreement</w:t>
      </w: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6F18BB" w:rsidRDefault="006F18BB"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540E7B" w:rsidRPr="00540E7B" w:rsidRDefault="00540E7B" w:rsidP="00540E7B"/>
    <w:p w:rsidR="004B2897" w:rsidRPr="00A14077" w:rsidRDefault="00344EA8" w:rsidP="00A14077">
      <w:pPr>
        <w:pStyle w:val="Heading1"/>
      </w:pPr>
      <w:bookmarkStart w:id="4" w:name="_Toc7419682"/>
      <w:r w:rsidRPr="00A14077">
        <w:t>Introduction</w:t>
      </w:r>
      <w:bookmarkEnd w:id="4"/>
    </w:p>
    <w:p w:rsidR="004B4875" w:rsidRDefault="004B4875" w:rsidP="00D26203">
      <w:pPr>
        <w:jc w:val="both"/>
      </w:pPr>
    </w:p>
    <w:p w:rsidR="00E84162" w:rsidRDefault="004B4875" w:rsidP="00D26203">
      <w:pPr>
        <w:pStyle w:val="XBodyText"/>
        <w:jc w:val="both"/>
      </w:pPr>
      <w:r w:rsidRPr="004B2897">
        <w:t xml:space="preserve">The Public Accounts Committee is a Standing Committee established in accordance with paragraph 63 of the Montserrat Constitution Order 2010 and under Standing Order 65 of the Legislative Council for consideration of the Public Accounts of Montserrat.  </w:t>
      </w:r>
    </w:p>
    <w:p w:rsidR="006F18BB" w:rsidRPr="00FA089B" w:rsidRDefault="006F18BB" w:rsidP="00D26203">
      <w:pPr>
        <w:pStyle w:val="XBodyText"/>
        <w:jc w:val="both"/>
        <w:rPr>
          <w:rFonts w:eastAsiaTheme="majorEastAsia"/>
          <w:b/>
        </w:rPr>
      </w:pPr>
    </w:p>
    <w:p w:rsidR="00E84162" w:rsidRPr="00A14077" w:rsidRDefault="00344EA8" w:rsidP="00A14077">
      <w:pPr>
        <w:pStyle w:val="Heading1"/>
      </w:pPr>
      <w:bookmarkStart w:id="5" w:name="_Toc7419683"/>
      <w:r w:rsidRPr="00A14077">
        <w:t>Powers</w:t>
      </w:r>
      <w:bookmarkEnd w:id="5"/>
    </w:p>
    <w:p w:rsidR="004B4875" w:rsidRDefault="004B4875" w:rsidP="00D26203">
      <w:pPr>
        <w:pStyle w:val="XBodyText"/>
        <w:jc w:val="both"/>
      </w:pPr>
      <w:r w:rsidRPr="004B2897">
        <w:t>Under paragraph 63(3) of the Constitution Order 2010 the Committee has the power:</w:t>
      </w:r>
    </w:p>
    <w:p w:rsidR="004B4875" w:rsidRPr="004B2897" w:rsidRDefault="004B4875" w:rsidP="00D26203">
      <w:pPr>
        <w:pStyle w:val="XBodyText-Bullet1"/>
        <w:jc w:val="both"/>
      </w:pPr>
      <w:r w:rsidRPr="004B2897">
        <w:t>To summon any Minister, or any public officer for a department of government for which a Minister is responsible, to appear before it;</w:t>
      </w:r>
    </w:p>
    <w:p w:rsidR="004B4875" w:rsidRDefault="004B4875" w:rsidP="00D26203">
      <w:pPr>
        <w:pStyle w:val="XBodyText-Bullet1"/>
        <w:jc w:val="both"/>
      </w:pPr>
      <w:r w:rsidRPr="004B2897">
        <w:t>Subject to any law in force in Montserrat or to Standing Orders, to require any person so summoned to answer questions and provide information about the conduct of business of the Government by the Minister or department concerned.</w:t>
      </w:r>
    </w:p>
    <w:p w:rsidR="004B4875" w:rsidRPr="004B2897" w:rsidRDefault="004B4875" w:rsidP="00D26203">
      <w:pPr>
        <w:pStyle w:val="XBodyText"/>
        <w:jc w:val="both"/>
      </w:pPr>
      <w:r w:rsidRPr="004B2897">
        <w:t>Under Standing Order 65(4) the Committee has power to:</w:t>
      </w:r>
    </w:p>
    <w:p w:rsidR="004B4875" w:rsidRPr="004B2897" w:rsidRDefault="004B4875" w:rsidP="00D26203">
      <w:pPr>
        <w:pStyle w:val="XBodyText-Bullet1"/>
        <w:jc w:val="both"/>
      </w:pPr>
      <w:r w:rsidRPr="004B2897">
        <w:t>Ascertain that the authorised expenditure during each financial year, including supplementary expenditure, has been applied to the purpose prescribed by the Legislative Council;</w:t>
      </w:r>
    </w:p>
    <w:p w:rsidR="004B4875" w:rsidRPr="004B2897" w:rsidRDefault="004B4875" w:rsidP="00D26203">
      <w:pPr>
        <w:pStyle w:val="XBodyText-Bullet1"/>
        <w:jc w:val="both"/>
      </w:pPr>
      <w:r w:rsidRPr="004B2897">
        <w:t>Scrutinise the clauses which may have led to any excess over authorised expenditure, and to verify applications of savings on other authorised items of expenditure;</w:t>
      </w:r>
    </w:p>
    <w:p w:rsidR="004B4875" w:rsidRPr="004B2897" w:rsidRDefault="004B4875" w:rsidP="00D26203">
      <w:pPr>
        <w:pStyle w:val="XBodyText-Bullet1"/>
        <w:jc w:val="both"/>
      </w:pPr>
      <w:r w:rsidRPr="004B2897">
        <w:t>Make an effective examination of public accounts kept in any Department of Government; and</w:t>
      </w:r>
    </w:p>
    <w:p w:rsidR="004B4875" w:rsidRPr="004B2897" w:rsidRDefault="004B4875" w:rsidP="00D26203">
      <w:pPr>
        <w:pStyle w:val="XBodyText-Bullet1"/>
        <w:jc w:val="both"/>
      </w:pPr>
      <w:r w:rsidRPr="004B2897">
        <w:t>Summon any public officer to give any information or any explanation, or to produce any records of documents which the committee may consider necessary in the performance of their duties.</w:t>
      </w:r>
    </w:p>
    <w:p w:rsidR="004841E0" w:rsidRDefault="004841E0" w:rsidP="006232B1">
      <w:pPr>
        <w:pStyle w:val="ReportTitle"/>
      </w:pPr>
      <w:bookmarkStart w:id="6" w:name="_Toc511650599"/>
    </w:p>
    <w:p w:rsidR="004841E0" w:rsidRDefault="004841E0" w:rsidP="006232B1">
      <w:pPr>
        <w:pStyle w:val="ReportTitle"/>
      </w:pPr>
    </w:p>
    <w:p w:rsidR="004B4875" w:rsidRPr="00A14077" w:rsidRDefault="004B4875" w:rsidP="00A14077">
      <w:pPr>
        <w:pStyle w:val="Heading1"/>
      </w:pPr>
      <w:bookmarkStart w:id="7" w:name="_Toc7419684"/>
      <w:r w:rsidRPr="00A14077">
        <w:t>Membership</w:t>
      </w:r>
      <w:bookmarkEnd w:id="6"/>
      <w:bookmarkEnd w:id="7"/>
    </w:p>
    <w:p w:rsidR="004B4875" w:rsidRPr="004B2897" w:rsidRDefault="004B4875" w:rsidP="00D26203">
      <w:pPr>
        <w:pStyle w:val="XBodyText"/>
        <w:jc w:val="both"/>
      </w:pPr>
      <w:r w:rsidRPr="004B2897">
        <w:t>The Public Accounts Committee consists of 3 members, including a Chairman, chosen by the Speaker from among the official and unofficial members of the Council.</w:t>
      </w:r>
    </w:p>
    <w:p w:rsidR="004B4875" w:rsidRPr="00604FA9" w:rsidRDefault="004B4875" w:rsidP="00D26203">
      <w:pPr>
        <w:pStyle w:val="XBodyText"/>
        <w:jc w:val="both"/>
      </w:pPr>
      <w:r w:rsidRPr="00604FA9">
        <w:t>The membership of the Committee is as follows:</w:t>
      </w:r>
    </w:p>
    <w:p w:rsidR="004B4875" w:rsidRPr="00604FA9" w:rsidRDefault="00604FA9" w:rsidP="00D26203">
      <w:pPr>
        <w:pStyle w:val="XBodyText-Bullet1"/>
        <w:jc w:val="both"/>
      </w:pPr>
      <w:r w:rsidRPr="00604FA9">
        <w:t xml:space="preserve">Mr </w:t>
      </w:r>
      <w:r w:rsidR="004B4875" w:rsidRPr="00604FA9">
        <w:t>Joseph Farrell</w:t>
      </w:r>
      <w:r w:rsidR="004B4875" w:rsidRPr="00604FA9">
        <w:tab/>
      </w:r>
      <w:r w:rsidR="004B4875" w:rsidRPr="00604FA9">
        <w:tab/>
      </w:r>
      <w:r w:rsidRPr="00604FA9">
        <w:t xml:space="preserve"> </w:t>
      </w:r>
      <w:r w:rsidR="004B4875" w:rsidRPr="00604FA9">
        <w:t>(</w:t>
      </w:r>
      <w:r w:rsidRPr="00604FA9">
        <w:t xml:space="preserve">Honourable </w:t>
      </w:r>
      <w:r w:rsidR="004B4875" w:rsidRPr="00604FA9">
        <w:t>Chairman)</w:t>
      </w:r>
    </w:p>
    <w:p w:rsidR="004B4875" w:rsidRPr="00604FA9" w:rsidRDefault="00604FA9" w:rsidP="00D26203">
      <w:pPr>
        <w:pStyle w:val="XBodyText-Bullet1"/>
        <w:jc w:val="both"/>
      </w:pPr>
      <w:r w:rsidRPr="00604FA9">
        <w:t>Mr</w:t>
      </w:r>
      <w:r w:rsidR="004B4875" w:rsidRPr="00604FA9">
        <w:t xml:space="preserve"> Gregory Willock</w:t>
      </w:r>
      <w:r w:rsidR="004B4875" w:rsidRPr="00604FA9">
        <w:tab/>
      </w:r>
      <w:r w:rsidR="006F18BB" w:rsidRPr="00604FA9">
        <w:t xml:space="preserve">         </w:t>
      </w:r>
      <w:r w:rsidRPr="00604FA9">
        <w:t xml:space="preserve">   </w:t>
      </w:r>
      <w:r w:rsidR="004B4875" w:rsidRPr="00604FA9">
        <w:t>(</w:t>
      </w:r>
      <w:r w:rsidRPr="00604FA9">
        <w:t xml:space="preserve">Honourable </w:t>
      </w:r>
      <w:r w:rsidR="004B4875" w:rsidRPr="00604FA9">
        <w:t>Member)</w:t>
      </w:r>
    </w:p>
    <w:p w:rsidR="004B4875" w:rsidRPr="00604FA9" w:rsidRDefault="00604FA9" w:rsidP="00D26203">
      <w:pPr>
        <w:pStyle w:val="XBodyText-Bullet1"/>
        <w:jc w:val="both"/>
      </w:pPr>
      <w:r w:rsidRPr="00604FA9">
        <w:t>Dr</w:t>
      </w:r>
      <w:r w:rsidR="004B4875" w:rsidRPr="00604FA9">
        <w:t xml:space="preserve"> Samuel Joseph</w:t>
      </w:r>
      <w:r w:rsidR="004B4875" w:rsidRPr="00604FA9">
        <w:tab/>
      </w:r>
      <w:r w:rsidRPr="00604FA9">
        <w:t xml:space="preserve">            </w:t>
      </w:r>
      <w:r w:rsidR="004B4875" w:rsidRPr="00604FA9">
        <w:t>(</w:t>
      </w:r>
      <w:r w:rsidRPr="00604FA9">
        <w:t xml:space="preserve"> Honourable </w:t>
      </w:r>
      <w:r w:rsidR="004B4875" w:rsidRPr="00604FA9">
        <w:t>Member)</w:t>
      </w: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841E0" w:rsidRDefault="004841E0" w:rsidP="006232B1">
      <w:pPr>
        <w:pStyle w:val="ReportTitle"/>
      </w:pPr>
      <w:bookmarkStart w:id="8" w:name="_Toc511650603"/>
    </w:p>
    <w:p w:rsidR="00142E62" w:rsidRPr="00A14077" w:rsidRDefault="00142E62" w:rsidP="00A14077">
      <w:pPr>
        <w:pStyle w:val="Heading1"/>
      </w:pPr>
      <w:bookmarkStart w:id="9" w:name="_Toc7419685"/>
      <w:r w:rsidRPr="00A14077">
        <w:t>Background</w:t>
      </w:r>
      <w:bookmarkEnd w:id="9"/>
      <w:r w:rsidRPr="00A14077">
        <w:t xml:space="preserve">  </w:t>
      </w:r>
      <w:bookmarkEnd w:id="8"/>
    </w:p>
    <w:p w:rsidR="004841E0" w:rsidRPr="004841E0" w:rsidRDefault="004841E0" w:rsidP="004841E0"/>
    <w:p w:rsidR="00DF13A5" w:rsidRPr="004B2897" w:rsidRDefault="00142E62" w:rsidP="00D26203">
      <w:pPr>
        <w:pStyle w:val="XBodyText"/>
        <w:jc w:val="both"/>
      </w:pPr>
      <w:r w:rsidRPr="004B2897">
        <w:t xml:space="preserve">Cabinet Decision 511/2012 of 29 November 2012 approved the outsourcing of Government’s Cleaning Services to </w:t>
      </w:r>
      <w:r>
        <w:t>thirty-two (</w:t>
      </w:r>
      <w:r w:rsidRPr="004B2897">
        <w:t>32</w:t>
      </w:r>
      <w:r>
        <w:t>)</w:t>
      </w:r>
      <w:r w:rsidRPr="004B2897">
        <w:t xml:space="preserve"> workers who were to have been organis</w:t>
      </w:r>
      <w:r>
        <w:t xml:space="preserve">ed into a Workers’ Cooperative.  </w:t>
      </w:r>
      <w:r w:rsidR="00DF13A5" w:rsidRPr="004B2897">
        <w:t>In 2013, the Government of Montserrat (GOM) took a decision to outsource its cleaning services, as a result of which, the private sector would receive a boost.  At the same time</w:t>
      </w:r>
      <w:r w:rsidR="00DF13A5">
        <w:t>,</w:t>
      </w:r>
      <w:r w:rsidR="00DF13A5" w:rsidRPr="004B2897">
        <w:t xml:space="preserve"> the cleaners would be released from the Government Service and encouraged to form a cleaning cooperative, as a means of mitigating the issues which would arise from widespread unemployment amongst this category of workers.     The Office of the Deputy Governor was tasked with the responsibility of forming </w:t>
      </w:r>
      <w:r w:rsidR="00DF13A5">
        <w:t>thirty-two (</w:t>
      </w:r>
      <w:r w:rsidR="00DF13A5" w:rsidRPr="004B2897">
        <w:t>32</w:t>
      </w:r>
      <w:r w:rsidR="00DF13A5">
        <w:t>)</w:t>
      </w:r>
      <w:r w:rsidR="00DF13A5" w:rsidRPr="004B2897">
        <w:t xml:space="preserve"> workers into a Cooperative.  </w:t>
      </w:r>
    </w:p>
    <w:p w:rsidR="00142E62" w:rsidRPr="004B2897" w:rsidRDefault="00142E62" w:rsidP="00D26203">
      <w:pPr>
        <w:pStyle w:val="XBodyText-Autonumbered"/>
        <w:jc w:val="both"/>
      </w:pPr>
      <w:r w:rsidRPr="004B2897">
        <w:t>A Cooperative as defined by the International Labour Organisation is, “An autonomous association of persons united voluntarily to meet their common economic, social and cultural needs and aspirations through a jointly owned and democratically controlled enterprise</w:t>
      </w:r>
      <w:r>
        <w:t>”</w:t>
      </w:r>
      <w:r w:rsidRPr="004B2897">
        <w:rPr>
          <w:color w:val="4B4B4B"/>
        </w:rPr>
        <w:t>.</w:t>
      </w:r>
      <w:r w:rsidRPr="004B2897">
        <w:rPr>
          <w:rStyle w:val="FootnoteReference"/>
          <w:rFonts w:ascii="Bookman Old Style" w:hAnsi="Bookman Old Style"/>
          <w:sz w:val="24"/>
        </w:rPr>
        <w:footnoteReference w:id="2"/>
      </w:r>
    </w:p>
    <w:p w:rsidR="00142E62" w:rsidRPr="004B2897" w:rsidRDefault="00142E62" w:rsidP="00D26203">
      <w:pPr>
        <w:pStyle w:val="XBodyText-Autonumbered"/>
        <w:jc w:val="both"/>
      </w:pPr>
      <w:r w:rsidRPr="004B2897">
        <w:t>In September 2016</w:t>
      </w:r>
      <w:r>
        <w:t>,</w:t>
      </w:r>
      <w:r w:rsidRPr="004B2897">
        <w:t xml:space="preserve"> the Auditor General reported on her “Performance Audit on Selected Outsourced Activities in the Montserrat Pubic Service.”  The performance audit included an audit of the outsourcing of cleaning services in the Montserrat public service.  The report concluded that:</w:t>
      </w:r>
    </w:p>
    <w:p w:rsidR="00142E62" w:rsidRPr="004B2897" w:rsidRDefault="00142E62" w:rsidP="00D26203">
      <w:pPr>
        <w:pStyle w:val="XQuotation"/>
        <w:jc w:val="both"/>
      </w:pPr>
      <w:r w:rsidRPr="004B2897">
        <w:t>“…there was direct contravention of the procurement regulation with the outsourcing of the cleaning service; and cleaning costs is increasing annually.  Additionally, we found limited evidence of a monitoring and assessment programme for the outsourced activities leading us to conclude the activities were not adequately managed.”</w:t>
      </w:r>
    </w:p>
    <w:p w:rsidR="00142E62" w:rsidRDefault="00142E62" w:rsidP="00D26203">
      <w:pPr>
        <w:pStyle w:val="XBodyText-Autonumbered"/>
        <w:jc w:val="both"/>
      </w:pPr>
      <w:r w:rsidRPr="004B2897">
        <w:t>Appendix B of the Auditor General’s report outlines the management response to the recommendations.  This includes allocation of responsibilities and timelines for completing actions.</w:t>
      </w:r>
    </w:p>
    <w:p w:rsidR="00142E62" w:rsidRDefault="00142E62" w:rsidP="00D26203">
      <w:pPr>
        <w:pStyle w:val="XBodyText-Autonumbered"/>
        <w:jc w:val="both"/>
      </w:pPr>
      <w:r w:rsidRPr="004B2897">
        <w:t>At its meeting on 22 November 2017 the Public Accounts Committee (PAC) agreed to conduct a public hearing on the matter.  The date of the hearing was set for 18 April 2018.  The Committee agreed to call relevant witnesses to give evidence to the hearing.  At its meeting on 11 April 2018 the PAC agreed Terms of Reference for a formal Committee Inquiry into the outsourcing of cleaning services.</w:t>
      </w:r>
    </w:p>
    <w:p w:rsidR="00142E62" w:rsidRPr="004B2897" w:rsidRDefault="00142E62" w:rsidP="00D26203">
      <w:pPr>
        <w:pStyle w:val="XBodyText-Autonumbered"/>
        <w:jc w:val="both"/>
      </w:pPr>
      <w:r w:rsidRPr="004B2897">
        <w:t xml:space="preserve"> </w:t>
      </w:r>
    </w:p>
    <w:p w:rsidR="00371878" w:rsidRPr="00A14077" w:rsidRDefault="00371878" w:rsidP="00A14077">
      <w:pPr>
        <w:pStyle w:val="Heading1"/>
      </w:pPr>
      <w:bookmarkStart w:id="10" w:name="_Toc7419686"/>
      <w:r w:rsidRPr="00A14077">
        <w:t>Terms of Reference for the Inquiry</w:t>
      </w:r>
      <w:bookmarkEnd w:id="10"/>
    </w:p>
    <w:p w:rsidR="004841E0" w:rsidRPr="004841E0" w:rsidRDefault="004841E0" w:rsidP="004841E0"/>
    <w:p w:rsidR="00371878" w:rsidRPr="004B2897" w:rsidRDefault="00371878" w:rsidP="00D26203">
      <w:pPr>
        <w:pStyle w:val="XBodyText-Autonumbered"/>
        <w:jc w:val="both"/>
      </w:pPr>
      <w:r w:rsidRPr="004B2897">
        <w:t>The purpose of the inquiry was to identify weaknesses in the outsourcing system as it relates to cleaning services and to make recommendations as to how problems can be rectified.</w:t>
      </w:r>
    </w:p>
    <w:p w:rsidR="00371878" w:rsidRPr="004B2897" w:rsidRDefault="00371878" w:rsidP="00D26203">
      <w:pPr>
        <w:pStyle w:val="XBodyText-Autonumbered"/>
        <w:jc w:val="both"/>
      </w:pPr>
      <w:r w:rsidRPr="004B2897">
        <w:t>The PAC sought to identify Government policy on outsourcing and comprehensively examine how this policy was implemented in relation to the cleaning services contract including any changes to the arrangements for cleaning services in the intervening period, the reasons for these changes and any issues that may have arisen as a result.</w:t>
      </w:r>
      <w:r w:rsidR="00F950AD">
        <w:t xml:space="preserve">  </w:t>
      </w:r>
      <w:r w:rsidRPr="004B2897">
        <w:t>Specifically, the Committee sought to:</w:t>
      </w:r>
    </w:p>
    <w:p w:rsidR="00371878" w:rsidRPr="00371878" w:rsidRDefault="00371878" w:rsidP="00D26203">
      <w:pPr>
        <w:pStyle w:val="XBodyText-Bullet1"/>
        <w:jc w:val="both"/>
      </w:pPr>
      <w:r w:rsidRPr="00371878">
        <w:t>Determine the original, agreed upon subvention to the MCC and the reasons for any increases in expenditure;</w:t>
      </w:r>
    </w:p>
    <w:p w:rsidR="00371878" w:rsidRPr="00371878" w:rsidRDefault="00371878" w:rsidP="00D26203">
      <w:pPr>
        <w:pStyle w:val="XBodyText-Bullet1"/>
        <w:jc w:val="both"/>
      </w:pPr>
      <w:r w:rsidRPr="00371878">
        <w:t>Establish the Government Policy on outsourcing;</w:t>
      </w:r>
    </w:p>
    <w:p w:rsidR="00371878" w:rsidRDefault="00371878" w:rsidP="00D26203">
      <w:pPr>
        <w:pStyle w:val="XBodyText-Bullet1"/>
        <w:jc w:val="both"/>
      </w:pPr>
      <w:r w:rsidRPr="00371878">
        <w:t>Identify any structural, staffing and process issues which may have contributed to weaknesses in the outsourcing system;</w:t>
      </w:r>
    </w:p>
    <w:p w:rsidR="00371878" w:rsidRPr="00371878" w:rsidRDefault="00371878" w:rsidP="00D26203">
      <w:pPr>
        <w:pStyle w:val="XBodyText-Bullet1"/>
        <w:jc w:val="both"/>
      </w:pPr>
      <w:r w:rsidRPr="00371878">
        <w:t>Establish the position prior to outsourcing;</w:t>
      </w:r>
    </w:p>
    <w:p w:rsidR="00371878" w:rsidRPr="00371878" w:rsidRDefault="00371878" w:rsidP="00D26203">
      <w:pPr>
        <w:pStyle w:val="XBodyText-Bullet1"/>
        <w:jc w:val="both"/>
      </w:pPr>
      <w:r w:rsidRPr="00371878">
        <w:t>Establish the original agreed upon arrangements;</w:t>
      </w:r>
    </w:p>
    <w:p w:rsidR="00371878" w:rsidRPr="00371878" w:rsidRDefault="00371878" w:rsidP="00D26203">
      <w:pPr>
        <w:pStyle w:val="XBodyText-Bullet1"/>
        <w:jc w:val="both"/>
      </w:pPr>
      <w:r w:rsidRPr="00371878">
        <w:t>Establish the current position in relation to cleaning services;</w:t>
      </w:r>
    </w:p>
    <w:p w:rsidR="00371878" w:rsidRPr="00371878" w:rsidRDefault="00371878" w:rsidP="00D26203">
      <w:pPr>
        <w:pStyle w:val="XBodyText-Bullet1"/>
        <w:jc w:val="both"/>
      </w:pPr>
      <w:r w:rsidRPr="00371878">
        <w:t>Determine if the arrangements have changed and, if so, to what extent and why changes have occurred.</w:t>
      </w:r>
    </w:p>
    <w:p w:rsidR="00187E33" w:rsidRPr="00A14077" w:rsidRDefault="00BD0E21" w:rsidP="00A14077">
      <w:pPr>
        <w:pStyle w:val="Heading1"/>
      </w:pPr>
      <w:bookmarkStart w:id="11" w:name="_Toc511650608"/>
      <w:bookmarkStart w:id="12" w:name="_Toc7419687"/>
      <w:r w:rsidRPr="00A14077">
        <w:t xml:space="preserve">The </w:t>
      </w:r>
      <w:r w:rsidR="00187E33" w:rsidRPr="00A14077">
        <w:t>Committee</w:t>
      </w:r>
      <w:r w:rsidR="00693F22" w:rsidRPr="00A14077">
        <w:t>’s</w:t>
      </w:r>
      <w:r w:rsidR="00187E33" w:rsidRPr="00A14077">
        <w:t xml:space="preserve"> Approach to the Inquiry</w:t>
      </w:r>
      <w:bookmarkEnd w:id="11"/>
      <w:bookmarkEnd w:id="12"/>
    </w:p>
    <w:p w:rsidR="004841E0" w:rsidRPr="004841E0" w:rsidRDefault="004841E0" w:rsidP="004841E0"/>
    <w:p w:rsidR="00187E33" w:rsidRPr="004B2897" w:rsidRDefault="00187E33" w:rsidP="00D26203">
      <w:pPr>
        <w:pStyle w:val="XBodyText-Autonumbered"/>
        <w:jc w:val="both"/>
      </w:pPr>
      <w:r w:rsidRPr="004B2897">
        <w:t>The Committee agreed to call for evidence from identified key stakeholders including:</w:t>
      </w:r>
    </w:p>
    <w:p w:rsidR="00187E33" w:rsidRPr="004B2897" w:rsidRDefault="00187E33" w:rsidP="00D26203">
      <w:pPr>
        <w:pStyle w:val="XBodyText-Bullet1"/>
        <w:jc w:val="both"/>
      </w:pPr>
      <w:r w:rsidRPr="004B2897">
        <w:t>The Ministry of Finance;</w:t>
      </w:r>
    </w:p>
    <w:p w:rsidR="00187E33" w:rsidRPr="004B2897" w:rsidRDefault="00187E33" w:rsidP="00D26203">
      <w:pPr>
        <w:pStyle w:val="XBodyText-Bullet1"/>
        <w:jc w:val="both"/>
      </w:pPr>
      <w:r w:rsidRPr="004B2897">
        <w:t>The Office of the Deputy Governor;</w:t>
      </w:r>
    </w:p>
    <w:p w:rsidR="00187E33" w:rsidRPr="004B2897" w:rsidRDefault="00187E33" w:rsidP="00D26203">
      <w:pPr>
        <w:pStyle w:val="XBodyText-Bullet1"/>
        <w:jc w:val="both"/>
      </w:pPr>
      <w:r w:rsidRPr="004B2897">
        <w:t>The Montserrat Cleaning Cooperative;</w:t>
      </w:r>
    </w:p>
    <w:p w:rsidR="00187E33" w:rsidRPr="004B2897" w:rsidRDefault="00187E33" w:rsidP="00D26203">
      <w:pPr>
        <w:pStyle w:val="XBodyText-Bullet1"/>
        <w:jc w:val="both"/>
      </w:pPr>
      <w:r w:rsidRPr="004B2897">
        <w:t>Representatives from the former Montserrat Development Corporation; and</w:t>
      </w:r>
    </w:p>
    <w:p w:rsidR="00187E33" w:rsidRPr="004B2897" w:rsidRDefault="00187E33" w:rsidP="00D26203">
      <w:pPr>
        <w:pStyle w:val="XBodyText-Bullet1"/>
        <w:jc w:val="both"/>
      </w:pPr>
      <w:r w:rsidRPr="004B2897">
        <w:t>An individual from the private sector who provided support to the project.</w:t>
      </w:r>
    </w:p>
    <w:p w:rsidR="00187E33" w:rsidRPr="004B2897" w:rsidRDefault="00187E33" w:rsidP="00D26203">
      <w:pPr>
        <w:pStyle w:val="XBodyText-Autonumbered"/>
        <w:jc w:val="both"/>
      </w:pPr>
      <w:r w:rsidRPr="004B2897">
        <w:t>The Committee agreed that evidence sessions for the Inquiry would be held in public session.</w:t>
      </w:r>
      <w:r w:rsidR="00770248">
        <w:t xml:space="preserve">  </w:t>
      </w:r>
      <w:r w:rsidRPr="004B2897">
        <w:t>Oral evidence was heard on 18 April 2018.  The Committee planned to report to the Legislature with findings, conclusions and recommendations by</w:t>
      </w:r>
      <w:r w:rsidR="00770248">
        <w:t xml:space="preserve"> </w:t>
      </w:r>
      <w:r w:rsidRPr="004B2897">
        <w:t>9 July 2018.</w:t>
      </w:r>
    </w:p>
    <w:p w:rsidR="00187E33" w:rsidRPr="004B2897" w:rsidRDefault="00187E33" w:rsidP="00D26203">
      <w:pPr>
        <w:pStyle w:val="XBodyText-Autonumbered"/>
        <w:jc w:val="both"/>
      </w:pPr>
      <w:r w:rsidRPr="004B2897">
        <w:t>Subsequent to the public evidence gathering session, further information was sought from:</w:t>
      </w:r>
    </w:p>
    <w:p w:rsidR="00187E33" w:rsidRPr="004B2897" w:rsidRDefault="00187E33" w:rsidP="00D26203">
      <w:pPr>
        <w:pStyle w:val="XBodyText-Autonumbered"/>
        <w:numPr>
          <w:ilvl w:val="0"/>
          <w:numId w:val="42"/>
        </w:numPr>
        <w:jc w:val="both"/>
      </w:pPr>
      <w:r w:rsidRPr="004B2897">
        <w:t>The Ministry of Finance</w:t>
      </w:r>
    </w:p>
    <w:p w:rsidR="00187E33" w:rsidRPr="004B2897" w:rsidRDefault="00187E33" w:rsidP="00D26203">
      <w:pPr>
        <w:pStyle w:val="XBodyText-Autonumbered"/>
        <w:numPr>
          <w:ilvl w:val="0"/>
          <w:numId w:val="42"/>
        </w:numPr>
        <w:jc w:val="both"/>
      </w:pPr>
      <w:r w:rsidRPr="004B2897">
        <w:t>The Office of the Deputy Governor</w:t>
      </w:r>
    </w:p>
    <w:p w:rsidR="00187E33" w:rsidRPr="004B2897" w:rsidRDefault="00187E33" w:rsidP="00D26203">
      <w:pPr>
        <w:pStyle w:val="XBodyText-Autonumbered"/>
        <w:numPr>
          <w:ilvl w:val="0"/>
          <w:numId w:val="42"/>
        </w:numPr>
        <w:jc w:val="both"/>
      </w:pPr>
      <w:r w:rsidRPr="004B2897">
        <w:t>A member of the Cooperative who was off island at the time of the session.</w:t>
      </w:r>
    </w:p>
    <w:p w:rsidR="00D6681C" w:rsidRPr="004B2897" w:rsidRDefault="00D6681C" w:rsidP="00D26203">
      <w:pPr>
        <w:pStyle w:val="XBodyText-Autonumbered"/>
        <w:numPr>
          <w:ilvl w:val="0"/>
          <w:numId w:val="42"/>
        </w:numPr>
        <w:jc w:val="both"/>
      </w:pPr>
      <w:r w:rsidRPr="004B2897">
        <w:t>During the course of the interview</w:t>
      </w:r>
      <w:r>
        <w:t>,</w:t>
      </w:r>
      <w:r w:rsidRPr="004B2897">
        <w:t xml:space="preserve"> the Committee took both written and oral evidence.  </w:t>
      </w:r>
    </w:p>
    <w:p w:rsidR="00D6681C" w:rsidRDefault="00D6681C" w:rsidP="00D26203">
      <w:pPr>
        <w:pStyle w:val="XBodyText-Autonumbered"/>
        <w:ind w:left="720"/>
        <w:jc w:val="both"/>
      </w:pPr>
    </w:p>
    <w:p w:rsidR="00E45B71" w:rsidRDefault="00E45B71" w:rsidP="00D26203">
      <w:pPr>
        <w:jc w:val="both"/>
      </w:pPr>
    </w:p>
    <w:p w:rsidR="004841E0" w:rsidRDefault="004841E0" w:rsidP="00D26203">
      <w:pPr>
        <w:jc w:val="both"/>
      </w:pPr>
    </w:p>
    <w:p w:rsidR="004841E0" w:rsidRDefault="004841E0" w:rsidP="00D26203">
      <w:pPr>
        <w:jc w:val="both"/>
      </w:pPr>
    </w:p>
    <w:p w:rsidR="004841E0" w:rsidRDefault="004841E0" w:rsidP="00D26203">
      <w:pPr>
        <w:jc w:val="both"/>
      </w:pPr>
    </w:p>
    <w:p w:rsidR="004841E0" w:rsidRDefault="004841E0" w:rsidP="00D26203">
      <w:pPr>
        <w:jc w:val="both"/>
      </w:pPr>
    </w:p>
    <w:p w:rsidR="004841E0" w:rsidRDefault="004841E0" w:rsidP="00D26203">
      <w:pPr>
        <w:jc w:val="both"/>
      </w:pPr>
    </w:p>
    <w:p w:rsidR="004841E0" w:rsidRDefault="004841E0" w:rsidP="00D26203">
      <w:pPr>
        <w:jc w:val="both"/>
      </w:pPr>
    </w:p>
    <w:p w:rsidR="00693F22" w:rsidRPr="00A14077" w:rsidRDefault="00693F22" w:rsidP="00A14077">
      <w:pPr>
        <w:pStyle w:val="Heading1"/>
      </w:pPr>
      <w:bookmarkStart w:id="13" w:name="_Toc7419688"/>
      <w:r w:rsidRPr="00A14077">
        <w:t>Key Issues and Findings</w:t>
      </w:r>
      <w:bookmarkEnd w:id="13"/>
    </w:p>
    <w:p w:rsidR="004841E0" w:rsidRPr="004841E0" w:rsidRDefault="004841E0" w:rsidP="004841E0"/>
    <w:p w:rsidR="00693F22" w:rsidRDefault="00693F22" w:rsidP="00D26203">
      <w:pPr>
        <w:pStyle w:val="XBodyText-Autonumbered"/>
        <w:numPr>
          <w:ilvl w:val="0"/>
          <w:numId w:val="30"/>
        </w:numPr>
        <w:jc w:val="both"/>
      </w:pPr>
      <w:r w:rsidRPr="004B2897">
        <w:t xml:space="preserve">The Committee finds that a cooperative, consisting of the workers who had opted to remain, was not established by the implementing Office as directed by Cabinet. Decision 511/2012.  Instead, a business was set up and registered under the Business Name Act, as the Montserrat Cleaning Cooperative (MCC). Four of the workers who had opted to remain were named on the Certificate of Registration, which is listed as Certificate No. 69 of 2012. </w:t>
      </w:r>
    </w:p>
    <w:p w:rsidR="00693F22" w:rsidRPr="004B2897" w:rsidRDefault="00693F22" w:rsidP="00D26203">
      <w:pPr>
        <w:pStyle w:val="XBodyText-Autonumbered"/>
        <w:numPr>
          <w:ilvl w:val="0"/>
          <w:numId w:val="30"/>
        </w:numPr>
        <w:jc w:val="both"/>
      </w:pPr>
      <w:r w:rsidRPr="004B2897">
        <w:t>A report was not provided to Cabinet indicating that difficulties of any kind had been experienced in implementing the decision.  Additionally, further guidance was not sought from Cabinet in determining the form that the business should take, in view of any difficulties being experienced.  As a result</w:t>
      </w:r>
      <w:r>
        <w:t>,</w:t>
      </w:r>
      <w:r w:rsidRPr="004B2897">
        <w:t xml:space="preserve"> the entity was established without proper authorization, and it did not meet the intended outcome implied by the directive to set up a cooperative; which is ownership by all of its members.</w:t>
      </w:r>
    </w:p>
    <w:p w:rsidR="00693F22" w:rsidRPr="004B2897" w:rsidRDefault="00693F22" w:rsidP="00D26203">
      <w:pPr>
        <w:pStyle w:val="XBodyText-Autonumbered"/>
        <w:numPr>
          <w:ilvl w:val="0"/>
          <w:numId w:val="30"/>
        </w:numPr>
        <w:jc w:val="both"/>
      </w:pPr>
      <w:r w:rsidRPr="004B2897">
        <w:t xml:space="preserve">Proper management support aimed at assisting the Montserrat Cleaners Cooperative to become an independent entity, capable of successfully managing itself, was not provided as anticipated.  There were differing explanations from witnesses as to why the support was not provided.  However, </w:t>
      </w:r>
      <w:r w:rsidR="000631BE">
        <w:t>it is quite clear</w:t>
      </w:r>
      <w:r w:rsidRPr="004B2897">
        <w:t xml:space="preserve"> that a Cooperative (owned by all members) was not established and the support which was promised to an organisation of this nature was not provided.  </w:t>
      </w:r>
    </w:p>
    <w:p w:rsidR="00693F22" w:rsidRPr="004B2897" w:rsidRDefault="00693F22" w:rsidP="00D26203">
      <w:pPr>
        <w:pStyle w:val="XBodyText-Autonumbered"/>
        <w:numPr>
          <w:ilvl w:val="0"/>
          <w:numId w:val="30"/>
        </w:numPr>
        <w:jc w:val="both"/>
      </w:pPr>
      <w:r w:rsidRPr="004B2897">
        <w:t xml:space="preserve">Given that a cooperative was not established, there </w:t>
      </w:r>
      <w:r w:rsidRPr="000631BE">
        <w:t>was</w:t>
      </w:r>
      <w:r w:rsidRPr="004B2897">
        <w:t xml:space="preserve"> also no proper authority for making payments to the workers.  Government funds were therefore utilised to make payments without proper authority</w:t>
      </w:r>
      <w:r w:rsidR="00105806">
        <w:t>.</w:t>
      </w:r>
    </w:p>
    <w:p w:rsidR="00693F22" w:rsidRPr="004B2897" w:rsidRDefault="00693F22" w:rsidP="00D26203">
      <w:pPr>
        <w:pStyle w:val="XBodyText-Autonumbered"/>
        <w:numPr>
          <w:ilvl w:val="0"/>
          <w:numId w:val="30"/>
        </w:numPr>
        <w:jc w:val="both"/>
      </w:pPr>
      <w:r w:rsidRPr="004B2897">
        <w:t>The Committee notes that based on the existing legislation</w:t>
      </w:r>
      <w:r w:rsidR="00105806">
        <w:t>,</w:t>
      </w:r>
      <w:r w:rsidRPr="004B2897">
        <w:t xml:space="preserve"> the MCC was supposed to pay an annual fee of </w:t>
      </w:r>
      <w:r w:rsidR="00105806">
        <w:t>EC$</w:t>
      </w:r>
      <w:r w:rsidRPr="004B2897">
        <w:t xml:space="preserve">100.00 to the Financial Services Commission for re-registration of the business name.  This was never done and the name was officially struck off the official list of business names.  As a result, the MCC has been operating outside of a legal framework. </w:t>
      </w:r>
    </w:p>
    <w:p w:rsidR="00693F22" w:rsidRPr="004B2897" w:rsidRDefault="00693F22" w:rsidP="00D26203">
      <w:pPr>
        <w:pStyle w:val="XBodyText-Autonumbered"/>
        <w:numPr>
          <w:ilvl w:val="0"/>
          <w:numId w:val="30"/>
        </w:numPr>
        <w:jc w:val="both"/>
      </w:pPr>
      <w:r w:rsidRPr="004B2897">
        <w:t xml:space="preserve">From fiscal year 2013/2014, quarterly subventions have been paid to MCC, by Government of Montserrat, for its cleaning services. Variations in the subvention were as a result of sick leave and vacation leave, but the requests for adjustments to the subvention based on these factors, were verbal rather than documented requests. </w:t>
      </w:r>
    </w:p>
    <w:p w:rsidR="00693F22" w:rsidRPr="004B2897" w:rsidRDefault="00693F22" w:rsidP="00D26203">
      <w:pPr>
        <w:pStyle w:val="XBodyText-Autonumbered"/>
        <w:numPr>
          <w:ilvl w:val="0"/>
          <w:numId w:val="30"/>
        </w:numPr>
        <w:jc w:val="both"/>
      </w:pPr>
      <w:r w:rsidRPr="004B2897">
        <w:t>The Committee finds that there was no formal reporting system in place. There was also no monitoring system in place. A formal monitoring and reporting system would have lent itself to identifying issues in the outsourcing process, which could then have been addressed at an early stage.   As it stands, some of the issues have been ongoing for over five years.</w:t>
      </w:r>
    </w:p>
    <w:p w:rsidR="00693F22" w:rsidRPr="004B2897" w:rsidRDefault="00693F22" w:rsidP="00D26203">
      <w:pPr>
        <w:pStyle w:val="XBodyText-Autonumbered"/>
        <w:numPr>
          <w:ilvl w:val="0"/>
          <w:numId w:val="30"/>
        </w:numPr>
        <w:jc w:val="both"/>
      </w:pPr>
      <w:r w:rsidRPr="004B2897">
        <w:t xml:space="preserve">The Office of the Deputy Governor provided the Montserrat Cleaning Cooperative with a Service Level Agreement (SLA) for Cleaning Services.  The SLA outlined the role of Government of Montserrat (GOM) and the role of the Montserrat Cleaning Cooperative.  The SLA included a provision for a contract to be made between the Government of Montserrat and the Montserrat Cleaning Cooperative.  To date, this contract has not been issued. </w:t>
      </w:r>
    </w:p>
    <w:p w:rsidR="00693F22" w:rsidRPr="004B2897" w:rsidRDefault="00693F22" w:rsidP="00D26203">
      <w:pPr>
        <w:pStyle w:val="XBodyText-Autonumbered"/>
        <w:numPr>
          <w:ilvl w:val="0"/>
          <w:numId w:val="30"/>
        </w:numPr>
        <w:jc w:val="both"/>
      </w:pPr>
      <w:r w:rsidRPr="004B2897">
        <w:t xml:space="preserve">The SLA stated that GOM </w:t>
      </w:r>
      <w:r w:rsidRPr="00D56EA2">
        <w:t>would</w:t>
      </w:r>
      <w:r w:rsidRPr="004B2897">
        <w:t xml:space="preserve"> continue to provide cleaning supplies/equipment in fiscal year 2013/2014 with the understanding that MCC would secure its own storage facilities by April 1 2013.   At the time of the evidence gathering session on GOM Outs</w:t>
      </w:r>
      <w:r w:rsidR="00105806">
        <w:t xml:space="preserve">ourcing Cleaning Services, 18 </w:t>
      </w:r>
      <w:r w:rsidRPr="004B2897">
        <w:t>April 2018, the storage space had not been secured.</w:t>
      </w:r>
    </w:p>
    <w:p w:rsidR="00693F22" w:rsidRPr="004B2897" w:rsidRDefault="00693F22" w:rsidP="00D26203">
      <w:pPr>
        <w:pStyle w:val="XBodyText-Autonumbered"/>
        <w:numPr>
          <w:ilvl w:val="0"/>
          <w:numId w:val="30"/>
        </w:numPr>
        <w:jc w:val="both"/>
      </w:pPr>
      <w:r w:rsidRPr="004B2897">
        <w:t xml:space="preserve">The SLA also indicated that in fiscal year 2014/2015 the subvention for the Montserrat Cleaning Cooperative would have covered the cost of supplies, such that MCC would have taken over the purchase of supplies.   To date, the individual Ministries and Departments </w:t>
      </w:r>
      <w:r w:rsidRPr="00D56EA2">
        <w:t>continue</w:t>
      </w:r>
      <w:r w:rsidRPr="004B2897">
        <w:t xml:space="preserve"> to provide cleaning supplies to MCC.</w:t>
      </w:r>
    </w:p>
    <w:p w:rsidR="00693F22" w:rsidRPr="004B2897" w:rsidRDefault="00693F22" w:rsidP="00D26203">
      <w:pPr>
        <w:pStyle w:val="XBodyText-Autonumbered"/>
        <w:numPr>
          <w:ilvl w:val="0"/>
          <w:numId w:val="30"/>
        </w:numPr>
        <w:jc w:val="both"/>
      </w:pPr>
      <w:r w:rsidRPr="004B2897">
        <w:t xml:space="preserve">Members of the Montserrat Cleaning Cooperative were required to pay a one off subscription fee of </w:t>
      </w:r>
      <w:r w:rsidR="00105806">
        <w:t>EC</w:t>
      </w:r>
      <w:r w:rsidRPr="004B2897">
        <w:t xml:space="preserve">$300.00.  Substitute workers were asked to pay </w:t>
      </w:r>
      <w:r w:rsidR="00105806">
        <w:t>EC</w:t>
      </w:r>
      <w:r w:rsidRPr="004B2897">
        <w:t xml:space="preserve">$150.00.  These funds did not remain with the Cooperative but were utilised to pay the workers.  Payments of subventions were made to the Cooperative based on bank statements rather than by invoice. </w:t>
      </w:r>
    </w:p>
    <w:p w:rsidR="00693F22" w:rsidRPr="004B2897" w:rsidRDefault="00693F22" w:rsidP="00D26203">
      <w:pPr>
        <w:pStyle w:val="XBodyText-Autonumbered"/>
        <w:numPr>
          <w:ilvl w:val="0"/>
          <w:numId w:val="30"/>
        </w:numPr>
        <w:jc w:val="both"/>
      </w:pPr>
      <w:r w:rsidRPr="004B2897">
        <w:t>Responses received from the ODG in relation to some questions which were asked, indicate a failure in the process of documenting and passing on information which would normally be expected in a Government Department.  It appears that the handover process, which resulted from a change of staff, did not result in adequate provision of information which should have allowed for easy follow up on the outsourcing of Government cleaning services.</w:t>
      </w:r>
    </w:p>
    <w:p w:rsidR="00693F22" w:rsidRPr="004B2897" w:rsidRDefault="00693F22" w:rsidP="00D26203">
      <w:pPr>
        <w:pStyle w:val="XBodyText-Autonumbered"/>
        <w:numPr>
          <w:ilvl w:val="0"/>
          <w:numId w:val="30"/>
        </w:numPr>
        <w:jc w:val="both"/>
      </w:pPr>
      <w:r w:rsidRPr="004B2897">
        <w:t>The Committee also finds that the Ministry of Finance, which is the primary government agency responsible for outsourcing, does not have a documented policy for outsourcing of Government Services.</w:t>
      </w:r>
    </w:p>
    <w:p w:rsidR="00693F22" w:rsidRPr="004B2897" w:rsidRDefault="00693F22" w:rsidP="00D26203">
      <w:pPr>
        <w:pStyle w:val="XBodyText-Autonumbered"/>
        <w:numPr>
          <w:ilvl w:val="0"/>
          <w:numId w:val="30"/>
        </w:numPr>
        <w:jc w:val="both"/>
      </w:pPr>
      <w:r w:rsidRPr="004B2897">
        <w:t>The Financial Services Commission does not have a register for Cooperatives.</w:t>
      </w:r>
    </w:p>
    <w:p w:rsidR="00693F22" w:rsidRDefault="00693F22" w:rsidP="00D26203">
      <w:pPr>
        <w:pStyle w:val="XBodyText-Autonumbered"/>
        <w:numPr>
          <w:ilvl w:val="0"/>
          <w:numId w:val="30"/>
        </w:numPr>
        <w:jc w:val="both"/>
      </w:pPr>
      <w:r w:rsidRPr="00444D73">
        <w:t>Cap 11.21</w:t>
      </w:r>
      <w:r w:rsidR="00444D73">
        <w:t xml:space="preserve"> of the laws of Montserrat</w:t>
      </w:r>
      <w:r w:rsidRPr="004B2897">
        <w:t xml:space="preserve"> stipulates that there shall be a Registrar of Cooperative Societies who shall be a public officer and whose duty shall be to regulate co—operative societies. The Ministry of Agriculture is currently responsible for cooperatives, but research indicates that no public officer has been appointed as the Registrar of Cooperative Societies and there is no specific division within the Ministry to deal with cooperatives.  Additionally, the relevant legislation is said to be cumbersome and difficult to implement, which could make it very difficult for those who would wish to set up as a cooperative. </w:t>
      </w:r>
    </w:p>
    <w:bookmarkEnd w:id="1"/>
    <w:p w:rsidR="002039F3" w:rsidRDefault="002039F3" w:rsidP="006232B1">
      <w:pPr>
        <w:pStyle w:val="ReportTitle"/>
      </w:pPr>
    </w:p>
    <w:p w:rsidR="00FD5DC4" w:rsidRDefault="00FD5DC4" w:rsidP="00A14077">
      <w:pPr>
        <w:pStyle w:val="Heading1"/>
      </w:pPr>
    </w:p>
    <w:p w:rsidR="00FD5DC4" w:rsidRDefault="00FD5DC4" w:rsidP="00A14077">
      <w:pPr>
        <w:pStyle w:val="Heading1"/>
      </w:pPr>
    </w:p>
    <w:p w:rsidR="00FD5DC4" w:rsidRDefault="00FD5DC4" w:rsidP="00A14077">
      <w:pPr>
        <w:pStyle w:val="Heading1"/>
      </w:pPr>
    </w:p>
    <w:p w:rsidR="00FD5DC4" w:rsidRDefault="00FD5DC4" w:rsidP="00A14077">
      <w:pPr>
        <w:pStyle w:val="Heading1"/>
      </w:pPr>
    </w:p>
    <w:p w:rsidR="00FD5DC4" w:rsidRDefault="00FD5DC4" w:rsidP="00A14077">
      <w:pPr>
        <w:pStyle w:val="Heading1"/>
      </w:pPr>
    </w:p>
    <w:p w:rsidR="00FD5DC4" w:rsidRDefault="00FD5DC4" w:rsidP="00A14077">
      <w:pPr>
        <w:pStyle w:val="Heading1"/>
      </w:pPr>
    </w:p>
    <w:p w:rsidR="00FD5DC4" w:rsidRDefault="00FD5DC4" w:rsidP="00A14077">
      <w:pPr>
        <w:pStyle w:val="Heading1"/>
      </w:pPr>
    </w:p>
    <w:p w:rsidR="00FD5DC4" w:rsidRDefault="00FD5DC4" w:rsidP="00FD5DC4"/>
    <w:p w:rsidR="00FD5DC4" w:rsidRDefault="00FD5DC4" w:rsidP="00FD5DC4"/>
    <w:p w:rsidR="00FD5DC4" w:rsidRDefault="00FD5DC4" w:rsidP="00FD5DC4"/>
    <w:p w:rsidR="00FD5DC4" w:rsidRDefault="00FD5DC4" w:rsidP="00FD5DC4"/>
    <w:p w:rsidR="00FD5DC4" w:rsidRPr="00FD5DC4" w:rsidRDefault="00FD5DC4" w:rsidP="00FD5DC4"/>
    <w:p w:rsidR="00C330AC" w:rsidRPr="00A14077" w:rsidRDefault="00C330AC" w:rsidP="00A14077">
      <w:pPr>
        <w:pStyle w:val="Heading1"/>
      </w:pPr>
      <w:bookmarkStart w:id="14" w:name="_Toc7419689"/>
      <w:r w:rsidRPr="00A14077">
        <w:t>Conclusions &amp; Recommendations</w:t>
      </w:r>
      <w:bookmarkEnd w:id="14"/>
    </w:p>
    <w:p w:rsidR="004841E0" w:rsidRDefault="004841E0" w:rsidP="00D26203">
      <w:pPr>
        <w:pStyle w:val="XBodyText"/>
        <w:jc w:val="both"/>
        <w:rPr>
          <w:b/>
        </w:rPr>
      </w:pPr>
    </w:p>
    <w:p w:rsidR="00C330AC" w:rsidRPr="00A14077" w:rsidRDefault="00C330AC" w:rsidP="00A14077">
      <w:pPr>
        <w:pStyle w:val="Heading2"/>
      </w:pPr>
      <w:bookmarkStart w:id="15" w:name="_Toc7419690"/>
      <w:r w:rsidRPr="00A14077">
        <w:t>Government Policy and Strategy</w:t>
      </w:r>
      <w:bookmarkEnd w:id="15"/>
    </w:p>
    <w:p w:rsidR="00C330AC" w:rsidRPr="00A3165D" w:rsidRDefault="00C330AC" w:rsidP="00D26203">
      <w:pPr>
        <w:pStyle w:val="XHeading02"/>
        <w:numPr>
          <w:ilvl w:val="0"/>
          <w:numId w:val="41"/>
        </w:numPr>
        <w:rPr>
          <w:b w:val="0"/>
          <w:sz w:val="24"/>
          <w:szCs w:val="24"/>
        </w:rPr>
      </w:pPr>
      <w:r w:rsidRPr="00A3165D">
        <w:rPr>
          <w:b w:val="0"/>
          <w:sz w:val="24"/>
          <w:szCs w:val="24"/>
        </w:rPr>
        <w:t>The Committee recognises the value of outsourcing to the private sector.  The absence of an outsourcing policy does however create a difficulty for the implementing Ministry/Department, in terms of the actions or guidelines to be followed.  A clear, well documented policy on outsourcing of Government Services needs to be developed, which addresses monitoring, staff retention for a period of time, as well as, evaluation.</w:t>
      </w:r>
    </w:p>
    <w:p w:rsidR="00C330AC" w:rsidRPr="00A3165D" w:rsidRDefault="00C330AC" w:rsidP="00D26203">
      <w:pPr>
        <w:pStyle w:val="XHeading02"/>
        <w:numPr>
          <w:ilvl w:val="0"/>
          <w:numId w:val="41"/>
        </w:numPr>
        <w:rPr>
          <w:b w:val="0"/>
          <w:sz w:val="24"/>
          <w:szCs w:val="24"/>
        </w:rPr>
      </w:pPr>
      <w:r w:rsidRPr="00A3165D">
        <w:rPr>
          <w:b w:val="0"/>
          <w:sz w:val="24"/>
          <w:szCs w:val="24"/>
        </w:rPr>
        <w:t xml:space="preserve">The need for a coherent and well-integrated strategy is reflected in the lack of communication between Ministry of Finance and the ODG after the service was outsourced.  Ultimate responsibility for ensuring that value for money is obtained from the outsourced service lies with the Ministry of Finance.  It therefore would have been incumbent on them to request the relevant information and follow up. </w:t>
      </w:r>
    </w:p>
    <w:p w:rsidR="00C330AC" w:rsidRPr="00A3165D" w:rsidRDefault="00C330AC" w:rsidP="00D26203">
      <w:pPr>
        <w:pStyle w:val="XHeading02"/>
        <w:numPr>
          <w:ilvl w:val="0"/>
          <w:numId w:val="41"/>
        </w:numPr>
        <w:rPr>
          <w:b w:val="0"/>
        </w:rPr>
      </w:pPr>
      <w:r w:rsidRPr="00A3165D">
        <w:rPr>
          <w:b w:val="0"/>
          <w:sz w:val="24"/>
          <w:szCs w:val="24"/>
        </w:rPr>
        <w:t>A well-defined process needs to be developed which includes monitoring of the arrangements which have been put in place and reporting on the outsourced service such that the Ministry and Cabinet would have a good understanding of whether the outsourced cleaning service is providing value for money. An evaluation of the cleaning services from this perspective should be undertaken as soon as possible</w:t>
      </w:r>
      <w:r w:rsidRPr="00A3165D">
        <w:rPr>
          <w:b w:val="0"/>
        </w:rPr>
        <w:t xml:space="preserve">. </w:t>
      </w:r>
    </w:p>
    <w:p w:rsidR="00C330AC" w:rsidRPr="00C330AC" w:rsidRDefault="00C330AC" w:rsidP="00D26203">
      <w:pPr>
        <w:pStyle w:val="XBodyText-Autonumbered"/>
        <w:numPr>
          <w:ilvl w:val="0"/>
          <w:numId w:val="41"/>
        </w:numPr>
        <w:jc w:val="both"/>
      </w:pPr>
      <w:r w:rsidRPr="00C330AC">
        <w:t>GOM should develop a clear, forward plan on how to deal with outsourcing of     Government services.</w:t>
      </w:r>
    </w:p>
    <w:p w:rsidR="00C330AC" w:rsidRPr="00C330AC" w:rsidRDefault="00C330AC" w:rsidP="00D26203">
      <w:pPr>
        <w:pStyle w:val="XBodyText-Autonumbered"/>
        <w:numPr>
          <w:ilvl w:val="0"/>
          <w:numId w:val="41"/>
        </w:numPr>
        <w:jc w:val="both"/>
      </w:pPr>
      <w:r w:rsidRPr="00C330AC">
        <w:t>The policy related to issuing contracts should be re-evaluated to ensure that it is functioning as intended.</w:t>
      </w:r>
    </w:p>
    <w:p w:rsidR="00C330AC" w:rsidRPr="00A14077" w:rsidRDefault="00C330AC" w:rsidP="00A14077">
      <w:pPr>
        <w:pStyle w:val="Heading2"/>
      </w:pPr>
      <w:bookmarkStart w:id="16" w:name="_Toc7419691"/>
      <w:r w:rsidRPr="00A14077">
        <w:t>Legal Arrangements</w:t>
      </w:r>
      <w:bookmarkEnd w:id="16"/>
    </w:p>
    <w:p w:rsidR="00C330AC" w:rsidRPr="004B2897" w:rsidRDefault="00C330AC" w:rsidP="00D26203">
      <w:pPr>
        <w:pStyle w:val="XBodyText-Autonumbered"/>
        <w:jc w:val="both"/>
      </w:pPr>
      <w:r w:rsidRPr="004B2897">
        <w:t>Appropriate steps should be taken to review the legislation related to Cooperatives with a view to making its implementation less cumbersome.</w:t>
      </w:r>
    </w:p>
    <w:p w:rsidR="00C330AC" w:rsidRPr="004B2897" w:rsidRDefault="00C330AC" w:rsidP="00D26203">
      <w:pPr>
        <w:pStyle w:val="XBodyText-Autonumbered"/>
        <w:jc w:val="both"/>
      </w:pPr>
    </w:p>
    <w:p w:rsidR="00C330AC" w:rsidRDefault="00C330AC" w:rsidP="00D26203">
      <w:pPr>
        <w:pStyle w:val="XBodyText-Autonumbered"/>
        <w:jc w:val="both"/>
      </w:pPr>
    </w:p>
    <w:p w:rsidR="00C330AC" w:rsidRPr="00953CFF" w:rsidRDefault="00C330AC" w:rsidP="00D26203">
      <w:pPr>
        <w:pStyle w:val="XBodyText-Autonumbered"/>
        <w:jc w:val="both"/>
      </w:pPr>
      <w:r w:rsidRPr="00953CFF">
        <w:t>Support for the Montserrat Cleaning Cooperative</w:t>
      </w:r>
    </w:p>
    <w:p w:rsidR="00C330AC" w:rsidRPr="004B2897" w:rsidRDefault="00C330AC" w:rsidP="00D26203">
      <w:pPr>
        <w:pStyle w:val="XBodyText-Autonumbered"/>
        <w:jc w:val="both"/>
      </w:pPr>
      <w:r w:rsidRPr="004B2897">
        <w:t xml:space="preserve">It is clear from the evidence provided to the Committee that the Montserrat Cleaning Cooperative, as it currently exists, lacks the appropriate managerial skills to develop it into a viable business. The MCC indicated that assistance is required to set up the Cooperative, as well, a manager is required.  This has been corroborated by a witness who previously worked at the ODG. </w:t>
      </w:r>
    </w:p>
    <w:p w:rsidR="00C330AC" w:rsidRPr="004B2897" w:rsidRDefault="00C330AC" w:rsidP="00D26203">
      <w:pPr>
        <w:pStyle w:val="XBodyText-Autonumbered"/>
        <w:jc w:val="both"/>
      </w:pPr>
      <w:r w:rsidRPr="004B2897">
        <w:t xml:space="preserve">The Office of the Deputy Governor should provide appropriate, independent assistance to the Montserrat Cleaning Cooperative to ensure that they are properly established and able to function on their own, as originally intended.   </w:t>
      </w:r>
    </w:p>
    <w:p w:rsidR="00C330AC" w:rsidRPr="00A14077" w:rsidRDefault="00C330AC" w:rsidP="00A14077">
      <w:pPr>
        <w:pStyle w:val="Heading2"/>
      </w:pPr>
      <w:bookmarkStart w:id="17" w:name="_Toc7419692"/>
      <w:r w:rsidRPr="00A14077">
        <w:t>Financial Considerations</w:t>
      </w:r>
      <w:bookmarkEnd w:id="17"/>
    </w:p>
    <w:p w:rsidR="00C330AC" w:rsidRPr="004B2897" w:rsidRDefault="00C330AC" w:rsidP="00D26203">
      <w:pPr>
        <w:pStyle w:val="XBodyText-Autonumbered"/>
        <w:numPr>
          <w:ilvl w:val="0"/>
          <w:numId w:val="37"/>
        </w:numPr>
        <w:jc w:val="both"/>
      </w:pPr>
      <w:r w:rsidRPr="004B2897">
        <w:t xml:space="preserve">Subscription fees paid by members of the Montserrat Cleaning Cooperative should not have been used to pay wages.  These funds should have remained with the MCC to assist them in moving forward.  GOM, through the Office of the Deputy Governor, should refund the Montserrat Cleaning Cooperative the monies which were paid as subscription fees.  The MCC should be paid separately for cleaning services provided to the Government of Montserrat.  </w:t>
      </w:r>
    </w:p>
    <w:p w:rsidR="00C330AC" w:rsidRPr="004B2897" w:rsidRDefault="00C330AC" w:rsidP="00D26203">
      <w:pPr>
        <w:pStyle w:val="XBodyText-Autonumbered"/>
        <w:numPr>
          <w:ilvl w:val="0"/>
          <w:numId w:val="37"/>
        </w:numPr>
        <w:jc w:val="both"/>
      </w:pPr>
      <w:r w:rsidRPr="004B2897">
        <w:t xml:space="preserve">Bulk purchase of cleaning supplies would be more cost effective than single purchases by individual Ministries/Departments.  </w:t>
      </w:r>
      <w:r w:rsidR="00A14077" w:rsidRPr="004B2897">
        <w:t>Therefore,</w:t>
      </w:r>
      <w:r w:rsidRPr="004B2897">
        <w:t xml:space="preserve"> it should be more beneficial for Government of Montserrat to provide a subvention to the MCC for purchase of supplies.  This option should be pursued, as a means of reducing overall cost to GOM.</w:t>
      </w:r>
    </w:p>
    <w:p w:rsidR="00C330AC" w:rsidRDefault="00C330AC" w:rsidP="00D26203">
      <w:pPr>
        <w:pStyle w:val="XBodyText-Autonumbered"/>
        <w:jc w:val="both"/>
      </w:pPr>
    </w:p>
    <w:p w:rsidR="00953CFF" w:rsidRDefault="00953CFF" w:rsidP="00D26203">
      <w:pPr>
        <w:pStyle w:val="XBodyText-Autonumbered"/>
        <w:jc w:val="both"/>
      </w:pPr>
    </w:p>
    <w:p w:rsidR="00953CFF" w:rsidRDefault="00953CFF" w:rsidP="00D26203">
      <w:pPr>
        <w:pStyle w:val="XBodyText-Autonumbered"/>
        <w:jc w:val="both"/>
      </w:pPr>
    </w:p>
    <w:p w:rsidR="00FD5DC4" w:rsidRDefault="00FD5DC4" w:rsidP="00D26203">
      <w:pPr>
        <w:pStyle w:val="XBodyText-Autonumbered"/>
        <w:jc w:val="both"/>
      </w:pPr>
    </w:p>
    <w:p w:rsidR="00FD5DC4" w:rsidRPr="004B2897" w:rsidRDefault="00FD5DC4" w:rsidP="00D26203">
      <w:pPr>
        <w:pStyle w:val="XBodyText-Autonumbered"/>
        <w:jc w:val="both"/>
      </w:pPr>
    </w:p>
    <w:p w:rsidR="00C330AC" w:rsidRPr="00A14077" w:rsidRDefault="00C330AC" w:rsidP="00A14077">
      <w:pPr>
        <w:pStyle w:val="Heading2"/>
      </w:pPr>
      <w:bookmarkStart w:id="18" w:name="_Toc7419693"/>
      <w:r w:rsidRPr="00A14077">
        <w:t>Documentation and Record Keeping</w:t>
      </w:r>
      <w:bookmarkEnd w:id="18"/>
    </w:p>
    <w:p w:rsidR="00C330AC" w:rsidRPr="004B2897" w:rsidRDefault="00C330AC" w:rsidP="00D26203">
      <w:pPr>
        <w:pStyle w:val="XBodyText-Autonumbered"/>
        <w:jc w:val="both"/>
      </w:pPr>
    </w:p>
    <w:p w:rsidR="00C330AC" w:rsidRPr="004B2897" w:rsidRDefault="00C330AC" w:rsidP="00D26203">
      <w:pPr>
        <w:pStyle w:val="XBodyText-Autonumbered"/>
        <w:numPr>
          <w:ilvl w:val="0"/>
          <w:numId w:val="25"/>
        </w:numPr>
        <w:jc w:val="both"/>
      </w:pPr>
      <w:r w:rsidRPr="004B2897">
        <w:t xml:space="preserve">For purposes of cost variations which are as a result of sick/ vacation leave, communications between MCC and GOM should be formally documented, as this would provide evidence of the need for the variations. </w:t>
      </w:r>
    </w:p>
    <w:p w:rsidR="00C330AC" w:rsidRPr="004B2897" w:rsidRDefault="00C330AC" w:rsidP="00D26203">
      <w:pPr>
        <w:pStyle w:val="XBodyText-Autonumbered"/>
        <w:numPr>
          <w:ilvl w:val="0"/>
          <w:numId w:val="25"/>
        </w:numPr>
        <w:jc w:val="both"/>
      </w:pPr>
      <w:r w:rsidRPr="004B2897">
        <w:t xml:space="preserve">Based on the difficulty experienced by the ODG in locating information related to the outsourcing of the cleaning services, it is apparent that there was a breakdown in the system.  Rotation of staff in the Government services is a given, so the system needs to be revisited to ensure that processes are well documented and thorough handover notes are provided when persons are being transferred.   </w:t>
      </w:r>
    </w:p>
    <w:p w:rsidR="00463270" w:rsidRDefault="00463270" w:rsidP="00D26203">
      <w:pPr>
        <w:pStyle w:val="XBodyText-Autonumbered"/>
        <w:jc w:val="both"/>
      </w:pPr>
    </w:p>
    <w:p w:rsidR="00463270" w:rsidRPr="004B2897" w:rsidRDefault="00463270" w:rsidP="00D26203">
      <w:pPr>
        <w:pStyle w:val="XBodyText-Autonumbered"/>
        <w:jc w:val="both"/>
      </w:pPr>
    </w:p>
    <w:p w:rsidR="003D5625" w:rsidRPr="004B2897" w:rsidRDefault="003D5625" w:rsidP="00D26203">
      <w:pPr>
        <w:pStyle w:val="XBodyText-Autonumbered"/>
        <w:jc w:val="both"/>
      </w:pPr>
    </w:p>
    <w:p w:rsidR="003D5625" w:rsidRPr="004B2897" w:rsidRDefault="003D5625" w:rsidP="00D26203">
      <w:pPr>
        <w:pStyle w:val="XBodyText-Autonumbered"/>
        <w:jc w:val="both"/>
      </w:pPr>
    </w:p>
    <w:p w:rsidR="00953CFF" w:rsidRDefault="00953CFF" w:rsidP="00D26203">
      <w:pPr>
        <w:jc w:val="both"/>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FD5DC4" w:rsidRDefault="00FD5DC4" w:rsidP="00953CFF">
      <w:pPr>
        <w:rPr>
          <w:lang w:eastAsia="en-GB"/>
        </w:rPr>
      </w:pPr>
    </w:p>
    <w:p w:rsidR="00717E8F" w:rsidRPr="00FD5DC4" w:rsidRDefault="00953CFF" w:rsidP="00A14077">
      <w:pPr>
        <w:pStyle w:val="Heading1"/>
        <w:rPr>
          <w:sz w:val="40"/>
          <w:szCs w:val="40"/>
        </w:rPr>
      </w:pPr>
      <w:bookmarkStart w:id="19" w:name="_Toc7419694"/>
      <w:r w:rsidRPr="00FD5DC4">
        <w:rPr>
          <w:sz w:val="40"/>
          <w:szCs w:val="40"/>
        </w:rPr>
        <w:t>Appendices</w:t>
      </w:r>
      <w:bookmarkEnd w:id="19"/>
    </w:p>
    <w:p w:rsidR="006232B1" w:rsidRDefault="006232B1" w:rsidP="006232B1">
      <w:pPr>
        <w:pStyle w:val="ReportTitle"/>
      </w:pPr>
      <w:bookmarkStart w:id="20" w:name="_Toc511650612"/>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A14077" w:rsidRDefault="00A14077" w:rsidP="00A14077"/>
    <w:p w:rsidR="00A14077" w:rsidRDefault="00A14077" w:rsidP="00A14077"/>
    <w:p w:rsidR="00A14077" w:rsidRDefault="00A14077" w:rsidP="00A14077"/>
    <w:p w:rsidR="00FD5DC4" w:rsidRDefault="00FD5DC4" w:rsidP="00A14077"/>
    <w:p w:rsidR="00FD5DC4" w:rsidRDefault="00FD5DC4" w:rsidP="00A14077"/>
    <w:p w:rsidR="00FD5DC4" w:rsidRDefault="00FD5DC4" w:rsidP="00A14077"/>
    <w:p w:rsidR="00FD5DC4" w:rsidRDefault="00FD5DC4" w:rsidP="00A14077"/>
    <w:p w:rsidR="00FD5DC4" w:rsidRDefault="00FD5DC4" w:rsidP="00A14077"/>
    <w:p w:rsidR="00A14077" w:rsidRDefault="00A14077" w:rsidP="00A14077"/>
    <w:p w:rsidR="00A14077" w:rsidRDefault="00A14077" w:rsidP="00A14077"/>
    <w:p w:rsidR="00A14077" w:rsidRPr="00A14077" w:rsidRDefault="00A14077" w:rsidP="00A14077"/>
    <w:p w:rsidR="006232B1" w:rsidRDefault="006232B1" w:rsidP="006232B1">
      <w:pPr>
        <w:pStyle w:val="ReportTitle"/>
      </w:pPr>
    </w:p>
    <w:p w:rsidR="00350380" w:rsidRPr="00A14077" w:rsidRDefault="00717E8F" w:rsidP="00A14077">
      <w:pPr>
        <w:pStyle w:val="Heading2"/>
      </w:pPr>
      <w:bookmarkStart w:id="21" w:name="_Toc7419695"/>
      <w:r w:rsidRPr="00A14077">
        <w:t>Appendix 1 – Minutes of Proceedings (extracts)</w:t>
      </w:r>
      <w:bookmarkEnd w:id="20"/>
      <w:bookmarkEnd w:id="21"/>
    </w:p>
    <w:p w:rsidR="006232B1" w:rsidRDefault="006232B1" w:rsidP="004B2897">
      <w:pPr>
        <w:spacing w:line="276" w:lineRule="auto"/>
        <w:jc w:val="both"/>
        <w:rPr>
          <w:rFonts w:ascii="Bookman Old Style" w:hAnsi="Bookman Old Style" w:cs="Microsoft Sans Serif"/>
          <w:b/>
          <w:sz w:val="24"/>
        </w:rPr>
      </w:pPr>
    </w:p>
    <w:p w:rsidR="00C86280" w:rsidRPr="004B2897" w:rsidRDefault="00C86280" w:rsidP="004B2897">
      <w:pPr>
        <w:spacing w:line="276" w:lineRule="auto"/>
        <w:jc w:val="both"/>
        <w:rPr>
          <w:rFonts w:ascii="Bookman Old Style" w:hAnsi="Bookman Old Style" w:cs="Microsoft Sans Serif"/>
          <w:b/>
          <w:sz w:val="24"/>
        </w:rPr>
      </w:pPr>
      <w:r w:rsidRPr="004B2897">
        <w:rPr>
          <w:rFonts w:ascii="Bookman Old Style" w:hAnsi="Bookman Old Style" w:cs="Microsoft Sans Serif"/>
          <w:b/>
          <w:sz w:val="24"/>
        </w:rPr>
        <w:t>Members of the Commission</w:t>
      </w:r>
    </w:p>
    <w:p w:rsidR="00C86280" w:rsidRPr="004B2897" w:rsidRDefault="00C86280" w:rsidP="004B2897">
      <w:pPr>
        <w:spacing w:after="0" w:line="276" w:lineRule="auto"/>
        <w:jc w:val="both"/>
        <w:rPr>
          <w:rFonts w:ascii="Bookman Old Style" w:hAnsi="Bookman Old Style" w:cs="Microsoft Sans Serif"/>
          <w:sz w:val="24"/>
        </w:rPr>
      </w:pPr>
    </w:p>
    <w:p w:rsidR="00C86280" w:rsidRPr="004B2897" w:rsidRDefault="00C86280" w:rsidP="004B2897">
      <w:pPr>
        <w:spacing w:after="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Honourable Joseph Farrell </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Chairman</w:t>
      </w:r>
    </w:p>
    <w:p w:rsidR="00C86280" w:rsidRPr="004B2897" w:rsidRDefault="00C86280" w:rsidP="004B2897">
      <w:pPr>
        <w:spacing w:after="0" w:line="276" w:lineRule="auto"/>
        <w:jc w:val="both"/>
        <w:rPr>
          <w:rFonts w:ascii="Bookman Old Style" w:hAnsi="Bookman Old Style" w:cs="Microsoft Sans Serif"/>
          <w:sz w:val="24"/>
        </w:rPr>
      </w:pPr>
      <w:r w:rsidRPr="004B2897">
        <w:rPr>
          <w:rFonts w:ascii="Bookman Old Style" w:hAnsi="Bookman Old Style" w:cs="Microsoft Sans Serif"/>
          <w:sz w:val="24"/>
        </w:rPr>
        <w:t>Dr Samuel Joseph</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Member</w:t>
      </w:r>
    </w:p>
    <w:p w:rsidR="00C86280" w:rsidRPr="004B2897" w:rsidRDefault="00C86280" w:rsidP="004B2897">
      <w:pPr>
        <w:spacing w:after="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Honourable Gregory Willock </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Member</w:t>
      </w:r>
    </w:p>
    <w:p w:rsidR="00C86280" w:rsidRPr="004B2897" w:rsidRDefault="00C86280" w:rsidP="004B2897">
      <w:pPr>
        <w:spacing w:line="276" w:lineRule="auto"/>
        <w:jc w:val="both"/>
        <w:rPr>
          <w:rFonts w:ascii="Bookman Old Style" w:hAnsi="Bookman Old Style" w:cs="Microsoft Sans Serif"/>
          <w:sz w:val="24"/>
        </w:rPr>
      </w:pPr>
    </w:p>
    <w:p w:rsidR="00C86280" w:rsidRPr="004B2897" w:rsidRDefault="00C86280" w:rsidP="004B2897">
      <w:pPr>
        <w:spacing w:line="276" w:lineRule="auto"/>
        <w:jc w:val="both"/>
        <w:rPr>
          <w:rFonts w:ascii="Bookman Old Style" w:hAnsi="Bookman Old Style" w:cs="Microsoft Sans Serif"/>
          <w:b/>
          <w:sz w:val="24"/>
        </w:rPr>
      </w:pPr>
      <w:r w:rsidRPr="004B2897">
        <w:rPr>
          <w:rFonts w:ascii="Bookman Old Style" w:hAnsi="Bookman Old Style" w:cs="Microsoft Sans Serif"/>
          <w:b/>
          <w:sz w:val="24"/>
        </w:rPr>
        <w:t xml:space="preserve">In attendance </w:t>
      </w:r>
    </w:p>
    <w:p w:rsidR="00C86280" w:rsidRPr="004B2897" w:rsidRDefault="00C86280"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Miss Florence Lee</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Auditor General</w:t>
      </w:r>
    </w:p>
    <w:p w:rsidR="00C86280" w:rsidRPr="004B2897" w:rsidRDefault="00C86280"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Mrs. Judith Baker</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Committee Clerk</w:t>
      </w:r>
    </w:p>
    <w:p w:rsidR="00C330AC" w:rsidRDefault="00C330AC" w:rsidP="006101B9">
      <w:pPr>
        <w:pStyle w:val="XBodyText"/>
      </w:pPr>
    </w:p>
    <w:p w:rsidR="00350380" w:rsidRPr="004B2897" w:rsidRDefault="00350380" w:rsidP="006101B9">
      <w:pPr>
        <w:pStyle w:val="XBodyText"/>
      </w:pPr>
      <w:r w:rsidRPr="004B2897">
        <w:t xml:space="preserve">Members </w:t>
      </w:r>
      <w:r w:rsidR="00D40FB4" w:rsidRPr="004B2897">
        <w:t xml:space="preserve">of the PAC </w:t>
      </w:r>
      <w:r w:rsidRPr="004B2897">
        <w:t>agreed the following:</w:t>
      </w:r>
    </w:p>
    <w:p w:rsidR="00350380" w:rsidRPr="004B2897" w:rsidRDefault="0025465C" w:rsidP="006101B9">
      <w:pPr>
        <w:pStyle w:val="XBodyText"/>
        <w:numPr>
          <w:ilvl w:val="0"/>
          <w:numId w:val="44"/>
        </w:numPr>
      </w:pPr>
      <w:r w:rsidRPr="004B2897">
        <w:t>The terms of r</w:t>
      </w:r>
      <w:r w:rsidR="00350380" w:rsidRPr="004B2897">
        <w:t>eference</w:t>
      </w:r>
      <w:r w:rsidRPr="004B2897">
        <w:t xml:space="preserve"> for the </w:t>
      </w:r>
      <w:r w:rsidR="00D40FB4" w:rsidRPr="004B2897">
        <w:t>public evidence gathering session</w:t>
      </w:r>
    </w:p>
    <w:p w:rsidR="00350380" w:rsidRPr="004B2897" w:rsidRDefault="0025465C" w:rsidP="006101B9">
      <w:pPr>
        <w:pStyle w:val="XBodyText"/>
        <w:numPr>
          <w:ilvl w:val="0"/>
          <w:numId w:val="44"/>
        </w:numPr>
      </w:pPr>
      <w:r w:rsidRPr="004B2897">
        <w:t>The p</w:t>
      </w:r>
      <w:r w:rsidR="00350380" w:rsidRPr="004B2897">
        <w:t>urpose of the Evidence Session</w:t>
      </w:r>
    </w:p>
    <w:p w:rsidR="00350380" w:rsidRPr="004B2897" w:rsidRDefault="0025465C" w:rsidP="006101B9">
      <w:pPr>
        <w:pStyle w:val="XBodyText"/>
        <w:numPr>
          <w:ilvl w:val="0"/>
          <w:numId w:val="44"/>
        </w:numPr>
      </w:pPr>
      <w:r w:rsidRPr="004B2897">
        <w:t>The questions to be used for evidence g</w:t>
      </w:r>
      <w:r w:rsidR="00350380" w:rsidRPr="004B2897">
        <w:t>athering</w:t>
      </w:r>
    </w:p>
    <w:p w:rsidR="00350380" w:rsidRPr="004B2897" w:rsidRDefault="0025465C" w:rsidP="006101B9">
      <w:pPr>
        <w:pStyle w:val="XBodyText"/>
        <w:numPr>
          <w:ilvl w:val="0"/>
          <w:numId w:val="44"/>
        </w:numPr>
      </w:pPr>
      <w:r w:rsidRPr="004B2897">
        <w:t>The schedule of w</w:t>
      </w:r>
      <w:r w:rsidR="00350380" w:rsidRPr="004B2897">
        <w:t>itnesses</w:t>
      </w:r>
      <w:r w:rsidRPr="004B2897">
        <w:t xml:space="preserve"> to appear before the PAC</w:t>
      </w: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BC13BA" w:rsidRPr="00A14077" w:rsidRDefault="00BC13BA" w:rsidP="00A14077">
      <w:pPr>
        <w:pStyle w:val="Heading2"/>
      </w:pPr>
      <w:bookmarkStart w:id="22" w:name="_Toc7419696"/>
      <w:r w:rsidRPr="00A14077">
        <w:t xml:space="preserve">Appendix 2 – </w:t>
      </w:r>
      <w:r w:rsidR="0024581A" w:rsidRPr="00A14077">
        <w:t xml:space="preserve">Transcript of </w:t>
      </w:r>
      <w:r w:rsidRPr="00A14077">
        <w:t>Evidence</w:t>
      </w:r>
      <w:r w:rsidR="0024581A" w:rsidRPr="00A14077">
        <w:t xml:space="preserve"> Gathering Session</w:t>
      </w:r>
      <w:bookmarkEnd w:id="22"/>
    </w:p>
    <w:p w:rsidR="0042263D" w:rsidRPr="004B2897" w:rsidRDefault="0042263D" w:rsidP="006232B1">
      <w:pPr>
        <w:pStyle w:val="ReportTitle"/>
      </w:pPr>
      <w:r w:rsidRPr="004B2897">
        <w:t>OFFICIAL TRANSCRIPT</w:t>
      </w:r>
    </w:p>
    <w:p w:rsidR="006232B1" w:rsidRDefault="006232B1" w:rsidP="006232B1">
      <w:pPr>
        <w:pStyle w:val="ReportTitle"/>
      </w:pPr>
    </w:p>
    <w:p w:rsidR="00D85C7C" w:rsidRPr="004B2897" w:rsidRDefault="00D85C7C" w:rsidP="004B2897">
      <w:pPr>
        <w:jc w:val="both"/>
        <w:rPr>
          <w:rFonts w:ascii="Bookman Old Style" w:hAnsi="Bookman Old Style"/>
          <w:b/>
          <w:sz w:val="24"/>
        </w:rPr>
      </w:pPr>
      <w:r w:rsidRPr="004B2897">
        <w:rPr>
          <w:rFonts w:ascii="Bookman Old Style" w:hAnsi="Bookman Old Style"/>
          <w:b/>
          <w:sz w:val="24"/>
        </w:rPr>
        <w:t>25</w:t>
      </w:r>
      <w:r w:rsidR="00C330AC">
        <w:rPr>
          <w:rFonts w:ascii="Bookman Old Style" w:hAnsi="Bookman Old Style"/>
          <w:b/>
          <w:sz w:val="24"/>
          <w:vertAlign w:val="superscript"/>
        </w:rPr>
        <w:t xml:space="preserve"> </w:t>
      </w:r>
      <w:r w:rsidRPr="004B2897">
        <w:rPr>
          <w:rFonts w:ascii="Bookman Old Style" w:hAnsi="Bookman Old Style"/>
          <w:b/>
          <w:sz w:val="24"/>
        </w:rPr>
        <w:t>April 2018</w:t>
      </w:r>
    </w:p>
    <w:p w:rsidR="0042263D" w:rsidRPr="004B2897" w:rsidRDefault="0042263D" w:rsidP="004B2897">
      <w:pPr>
        <w:jc w:val="both"/>
        <w:rPr>
          <w:rFonts w:ascii="Bookman Old Style" w:hAnsi="Bookman Old Style"/>
          <w:b/>
          <w:sz w:val="24"/>
        </w:rPr>
      </w:pPr>
      <w:r w:rsidRPr="004B2897">
        <w:rPr>
          <w:rFonts w:ascii="Bookman Old Style" w:hAnsi="Bookman Old Style"/>
          <w:b/>
          <w:sz w:val="24"/>
        </w:rPr>
        <w:t>CREDIT UNION HALL</w:t>
      </w:r>
    </w:p>
    <w:p w:rsidR="0042263D" w:rsidRPr="004B2897" w:rsidRDefault="0042263D" w:rsidP="004B2897">
      <w:pPr>
        <w:jc w:val="both"/>
        <w:rPr>
          <w:rFonts w:ascii="Bookman Old Style" w:hAnsi="Bookman Old Style" w:cs="Microsoft Sans Serif"/>
          <w:b/>
          <w:sz w:val="24"/>
        </w:rPr>
      </w:pPr>
      <w:r w:rsidRPr="004B2897">
        <w:rPr>
          <w:rFonts w:ascii="Bookman Old Style" w:hAnsi="Bookman Old Style" w:cs="Microsoft Sans Serif"/>
          <w:b/>
          <w:sz w:val="24"/>
        </w:rPr>
        <w:t>Members of the Commission</w:t>
      </w:r>
    </w:p>
    <w:p w:rsidR="0042263D" w:rsidRPr="004B2897" w:rsidRDefault="0042263D" w:rsidP="004B2897">
      <w:pPr>
        <w:spacing w:after="0"/>
        <w:jc w:val="both"/>
        <w:rPr>
          <w:rFonts w:ascii="Bookman Old Style" w:hAnsi="Bookman Old Style" w:cs="Microsoft Sans Serif"/>
          <w:sz w:val="24"/>
        </w:rPr>
      </w:pPr>
    </w:p>
    <w:p w:rsidR="0042263D" w:rsidRPr="004B2897" w:rsidRDefault="00A95E21"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Honourable Joseph Farrell </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0042263D" w:rsidRPr="004B2897">
        <w:rPr>
          <w:rFonts w:ascii="Bookman Old Style" w:hAnsi="Bookman Old Style" w:cs="Microsoft Sans Serif"/>
          <w:sz w:val="24"/>
        </w:rPr>
        <w:t>Chairman</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Dr Samuel Joseph</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Member</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Mr Gregory Willock </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Member</w:t>
      </w:r>
    </w:p>
    <w:p w:rsidR="0042263D" w:rsidRPr="004B2897" w:rsidRDefault="0042263D" w:rsidP="004B2897">
      <w:pPr>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rPr>
      </w:pPr>
      <w:r w:rsidRPr="004B2897">
        <w:rPr>
          <w:rFonts w:ascii="Bookman Old Style" w:hAnsi="Bookman Old Style" w:cs="Microsoft Sans Serif"/>
          <w:b/>
          <w:sz w:val="24"/>
        </w:rPr>
        <w:t>First Group of Witnesses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Ms Vernia Joseph</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Ms Ethlyn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Mrs Anneta Lee</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Ms Catherine Marshall</w:t>
      </w:r>
    </w:p>
    <w:p w:rsidR="0042263D" w:rsidRPr="004B2897" w:rsidRDefault="0042263D" w:rsidP="004B2897">
      <w:pPr>
        <w:spacing w:after="0"/>
        <w:jc w:val="both"/>
        <w:rPr>
          <w:rFonts w:ascii="Bookman Old Style" w:hAnsi="Bookman Old Style" w:cs="Microsoft Sans Serif"/>
          <w:b/>
          <w:sz w:val="24"/>
          <w:u w:val="single"/>
        </w:rPr>
      </w:pPr>
      <w:r w:rsidRPr="004B2897">
        <w:rPr>
          <w:rFonts w:ascii="Bookman Old Style" w:hAnsi="Bookman Old Style" w:cs="Microsoft Sans Serif"/>
          <w:sz w:val="24"/>
        </w:rPr>
        <w:t>Ms Sylvia Gerald</w:t>
      </w:r>
    </w:p>
    <w:p w:rsidR="0042263D" w:rsidRPr="004B2897" w:rsidRDefault="0042263D" w:rsidP="004B2897">
      <w:pPr>
        <w:jc w:val="both"/>
        <w:rPr>
          <w:rFonts w:ascii="Bookman Old Style" w:hAnsi="Bookman Old Style" w:cs="Microsoft Sans Serif"/>
          <w:b/>
          <w:sz w:val="24"/>
          <w:u w:val="single"/>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 xml:space="preserve">Let me remind us all that in this morning’s meeting we will consider oral evidence in relation to the committee’s inquiry into the outsourcing of the cleaning service and you’re familiar very much with that, right. This is the first public evidence session for PAC. Over the years we have been having sessions in closed doors. This is the first one in which we’re having it open. This is the – and I hope that we will enjoy ourselves as we talk and as I said to you earlier on don’t be nervous, just relax yourselves speak freely. It’s not a court of law. It is basically evidence gathering and you can only give us what you know and what you don’t know so just relax. Also in this session we have 3 groups that we will be talking to today; the Montserrat Cleaning Corp yourself, we have the Ministry of finance and we have a representative from the Office of the Deputy Governor and all of these groups will be giving us information or evidence as we go along. What we will do is that as members of the Public Accounts Committee we have a number of questions and we will ask questions we will alternate questions and we may follow up if we don’t understand or if we need some clarity. If we follow up a question don’t feel that you didn’t give us a good answer it’s just that we wanted to get some clarity on what you told us. Welcome again. At this point in time let me ask you, I know you’re part of management team so anyone of you can answer if you can to this particular question. Is there a signed contract between the Co-op and the Government of Montserrat and if you have a copy can we see a copy either now or </w:t>
      </w:r>
      <w:r w:rsidR="00FD5DC4" w:rsidRPr="004B2897">
        <w:rPr>
          <w:rFonts w:ascii="Bookman Old Style" w:hAnsi="Bookman Old Style" w:cs="Microsoft Sans Serif"/>
          <w:sz w:val="24"/>
        </w:rPr>
        <w:t>later?</w:t>
      </w:r>
    </w:p>
    <w:p w:rsidR="00F81EA6" w:rsidRPr="004B2897" w:rsidRDefault="00F81EA6" w:rsidP="004B2897">
      <w:pPr>
        <w:jc w:val="both"/>
        <w:rPr>
          <w:rFonts w:ascii="Bookman Old Style" w:hAnsi="Bookman Old Style" w:cs="Microsoft Sans Serif"/>
          <w:sz w:val="24"/>
        </w:rPr>
      </w:pP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I would like to say we 4 or 5 of us here we can’t answer too much questions because we don’t really know certain things. She’s the President and the Vice President here, I’m the treasurer, nobody really pick up secretary so these things never really got off.</w:t>
      </w:r>
    </w:p>
    <w:p w:rsidR="00F81EA6" w:rsidRPr="004B2897" w:rsidRDefault="00F81EA6" w:rsidP="004B2897">
      <w:pPr>
        <w:ind w:left="1440" w:hanging="1440"/>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Okay just tell us what you know for the time being. We’re going to get into the meat of it. Don’t get worried.</w:t>
      </w:r>
    </w:p>
    <w:p w:rsidR="00F81EA6" w:rsidRPr="004B2897" w:rsidRDefault="00F81EA6" w:rsidP="004B2897">
      <w:pPr>
        <w:jc w:val="both"/>
        <w:rPr>
          <w:rFonts w:ascii="Bookman Old Style" w:hAnsi="Bookman Old Style" w:cs="Microsoft Sans Serif"/>
          <w:sz w:val="24"/>
        </w:rPr>
      </w:pP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So we don’t know if there is a signed contract. It may have a contract but the lady who have all the paper why she is not here.</w:t>
      </w:r>
    </w:p>
    <w:p w:rsidR="00F81EA6" w:rsidRPr="004B2897" w:rsidRDefault="00F81EA6" w:rsidP="004B2897">
      <w:pPr>
        <w:ind w:left="1440" w:hanging="1440"/>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 xml:space="preserve">Just take your </w:t>
      </w:r>
      <w:r w:rsidR="00CC0260" w:rsidRPr="004B2897">
        <w:rPr>
          <w:rFonts w:ascii="Bookman Old Style" w:hAnsi="Bookman Old Style" w:cs="Microsoft Sans Serif"/>
          <w:sz w:val="24"/>
        </w:rPr>
        <w:t>time;</w:t>
      </w:r>
      <w:r w:rsidRPr="004B2897">
        <w:rPr>
          <w:rFonts w:ascii="Bookman Old Style" w:hAnsi="Bookman Old Style" w:cs="Microsoft Sans Serif"/>
          <w:sz w:val="24"/>
        </w:rPr>
        <w:t xml:space="preserve"> we’re going to get there. We have questions and if you don’t have answers you can only answer what you know. Do you have a copy of that?</w:t>
      </w:r>
    </w:p>
    <w:p w:rsidR="00F81EA6" w:rsidRPr="004B2897" w:rsidRDefault="00F81EA6" w:rsidP="004B2897">
      <w:pPr>
        <w:jc w:val="both"/>
        <w:rPr>
          <w:rFonts w:ascii="Bookman Old Style" w:hAnsi="Bookman Old Style" w:cs="Microsoft Sans Serif"/>
          <w:sz w:val="24"/>
        </w:rPr>
      </w:pP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Service Level Agreement SLA for cleaning services. It says a contract will be made between the Government of Montserrat and the Cleaning Co-operative.</w:t>
      </w:r>
    </w:p>
    <w:p w:rsidR="00F81EA6" w:rsidRPr="004B2897" w:rsidRDefault="00F81EA6" w:rsidP="004B2897">
      <w:pPr>
        <w:ind w:left="1440" w:hanging="1440"/>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There is no written contract, that’s what you’re saying; fine.</w:t>
      </w:r>
    </w:p>
    <w:p w:rsidR="00F81EA6" w:rsidRPr="004B2897" w:rsidRDefault="00F81EA6" w:rsidP="004B2897">
      <w:pPr>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CC0260"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 xml:space="preserve">If we could go back from the beginning and anybody could answer this question. When the Co-op was formed do you know what </w:t>
      </w:r>
      <w:r w:rsidR="00CC0260" w:rsidRPr="004B2897">
        <w:rPr>
          <w:rFonts w:ascii="Bookman Old Style" w:hAnsi="Bookman Old Style" w:cs="Microsoft Sans Serif"/>
          <w:sz w:val="24"/>
        </w:rPr>
        <w:t>the objective of outsourcing the cleaning services was?</w:t>
      </w:r>
      <w:r w:rsidRPr="004B2897">
        <w:rPr>
          <w:rFonts w:ascii="Bookman Old Style" w:hAnsi="Bookman Old Style" w:cs="Microsoft Sans Serif"/>
          <w:sz w:val="24"/>
        </w:rPr>
        <w:t xml:space="preserve"> </w:t>
      </w:r>
      <w:r w:rsidR="00CC0260" w:rsidRPr="004B2897">
        <w:rPr>
          <w:rFonts w:ascii="Bookman Old Style" w:hAnsi="Bookman Old Style" w:cs="Microsoft Sans Serif"/>
          <w:sz w:val="24"/>
        </w:rPr>
        <w:t xml:space="preserve"> Does</w:t>
      </w:r>
      <w:r w:rsidRPr="004B2897">
        <w:rPr>
          <w:rFonts w:ascii="Bookman Old Style" w:hAnsi="Bookman Old Style" w:cs="Microsoft Sans Serif"/>
          <w:sz w:val="24"/>
        </w:rPr>
        <w:t xml:space="preserve"> anyone in the management group know why government outsourced the cleaning services?</w:t>
      </w:r>
    </w:p>
    <w:p w:rsidR="00F81EA6" w:rsidRPr="004B2897" w:rsidRDefault="00F81EA6" w:rsidP="004B2897">
      <w:pPr>
        <w:jc w:val="both"/>
        <w:rPr>
          <w:rFonts w:ascii="Bookman Old Style" w:hAnsi="Bookman Old Style" w:cs="Microsoft Sans Serif"/>
          <w:sz w:val="24"/>
        </w:rPr>
      </w:pP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I just know that they outsourced cleaning, school lunch and school bus service.</w:t>
      </w:r>
    </w:p>
    <w:p w:rsidR="00F81EA6" w:rsidRPr="004B2897" w:rsidRDefault="00F81EA6" w:rsidP="004B2897">
      <w:pPr>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So you don’t know why it was given to you?</w:t>
      </w:r>
    </w:p>
    <w:p w:rsidR="00F81EA6" w:rsidRPr="004B2897" w:rsidRDefault="00F81EA6" w:rsidP="004B2897">
      <w:pPr>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Is the Co-op registered, do you know if you’re registered as a business?</w:t>
      </w:r>
    </w:p>
    <w:p w:rsidR="00F81EA6" w:rsidRPr="004B2897" w:rsidRDefault="00F81EA6" w:rsidP="004B2897">
      <w:pPr>
        <w:jc w:val="both"/>
        <w:rPr>
          <w:rFonts w:ascii="Bookman Old Style" w:hAnsi="Bookman Old Style" w:cs="Microsoft Sans Serif"/>
          <w:sz w:val="24"/>
        </w:rPr>
      </w:pP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The name not the business.</w:t>
      </w:r>
    </w:p>
    <w:p w:rsidR="00F81EA6" w:rsidRPr="004B2897" w:rsidRDefault="00F81EA6" w:rsidP="004B2897">
      <w:pPr>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 xml:space="preserve">You say you don’t have any idea of why the group of cleaners were chosen or how specifically the Co-op was organized? Was there a meeting called? </w:t>
      </w: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 xml:space="preserve">There was a meeting called and we were told that the cleaning services will be outsourced. </w:t>
      </w:r>
    </w:p>
    <w:p w:rsidR="00F81EA6" w:rsidRPr="004B2897" w:rsidRDefault="00F81EA6" w:rsidP="004B2897">
      <w:pPr>
        <w:ind w:left="1440" w:hanging="1440"/>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But you weren’t given the reason why and the Co-op itself don’t know why?</w:t>
      </w:r>
    </w:p>
    <w:p w:rsidR="00F81EA6" w:rsidRPr="004B2897" w:rsidRDefault="00F81EA6" w:rsidP="004B2897">
      <w:pPr>
        <w:jc w:val="both"/>
        <w:rPr>
          <w:rFonts w:ascii="Bookman Old Style" w:hAnsi="Bookman Old Style" w:cs="Microsoft Sans Serif"/>
          <w:sz w:val="24"/>
        </w:rPr>
      </w:pP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No.</w:t>
      </w:r>
    </w:p>
    <w:p w:rsidR="00F81EA6" w:rsidRPr="004B2897" w:rsidRDefault="00F81EA6" w:rsidP="004B2897">
      <w:pPr>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So how did you come together as a group?</w:t>
      </w:r>
    </w:p>
    <w:p w:rsidR="00F81EA6" w:rsidRPr="004B2897" w:rsidRDefault="00F81EA6" w:rsidP="004B2897">
      <w:pPr>
        <w:jc w:val="both"/>
        <w:rPr>
          <w:rFonts w:ascii="Bookman Old Style" w:hAnsi="Bookman Old Style" w:cs="Microsoft Sans Serif"/>
          <w:sz w:val="24"/>
        </w:rPr>
      </w:pP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We were told we had to get ourselves together on our own. When we had the meeting we were told we had to form a group. We went to a meeting w</w:t>
      </w:r>
      <w:r w:rsidR="00F81EA6">
        <w:rPr>
          <w:rFonts w:ascii="Bookman Old Style" w:hAnsi="Bookman Old Style" w:cs="Microsoft Sans Serif"/>
          <w:sz w:val="24"/>
        </w:rPr>
        <w:t xml:space="preserve">ith Minister Meade, with Algie </w:t>
      </w:r>
      <w:r w:rsidRPr="004B2897">
        <w:rPr>
          <w:rFonts w:ascii="Bookman Old Style" w:hAnsi="Bookman Old Style" w:cs="Microsoft Sans Serif"/>
          <w:sz w:val="24"/>
        </w:rPr>
        <w:t>(inaudible)</w:t>
      </w:r>
    </w:p>
    <w:p w:rsidR="00F81EA6" w:rsidRPr="004B2897" w:rsidRDefault="00F81EA6" w:rsidP="004B2897">
      <w:pPr>
        <w:ind w:left="1440" w:hanging="1440"/>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Ms. Joseph you have anything to add to that in terms of meeting?</w:t>
      </w:r>
    </w:p>
    <w:p w:rsidR="00F81EA6" w:rsidRPr="004B2897" w:rsidRDefault="00F81EA6" w:rsidP="004B2897">
      <w:pPr>
        <w:jc w:val="both"/>
        <w:rPr>
          <w:rFonts w:ascii="Bookman Old Style" w:hAnsi="Bookman Old Style" w:cs="Microsoft Sans Serif"/>
          <w:sz w:val="24"/>
        </w:rPr>
      </w:pPr>
    </w:p>
    <w:p w:rsidR="0042263D" w:rsidRDefault="0042263D" w:rsidP="004B2897">
      <w:pPr>
        <w:ind w:left="1440" w:hanging="1440"/>
        <w:jc w:val="both"/>
        <w:rPr>
          <w:rFonts w:ascii="Bookman Old Style" w:hAnsi="Bookman Old Style" w:cs="Microsoft Sans Serif"/>
          <w:sz w:val="24"/>
        </w:rPr>
      </w:pPr>
      <w:r w:rsidRPr="00F81EA6">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had the first meeting on the 10</w:t>
      </w:r>
      <w:r w:rsidRPr="004B2897">
        <w:rPr>
          <w:rFonts w:ascii="Bookman Old Style" w:hAnsi="Bookman Old Style" w:cs="Microsoft Sans Serif"/>
          <w:sz w:val="24"/>
          <w:vertAlign w:val="superscript"/>
        </w:rPr>
        <w:t>th</w:t>
      </w:r>
      <w:r w:rsidRPr="004B2897">
        <w:rPr>
          <w:rFonts w:ascii="Bookman Old Style" w:hAnsi="Bookman Old Style" w:cs="Microsoft Sans Serif"/>
          <w:sz w:val="24"/>
        </w:rPr>
        <w:t xml:space="preserve"> July 2012. At that meeting Premier Meade was present, Deputy Governor Sarita Francis, Debra Lewis, Mr. John Skerritt, Mr. Paul Lewis, they were all present and they basically told us that if we did not form a grouping they would ask everybody to be laid off and then outsource it to the private sector. So that’s why we had to form this grouping.</w:t>
      </w:r>
    </w:p>
    <w:p w:rsidR="00F81EA6" w:rsidRPr="004B2897" w:rsidRDefault="00F81EA6"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And you all were cleaners at the time?</w:t>
      </w:r>
    </w:p>
    <w:p w:rsidR="00F81EA6" w:rsidRPr="004B2897" w:rsidRDefault="00F81EA6" w:rsidP="004B2897">
      <w:pPr>
        <w:ind w:left="1440" w:hanging="1440"/>
        <w:jc w:val="both"/>
        <w:rPr>
          <w:rFonts w:ascii="Bookman Old Style" w:hAnsi="Bookman Old Style" w:cs="Microsoft Sans Serif"/>
          <w:sz w:val="24"/>
        </w:rPr>
      </w:pPr>
    </w:p>
    <w:p w:rsidR="0042263D" w:rsidRDefault="0042263D" w:rsidP="004B2897">
      <w:pPr>
        <w:ind w:left="1440" w:hanging="1440"/>
        <w:jc w:val="both"/>
        <w:rPr>
          <w:rFonts w:ascii="Bookman Old Style" w:hAnsi="Bookman Old Style" w:cs="Microsoft Sans Serif"/>
          <w:sz w:val="24"/>
        </w:rPr>
      </w:pPr>
      <w:r w:rsidRPr="00F81EA6">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r>
      <w:r w:rsidR="00FD5DC4" w:rsidRPr="004B2897">
        <w:rPr>
          <w:rFonts w:ascii="Bookman Old Style" w:hAnsi="Bookman Old Style" w:cs="Microsoft Sans Serif"/>
          <w:sz w:val="24"/>
        </w:rPr>
        <w:t>Yes,</w:t>
      </w:r>
      <w:r w:rsidRPr="004B2897">
        <w:rPr>
          <w:rFonts w:ascii="Bookman Old Style" w:hAnsi="Bookman Old Style" w:cs="Microsoft Sans Serif"/>
          <w:sz w:val="24"/>
        </w:rPr>
        <w:t xml:space="preserve"> we were all cleaners with government. </w:t>
      </w:r>
    </w:p>
    <w:p w:rsidR="00F81EA6" w:rsidRPr="004B2897" w:rsidRDefault="00F81EA6" w:rsidP="004B2897">
      <w:pPr>
        <w:ind w:left="1440" w:hanging="1440"/>
        <w:jc w:val="both"/>
        <w:rPr>
          <w:rFonts w:ascii="Bookman Old Style" w:hAnsi="Bookman Old Style" w:cs="Microsoft Sans Serif"/>
          <w:sz w:val="24"/>
        </w:rPr>
      </w:pPr>
    </w:p>
    <w:p w:rsidR="0042263D" w:rsidRDefault="0042263D" w:rsidP="004B2897">
      <w:pPr>
        <w:ind w:left="1440" w:hanging="1440"/>
        <w:jc w:val="both"/>
        <w:rPr>
          <w:rFonts w:ascii="Bookman Old Style" w:hAnsi="Bookman Old Style" w:cs="Microsoft Sans Serif"/>
          <w:sz w:val="24"/>
        </w:rPr>
      </w:pPr>
      <w:r w:rsidRPr="00F81EA6">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were told we had to sign up and each of us would have to pay $300 which we did pay. Each of us paid $300 in order to be a member.</w:t>
      </w:r>
    </w:p>
    <w:p w:rsidR="00F81EA6" w:rsidRPr="004B2897" w:rsidRDefault="00F81EA6"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That $300 was a membership contribution to the grouping to establish what, your capital base? </w:t>
      </w:r>
    </w:p>
    <w:p w:rsidR="00F81EA6" w:rsidRPr="004B2897" w:rsidRDefault="00F81EA6" w:rsidP="004B2897">
      <w:pPr>
        <w:spacing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What was that for apart from membership what were you going to do with the money?</w:t>
      </w:r>
    </w:p>
    <w:p w:rsidR="0042263D" w:rsidRDefault="0042263D" w:rsidP="004B2897">
      <w:pPr>
        <w:spacing w:line="240" w:lineRule="auto"/>
        <w:ind w:left="1440" w:hanging="1440"/>
        <w:jc w:val="both"/>
        <w:rPr>
          <w:rFonts w:ascii="Bookman Old Style" w:hAnsi="Bookman Old Style" w:cs="Microsoft Sans Serif"/>
          <w:sz w:val="24"/>
        </w:rPr>
      </w:pPr>
      <w:r w:rsidRPr="00F81EA6">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It was just for membership to be a part of the grouping.</w:t>
      </w:r>
    </w:p>
    <w:p w:rsidR="00F81EA6" w:rsidRPr="004B2897" w:rsidRDefault="00F81EA6" w:rsidP="004B2897">
      <w:pPr>
        <w:spacing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I think the better question is who did you pay that money to?</w:t>
      </w:r>
    </w:p>
    <w:p w:rsidR="00F81EA6" w:rsidRPr="004B2897" w:rsidRDefault="00F81EA6" w:rsidP="00F81EA6">
      <w:pPr>
        <w:spacing w:line="240" w:lineRule="auto"/>
        <w:jc w:val="both"/>
        <w:rPr>
          <w:rFonts w:ascii="Bookman Old Style" w:hAnsi="Bookman Old Style" w:cs="Microsoft Sans Serif"/>
          <w:sz w:val="24"/>
        </w:rPr>
      </w:pPr>
    </w:p>
    <w:p w:rsidR="0042263D" w:rsidRDefault="0042263D" w:rsidP="004B2897">
      <w:pPr>
        <w:spacing w:line="240" w:lineRule="auto"/>
        <w:jc w:val="both"/>
        <w:rPr>
          <w:rFonts w:ascii="Bookman Old Style" w:hAnsi="Bookman Old Style" w:cs="Microsoft Sans Serif"/>
          <w:sz w:val="24"/>
        </w:rPr>
      </w:pPr>
      <w:r w:rsidRPr="00F81EA6">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think Montserrat Cleaners Co-op.</w:t>
      </w:r>
    </w:p>
    <w:p w:rsidR="00F81EA6" w:rsidRPr="004B2897" w:rsidRDefault="00F81EA6" w:rsidP="004B2897">
      <w:pPr>
        <w:spacing w:line="240" w:lineRule="auto"/>
        <w:jc w:val="both"/>
        <w:rPr>
          <w:rFonts w:ascii="Bookman Old Style" w:hAnsi="Bookman Old Style" w:cs="Microsoft Sans Serif"/>
          <w:sz w:val="24"/>
        </w:rPr>
      </w:pPr>
    </w:p>
    <w:p w:rsidR="0042263D" w:rsidRPr="004B2897" w:rsidRDefault="0042263D" w:rsidP="004B2897">
      <w:pPr>
        <w:spacing w:line="240" w:lineRule="auto"/>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Default="0042263D" w:rsidP="004B2897">
      <w:pPr>
        <w:spacing w:line="240" w:lineRule="auto"/>
        <w:jc w:val="both"/>
        <w:rPr>
          <w:rFonts w:ascii="Bookman Old Style" w:hAnsi="Bookman Old Style" w:cs="Microsoft Sans Serif"/>
          <w:sz w:val="24"/>
        </w:rPr>
      </w:pPr>
      <w:r w:rsidRPr="004B2897">
        <w:rPr>
          <w:rFonts w:ascii="Bookman Old Style" w:hAnsi="Bookman Old Style" w:cs="Microsoft Sans Serif"/>
          <w:sz w:val="24"/>
        </w:rPr>
        <w:t>So you have a bank account then?</w:t>
      </w:r>
    </w:p>
    <w:p w:rsidR="00F81EA6" w:rsidRPr="004B2897" w:rsidRDefault="00F81EA6" w:rsidP="004B2897">
      <w:pPr>
        <w:spacing w:line="240" w:lineRule="auto"/>
        <w:jc w:val="both"/>
        <w:rPr>
          <w:rFonts w:ascii="Bookman Old Style" w:hAnsi="Bookman Old Style" w:cs="Microsoft Sans Serif"/>
          <w:sz w:val="24"/>
        </w:rPr>
      </w:pPr>
    </w:p>
    <w:p w:rsidR="0042263D" w:rsidRDefault="0042263D" w:rsidP="004B2897">
      <w:pPr>
        <w:spacing w:line="240" w:lineRule="auto"/>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Yes. </w:t>
      </w:r>
    </w:p>
    <w:p w:rsidR="00F81EA6" w:rsidRPr="004B2897" w:rsidRDefault="00F81EA6" w:rsidP="004B2897">
      <w:pPr>
        <w:spacing w:line="240" w:lineRule="auto"/>
        <w:jc w:val="both"/>
        <w:rPr>
          <w:rFonts w:ascii="Bookman Old Style" w:hAnsi="Bookman Old Style" w:cs="Microsoft Sans Serif"/>
          <w:sz w:val="24"/>
        </w:rPr>
      </w:pPr>
    </w:p>
    <w:p w:rsidR="0042263D" w:rsidRPr="004B2897" w:rsidRDefault="0042263D" w:rsidP="004B2897">
      <w:pPr>
        <w:spacing w:line="240" w:lineRule="auto"/>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spacing w:line="240" w:lineRule="auto"/>
        <w:jc w:val="both"/>
        <w:rPr>
          <w:rFonts w:ascii="Bookman Old Style" w:hAnsi="Bookman Old Style" w:cs="Microsoft Sans Serif"/>
          <w:sz w:val="24"/>
        </w:rPr>
      </w:pPr>
      <w:r w:rsidRPr="004B2897">
        <w:rPr>
          <w:rFonts w:ascii="Bookman Old Style" w:hAnsi="Bookman Old Style" w:cs="Microsoft Sans Serif"/>
          <w:sz w:val="24"/>
        </w:rPr>
        <w:t>So in truth and in fact that money went to you, your own money?</w:t>
      </w:r>
    </w:p>
    <w:p w:rsidR="00F81EA6" w:rsidRPr="004B2897" w:rsidRDefault="00F81EA6" w:rsidP="004B2897">
      <w:pPr>
        <w:spacing w:line="240" w:lineRule="auto"/>
        <w:jc w:val="both"/>
        <w:rPr>
          <w:rFonts w:ascii="Bookman Old Style" w:hAnsi="Bookman Old Style" w:cs="Microsoft Sans Serif"/>
          <w:sz w:val="24"/>
        </w:rPr>
      </w:pPr>
    </w:p>
    <w:p w:rsidR="0042263D"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We don’t know where the money went to. It was deducted from all of our salaries and we got a receipt. </w:t>
      </w:r>
    </w:p>
    <w:p w:rsidR="00F81EA6" w:rsidRPr="004B2897" w:rsidRDefault="00F81EA6" w:rsidP="004B2897">
      <w:pPr>
        <w:spacing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spacing w:after="0"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Just a follow up because there is a treasurer and you paid the money so I’m trying to figure out</w:t>
      </w:r>
    </w:p>
    <w:p w:rsidR="0042263D" w:rsidRPr="004B2897" w:rsidRDefault="0042263D" w:rsidP="004B2897">
      <w:pPr>
        <w:spacing w:after="0"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does the treasurer keep books to see where the money is etc.</w:t>
      </w:r>
    </w:p>
    <w:p w:rsidR="0042263D" w:rsidRDefault="0042263D" w:rsidP="004B2897">
      <w:pPr>
        <w:spacing w:before="240" w:line="240" w:lineRule="auto"/>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The treasurer never have time to do no treasurer work for the 5 years this have been going on. That’s why I say why are we here. The lady who do all the books and all the paying where is she? We don’t know. The treasurer never get to do no work at all. Only come and sign the cheque, sign the cheque, most time the cheque is blank. Thank you for this meeting.</w:t>
      </w:r>
    </w:p>
    <w:p w:rsidR="00F81EA6" w:rsidRPr="004B2897" w:rsidRDefault="00F81EA6" w:rsidP="004B2897">
      <w:pPr>
        <w:spacing w:before="240"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So the management group itself is not sure on the status of the accounts etc.?</w:t>
      </w:r>
    </w:p>
    <w:p w:rsidR="00F81EA6" w:rsidRPr="004B2897" w:rsidRDefault="00F81EA6" w:rsidP="004B2897">
      <w:pPr>
        <w:spacing w:line="240" w:lineRule="auto"/>
        <w:ind w:left="1440" w:hanging="1440"/>
        <w:jc w:val="both"/>
        <w:rPr>
          <w:rFonts w:ascii="Bookman Old Style" w:hAnsi="Bookman Old Style" w:cs="Microsoft Sans Serif"/>
          <w:sz w:val="24"/>
        </w:rPr>
      </w:pPr>
    </w:p>
    <w:p w:rsidR="0042263D"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 xml:space="preserve">This management group, no.  </w:t>
      </w:r>
    </w:p>
    <w:p w:rsidR="00F81EA6" w:rsidRPr="004B2897" w:rsidRDefault="00F81EA6" w:rsidP="004B2897">
      <w:pPr>
        <w:spacing w:line="240" w:lineRule="auto"/>
        <w:ind w:left="1440" w:hanging="1440"/>
        <w:jc w:val="both"/>
        <w:rPr>
          <w:rFonts w:ascii="Bookman Old Style" w:hAnsi="Bookman Old Style" w:cs="Microsoft Sans Serif"/>
          <w:sz w:val="24"/>
        </w:rPr>
      </w:pPr>
    </w:p>
    <w:p w:rsidR="0042263D"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The $300 we paid they told us we’d work whether we are old or not as long as we want to.</w:t>
      </w:r>
    </w:p>
    <w:p w:rsidR="00F81EA6" w:rsidRDefault="00F81EA6" w:rsidP="004B2897">
      <w:pPr>
        <w:spacing w:line="240" w:lineRule="auto"/>
        <w:ind w:left="1440" w:hanging="1440"/>
        <w:jc w:val="both"/>
        <w:rPr>
          <w:rFonts w:ascii="Bookman Old Style" w:hAnsi="Bookman Old Style" w:cs="Microsoft Sans Serif"/>
          <w:sz w:val="24"/>
        </w:rPr>
      </w:pPr>
    </w:p>
    <w:p w:rsidR="00F81EA6" w:rsidRDefault="00F81EA6" w:rsidP="004B2897">
      <w:pPr>
        <w:spacing w:line="240" w:lineRule="auto"/>
        <w:ind w:left="1440" w:hanging="1440"/>
        <w:jc w:val="both"/>
        <w:rPr>
          <w:rFonts w:ascii="Bookman Old Style" w:hAnsi="Bookman Old Style" w:cs="Microsoft Sans Serif"/>
          <w:sz w:val="24"/>
        </w:rPr>
      </w:pPr>
    </w:p>
    <w:p w:rsidR="00F81EA6" w:rsidRPr="004B2897" w:rsidRDefault="00F81EA6" w:rsidP="004B2897">
      <w:pPr>
        <w:spacing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line="240" w:lineRule="auto"/>
        <w:ind w:left="90"/>
        <w:jc w:val="both"/>
        <w:rPr>
          <w:rFonts w:ascii="Bookman Old Style" w:hAnsi="Bookman Old Style" w:cs="Microsoft Sans Serif"/>
          <w:sz w:val="24"/>
        </w:rPr>
      </w:pPr>
      <w:r w:rsidRPr="004B2897">
        <w:rPr>
          <w:rFonts w:ascii="Bookman Old Style" w:hAnsi="Bookman Old Style" w:cs="Microsoft Sans Serif"/>
          <w:sz w:val="24"/>
        </w:rPr>
        <w:t>So because it’s a Co-op there is no retirement age; that’s what you’re saying until you can’t do it</w:t>
      </w:r>
      <w:r w:rsidR="00CC0260" w:rsidRPr="004B2897">
        <w:rPr>
          <w:rFonts w:ascii="Bookman Old Style" w:hAnsi="Bookman Old Style" w:cs="Microsoft Sans Serif"/>
          <w:sz w:val="24"/>
        </w:rPr>
        <w:t xml:space="preserve"> </w:t>
      </w:r>
      <w:r w:rsidRPr="004B2897">
        <w:rPr>
          <w:rFonts w:ascii="Bookman Old Style" w:hAnsi="Bookman Old Style" w:cs="Microsoft Sans Serif"/>
          <w:sz w:val="24"/>
        </w:rPr>
        <w:t>yourself?</w:t>
      </w:r>
    </w:p>
    <w:p w:rsidR="0042263D"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 xml:space="preserve">Right. </w:t>
      </w:r>
    </w:p>
    <w:p w:rsidR="00F81EA6" w:rsidRPr="004B2897" w:rsidRDefault="00F81EA6" w:rsidP="004B2897">
      <w:pPr>
        <w:spacing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line="240" w:lineRule="auto"/>
        <w:ind w:left="90" w:hanging="90"/>
        <w:jc w:val="both"/>
        <w:rPr>
          <w:rFonts w:ascii="Bookman Old Style" w:hAnsi="Bookman Old Style" w:cs="Microsoft Sans Serif"/>
          <w:sz w:val="24"/>
        </w:rPr>
      </w:pPr>
      <w:r w:rsidRPr="004B2897">
        <w:rPr>
          <w:rFonts w:ascii="Bookman Old Style" w:hAnsi="Bookman Old Style" w:cs="Microsoft Sans Serif"/>
          <w:sz w:val="24"/>
        </w:rPr>
        <w:t>All of you were with the government prior to goin</w:t>
      </w:r>
      <w:r w:rsidR="00CC0260" w:rsidRPr="004B2897">
        <w:rPr>
          <w:rFonts w:ascii="Bookman Old Style" w:hAnsi="Bookman Old Style" w:cs="Microsoft Sans Serif"/>
          <w:sz w:val="24"/>
        </w:rPr>
        <w:t xml:space="preserve">g into this Co-op. Your answer </w:t>
      </w:r>
      <w:r w:rsidRPr="004B2897">
        <w:rPr>
          <w:rFonts w:ascii="Bookman Old Style" w:hAnsi="Bookman Old Style" w:cs="Microsoft Sans Serif"/>
          <w:sz w:val="24"/>
        </w:rPr>
        <w:t>suggests that</w:t>
      </w:r>
      <w:r w:rsidR="00CC0260" w:rsidRPr="004B2897">
        <w:rPr>
          <w:rFonts w:ascii="Bookman Old Style" w:hAnsi="Bookman Old Style" w:cs="Microsoft Sans Serif"/>
          <w:sz w:val="24"/>
        </w:rPr>
        <w:t xml:space="preserve"> </w:t>
      </w:r>
      <w:r w:rsidRPr="004B2897">
        <w:rPr>
          <w:rFonts w:ascii="Bookman Old Style" w:hAnsi="Bookman Old Style" w:cs="Microsoft Sans Serif"/>
          <w:sz w:val="24"/>
        </w:rPr>
        <w:t>there was better communication when you were with government or in this Co-op would you</w:t>
      </w:r>
      <w:r w:rsidR="00CC0260" w:rsidRPr="004B2897">
        <w:rPr>
          <w:rFonts w:ascii="Bookman Old Style" w:hAnsi="Bookman Old Style" w:cs="Microsoft Sans Serif"/>
          <w:sz w:val="24"/>
        </w:rPr>
        <w:t xml:space="preserve"> </w:t>
      </w:r>
      <w:r w:rsidRPr="004B2897">
        <w:rPr>
          <w:rFonts w:ascii="Bookman Old Style" w:hAnsi="Bookman Old Style" w:cs="Microsoft Sans Serif"/>
          <w:sz w:val="24"/>
        </w:rPr>
        <w:t>say?</w:t>
      </w:r>
    </w:p>
    <w:p w:rsidR="00CC0260" w:rsidRPr="004B2897" w:rsidRDefault="00CC0260" w:rsidP="004B2897">
      <w:pPr>
        <w:spacing w:after="0" w:line="240" w:lineRule="auto"/>
        <w:ind w:left="90" w:hanging="90"/>
        <w:jc w:val="both"/>
        <w:rPr>
          <w:rFonts w:ascii="Bookman Old Style" w:hAnsi="Bookman Old Style" w:cs="Microsoft Sans Serif"/>
          <w:sz w:val="24"/>
        </w:rPr>
      </w:pPr>
    </w:p>
    <w:p w:rsidR="0042263D"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For me as the treasurer I would say that we just know that we have to go to work and we get pay but then every month or every other month they tell me go and sign a cheque and then sometimes I’m signing a blank cheque sometimes 7 cheques. Sometimes I don’t know what figure goes on the cheque. Sometimes I don’t sleep at night.</w:t>
      </w:r>
    </w:p>
    <w:p w:rsidR="00F81EA6" w:rsidRPr="004B2897" w:rsidRDefault="00F81EA6" w:rsidP="004B2897">
      <w:pPr>
        <w:spacing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You are saying you are called to sign a cheque, by </w:t>
      </w:r>
      <w:r w:rsidR="00CC0260" w:rsidRPr="004B2897">
        <w:rPr>
          <w:rFonts w:ascii="Bookman Old Style" w:hAnsi="Bookman Old Style" w:cs="Microsoft Sans Serif"/>
          <w:sz w:val="24"/>
        </w:rPr>
        <w:t>whom</w:t>
      </w:r>
      <w:r w:rsidRPr="004B2897">
        <w:rPr>
          <w:rFonts w:ascii="Bookman Old Style" w:hAnsi="Bookman Old Style" w:cs="Microsoft Sans Serif"/>
          <w:sz w:val="24"/>
        </w:rPr>
        <w:t>?</w:t>
      </w:r>
    </w:p>
    <w:p w:rsidR="0042263D"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Ms. Ethlyn Lewis.</w:t>
      </w:r>
    </w:p>
    <w:p w:rsidR="00F81EA6" w:rsidRPr="004B2897" w:rsidRDefault="00F81EA6" w:rsidP="004B2897">
      <w:pPr>
        <w:spacing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90"/>
        </w:tabs>
        <w:spacing w:after="0" w:line="240" w:lineRule="auto"/>
        <w:ind w:left="90" w:hanging="90"/>
        <w:jc w:val="both"/>
        <w:rPr>
          <w:rFonts w:ascii="Bookman Old Style" w:hAnsi="Bookman Old Style" w:cs="Microsoft Sans Serif"/>
          <w:sz w:val="24"/>
        </w:rPr>
      </w:pPr>
      <w:r w:rsidRPr="004B2897">
        <w:rPr>
          <w:rFonts w:ascii="Bookman Old Style" w:hAnsi="Bookman Old Style" w:cs="Microsoft Sans Serif"/>
          <w:sz w:val="24"/>
        </w:rPr>
        <w:t>Ms. Ethlyn you are the president right. The question that the Honourable Member i</w:t>
      </w:r>
      <w:r w:rsidR="00CC0260" w:rsidRPr="004B2897">
        <w:rPr>
          <w:rFonts w:ascii="Bookman Old Style" w:hAnsi="Bookman Old Style" w:cs="Microsoft Sans Serif"/>
          <w:sz w:val="24"/>
        </w:rPr>
        <w:t xml:space="preserve">s </w:t>
      </w:r>
      <w:r w:rsidRPr="004B2897">
        <w:rPr>
          <w:rFonts w:ascii="Bookman Old Style" w:hAnsi="Bookman Old Style" w:cs="Microsoft Sans Serif"/>
          <w:sz w:val="24"/>
        </w:rPr>
        <w:t>asking</w:t>
      </w:r>
      <w:r w:rsidR="00CC0260" w:rsidRPr="004B2897">
        <w:rPr>
          <w:rFonts w:ascii="Bookman Old Style" w:hAnsi="Bookman Old Style" w:cs="Microsoft Sans Serif"/>
          <w:sz w:val="24"/>
        </w:rPr>
        <w:t xml:space="preserve"> </w:t>
      </w:r>
      <w:r w:rsidRPr="004B2897">
        <w:rPr>
          <w:rFonts w:ascii="Bookman Old Style" w:hAnsi="Bookman Old Style" w:cs="Microsoft Sans Serif"/>
          <w:sz w:val="24"/>
        </w:rPr>
        <w:t>during the</w:t>
      </w:r>
      <w:r w:rsidR="00CC0260" w:rsidRPr="004B2897">
        <w:rPr>
          <w:rFonts w:ascii="Bookman Old Style" w:hAnsi="Bookman Old Style" w:cs="Microsoft Sans Serif"/>
          <w:sz w:val="24"/>
        </w:rPr>
        <w:t xml:space="preserve"> time of the operation has any D</w:t>
      </w:r>
      <w:r w:rsidRPr="004B2897">
        <w:rPr>
          <w:rFonts w:ascii="Bookman Old Style" w:hAnsi="Bookman Old Style" w:cs="Microsoft Sans Serif"/>
          <w:sz w:val="24"/>
        </w:rPr>
        <w:t>epartment or Ministry in government talked to you</w:t>
      </w:r>
      <w:r w:rsidR="00CC0260"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about the Co-op and how it’s going or how it’s running?  </w:t>
      </w:r>
    </w:p>
    <w:p w:rsidR="0042263D" w:rsidRDefault="0042263D" w:rsidP="004B2897">
      <w:pPr>
        <w:spacing w:before="240"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Answer:</w:t>
      </w:r>
      <w:r w:rsidRPr="004B2897">
        <w:rPr>
          <w:rFonts w:ascii="Bookman Old Style" w:hAnsi="Bookman Old Style" w:cs="Microsoft Sans Serif"/>
          <w:sz w:val="24"/>
        </w:rPr>
        <w:tab/>
        <w:t>No.</w:t>
      </w:r>
    </w:p>
    <w:p w:rsidR="00F81EA6" w:rsidRPr="004B2897" w:rsidRDefault="00F81EA6" w:rsidP="004B2897">
      <w:pPr>
        <w:spacing w:before="240"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line="240" w:lineRule="auto"/>
        <w:ind w:left="22" w:hanging="22"/>
        <w:jc w:val="both"/>
        <w:rPr>
          <w:rFonts w:ascii="Bookman Old Style" w:hAnsi="Bookman Old Style" w:cs="Microsoft Sans Serif"/>
          <w:sz w:val="24"/>
        </w:rPr>
      </w:pPr>
      <w:r w:rsidRPr="004B2897">
        <w:rPr>
          <w:rFonts w:ascii="Bookman Old Style" w:hAnsi="Bookman Old Style" w:cs="Microsoft Sans Serif"/>
          <w:sz w:val="24"/>
        </w:rPr>
        <w:t>So you haven’t had any communication at all. Nobody come by and sa</w:t>
      </w:r>
      <w:r w:rsidR="00CC0260" w:rsidRPr="004B2897">
        <w:rPr>
          <w:rFonts w:ascii="Bookman Old Style" w:hAnsi="Bookman Old Style" w:cs="Microsoft Sans Serif"/>
          <w:sz w:val="24"/>
        </w:rPr>
        <w:t xml:space="preserve">y we want to </w:t>
      </w:r>
      <w:r w:rsidRPr="004B2897">
        <w:rPr>
          <w:rFonts w:ascii="Bookman Old Style" w:hAnsi="Bookman Old Style" w:cs="Microsoft Sans Serif"/>
          <w:sz w:val="24"/>
        </w:rPr>
        <w:t>know how</w:t>
      </w:r>
      <w:r w:rsidR="00CC0260" w:rsidRPr="004B2897">
        <w:rPr>
          <w:rFonts w:ascii="Bookman Old Style" w:hAnsi="Bookman Old Style" w:cs="Microsoft Sans Serif"/>
          <w:sz w:val="24"/>
        </w:rPr>
        <w:t xml:space="preserve"> </w:t>
      </w:r>
      <w:r w:rsidRPr="004B2897">
        <w:rPr>
          <w:rFonts w:ascii="Bookman Old Style" w:hAnsi="Bookman Old Style" w:cs="Microsoft Sans Serif"/>
          <w:sz w:val="24"/>
        </w:rPr>
        <w:t>you’re running, whether you’re doing good, whether you’re doing bad, nobody did that?</w:t>
      </w:r>
    </w:p>
    <w:p w:rsidR="0042263D" w:rsidRPr="004B2897" w:rsidRDefault="0042263D" w:rsidP="004B2897">
      <w:pPr>
        <w:spacing w:before="240" w:line="240" w:lineRule="auto"/>
        <w:ind w:left="1440" w:hanging="1440"/>
        <w:jc w:val="both"/>
        <w:rPr>
          <w:rFonts w:ascii="Bookman Old Style" w:hAnsi="Bookman Old Style" w:cs="Microsoft Sans Serif"/>
          <w:sz w:val="24"/>
        </w:rPr>
      </w:pPr>
      <w:r w:rsidRPr="00F81EA6">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No.</w:t>
      </w:r>
    </w:p>
    <w:p w:rsidR="0042263D" w:rsidRDefault="0042263D" w:rsidP="004B2897">
      <w:pPr>
        <w:spacing w:line="240" w:lineRule="auto"/>
        <w:ind w:left="1440" w:hanging="1440"/>
        <w:jc w:val="both"/>
        <w:rPr>
          <w:rFonts w:ascii="Bookman Old Style" w:hAnsi="Bookman Old Style" w:cs="Microsoft Sans Serif"/>
          <w:sz w:val="24"/>
        </w:rPr>
      </w:pPr>
      <w:r w:rsidRPr="00F81EA6">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wouldn’t say no. I have to call Ms. Debra Lewis name I don’t know if is the right thing but I remember one time Ms. Ethlyn came with a letter and say some lady apply for management. It was somebody outside the cleaner’s thing and then we had to have a meeting with that person and then Ms. Debra Lewis call us in a meeting and said we don’t have enough money to hire a manager because our thing is struggling and so. So I think that’s the only person who gave us another ups on this cleaner thing, Ms. Debra Lewis</w:t>
      </w:r>
      <w:r w:rsidR="00F81EA6">
        <w:rPr>
          <w:rFonts w:ascii="Bookman Old Style" w:hAnsi="Bookman Old Style" w:cs="Microsoft Sans Serif"/>
          <w:sz w:val="24"/>
        </w:rPr>
        <w:t>.</w:t>
      </w:r>
    </w:p>
    <w:p w:rsidR="00F81EA6" w:rsidRPr="004B2897" w:rsidRDefault="00F81EA6" w:rsidP="004B2897">
      <w:pPr>
        <w:spacing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line="240" w:lineRule="auto"/>
        <w:jc w:val="both"/>
        <w:rPr>
          <w:rFonts w:ascii="Bookman Old Style" w:hAnsi="Bookman Old Style" w:cs="Microsoft Sans Serif"/>
          <w:sz w:val="24"/>
        </w:rPr>
      </w:pPr>
      <w:r w:rsidRPr="004B2897">
        <w:rPr>
          <w:rFonts w:ascii="Bookman Old Style" w:hAnsi="Bookman Old Style" w:cs="Microsoft Sans Serif"/>
          <w:sz w:val="24"/>
        </w:rPr>
        <w:t xml:space="preserve">So as the president you will communicate to the treasurer in terms of when you receive </w:t>
      </w:r>
      <w:r w:rsidR="00CC0260" w:rsidRPr="004B2897">
        <w:rPr>
          <w:rFonts w:ascii="Bookman Old Style" w:hAnsi="Bookman Old Style" w:cs="Microsoft Sans Serif"/>
          <w:sz w:val="24"/>
        </w:rPr>
        <w:t>funds. Does</w:t>
      </w:r>
      <w:r w:rsidRPr="004B2897">
        <w:rPr>
          <w:rFonts w:ascii="Bookman Old Style" w:hAnsi="Bookman Old Style" w:cs="Microsoft Sans Serif"/>
          <w:sz w:val="24"/>
        </w:rPr>
        <w:t xml:space="preserve"> it go into your account?</w:t>
      </w:r>
    </w:p>
    <w:p w:rsidR="00CC0260" w:rsidRPr="004B2897" w:rsidRDefault="00CC0260" w:rsidP="004B2897">
      <w:pPr>
        <w:spacing w:after="0" w:line="240" w:lineRule="auto"/>
        <w:jc w:val="both"/>
        <w:rPr>
          <w:rFonts w:ascii="Bookman Old Style" w:hAnsi="Bookman Old Style" w:cs="Microsoft Sans Serif"/>
          <w:sz w:val="24"/>
        </w:rPr>
      </w:pPr>
    </w:p>
    <w:p w:rsidR="0042263D" w:rsidRDefault="0042263D" w:rsidP="004B2897">
      <w:pPr>
        <w:spacing w:line="240" w:lineRule="auto"/>
        <w:ind w:left="1440" w:hanging="1440"/>
        <w:jc w:val="both"/>
        <w:rPr>
          <w:rFonts w:ascii="Bookman Old Style" w:hAnsi="Bookman Old Style" w:cs="Microsoft Sans Serif"/>
          <w:sz w:val="24"/>
        </w:rPr>
      </w:pPr>
      <w:r w:rsidRPr="00F81EA6">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No. Ms. Bramble deals with the money part. Laureen Bramble, she pays us. Ms. Marshall and me and Vernia the 3 of us sign so it could be any 2 each month could sign.</w:t>
      </w:r>
    </w:p>
    <w:p w:rsidR="00F81EA6" w:rsidRPr="004B2897" w:rsidRDefault="00F81EA6" w:rsidP="004B2897">
      <w:pPr>
        <w:spacing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What the cheques are for?</w:t>
      </w:r>
    </w:p>
    <w:p w:rsidR="0042263D" w:rsidRDefault="0042263D" w:rsidP="004B2897">
      <w:pPr>
        <w:spacing w:line="240" w:lineRule="auto"/>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The cheques are to put in the bank to pay us. So like me now I bank at Credit Union so a cheque go to Credit Union, to Royal Bank, to Bank of Montserrat.</w:t>
      </w:r>
    </w:p>
    <w:p w:rsidR="00041F5E" w:rsidRPr="004B2897" w:rsidRDefault="00041F5E" w:rsidP="004B2897">
      <w:pPr>
        <w:spacing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Payment for your salaries?</w:t>
      </w:r>
    </w:p>
    <w:p w:rsidR="0042263D" w:rsidRPr="004B2897" w:rsidRDefault="0042263D" w:rsidP="004B2897">
      <w:pPr>
        <w:spacing w:line="240" w:lineRule="auto"/>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Yes.  </w:t>
      </w:r>
    </w:p>
    <w:p w:rsidR="0042263D" w:rsidRPr="004B2897" w:rsidRDefault="0042263D" w:rsidP="004B2897">
      <w:pPr>
        <w:spacing w:line="240" w:lineRule="auto"/>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The cheques are for general accountant, our social security, our tax and wages.</w:t>
      </w:r>
    </w:p>
    <w:p w:rsidR="0042263D" w:rsidRDefault="0042263D" w:rsidP="004B2897">
      <w:pPr>
        <w:spacing w:line="240" w:lineRule="auto"/>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So Ms. Bramble does all that.</w:t>
      </w:r>
    </w:p>
    <w:p w:rsidR="00041F5E" w:rsidRPr="004B2897" w:rsidRDefault="00041F5E" w:rsidP="004B2897">
      <w:pPr>
        <w:spacing w:line="240" w:lineRule="auto"/>
        <w:ind w:left="1440" w:hanging="1440"/>
        <w:jc w:val="both"/>
        <w:rPr>
          <w:rFonts w:ascii="Bookman Old Style" w:hAnsi="Bookman Old Style" w:cs="Microsoft Sans Serif"/>
          <w:sz w:val="24"/>
        </w:rPr>
      </w:pPr>
    </w:p>
    <w:p w:rsidR="0042263D" w:rsidRPr="004B2897" w:rsidRDefault="0042263D" w:rsidP="004B2897">
      <w:pPr>
        <w:spacing w:line="240" w:lineRule="auto"/>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line="240" w:lineRule="auto"/>
        <w:ind w:left="22" w:firstLine="68"/>
        <w:jc w:val="both"/>
        <w:rPr>
          <w:rFonts w:ascii="Bookman Old Style" w:hAnsi="Bookman Old Style" w:cs="Microsoft Sans Serif"/>
          <w:sz w:val="24"/>
        </w:rPr>
      </w:pPr>
      <w:r w:rsidRPr="004B2897">
        <w:rPr>
          <w:rFonts w:ascii="Bookman Old Style" w:hAnsi="Bookman Old Style" w:cs="Microsoft Sans Serif"/>
          <w:sz w:val="24"/>
        </w:rPr>
        <w:t>So she deducts your social security, your taxes and send those cheques to wherever they</w:t>
      </w:r>
    </w:p>
    <w:p w:rsidR="0042263D" w:rsidRPr="004B2897" w:rsidRDefault="0042263D" w:rsidP="004B2897">
      <w:pPr>
        <w:spacing w:after="0"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supposed to go and your salaries go to your various banks?</w:t>
      </w:r>
    </w:p>
    <w:p w:rsidR="0042263D" w:rsidRPr="004B2897" w:rsidRDefault="0042263D" w:rsidP="004B2897">
      <w:pPr>
        <w:spacing w:before="240" w:line="240" w:lineRule="auto"/>
        <w:ind w:left="1440" w:hanging="1440"/>
        <w:jc w:val="both"/>
        <w:rPr>
          <w:rFonts w:ascii="Bookman Old Style" w:hAnsi="Bookman Old Style" w:cs="Microsoft Sans Serif"/>
          <w:sz w:val="24"/>
        </w:rPr>
      </w:pPr>
      <w:r w:rsidRPr="004B2897">
        <w:rPr>
          <w:rFonts w:ascii="Bookman Old Style" w:hAnsi="Bookman Old Style" w:cs="Microsoft Sans Serif"/>
          <w:sz w:val="24"/>
        </w:rPr>
        <w:t>Answer:</w:t>
      </w:r>
      <w:r w:rsidRPr="004B2897">
        <w:rPr>
          <w:rFonts w:ascii="Bookman Old Style" w:hAnsi="Bookman Old Style" w:cs="Microsoft Sans Serif"/>
          <w:sz w:val="24"/>
        </w:rPr>
        <w:tab/>
        <w:t xml:space="preserve">Right. </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Where does that money come from that you write cheques for?</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Government of Montserrat.</w:t>
      </w:r>
    </w:p>
    <w:p w:rsidR="00041F5E" w:rsidRPr="004B2897" w:rsidRDefault="00041F5E" w:rsidP="004B2897">
      <w:pPr>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How is that money paid to the Co-op?</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It is paid quarterly by cheque, the cheque goes to the Royal Bank.</w:t>
      </w:r>
    </w:p>
    <w:p w:rsidR="00041F5E" w:rsidRPr="004B2897" w:rsidRDefault="00041F5E" w:rsidP="004B2897">
      <w:pPr>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You are supposed to be the treasurer of the Co-op but you are saying Ms. Bramble issues the cheques? What’s Ms. Bramble’s role?</w:t>
      </w: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What happened, Mr. Reuben T Meade then Premier called a meeting with all the cleaners and said that they were privatizing what, what, what and then called all the cleaners together and vote and then Ms. Lewis called all of us together and choose board of directors and then we made an account and I think we registered the name of the business something like that and then we had president and treasurer and then they say the treasurer </w:t>
      </w:r>
      <w:r w:rsidR="00B51520" w:rsidRPr="004B2897">
        <w:rPr>
          <w:rFonts w:ascii="Bookman Old Style" w:hAnsi="Bookman Old Style" w:cs="Microsoft Sans Serif"/>
          <w:sz w:val="24"/>
        </w:rPr>
        <w:t>supposed to</w:t>
      </w:r>
      <w:r w:rsidRPr="004B2897">
        <w:rPr>
          <w:rFonts w:ascii="Bookman Old Style" w:hAnsi="Bookman Old Style" w:cs="Microsoft Sans Serif"/>
          <w:sz w:val="24"/>
        </w:rPr>
        <w:t xml:space="preserve"> do the payroll and so on and then I don’t know what happened something happened in between there that when I gone to Ms. Lewis that they say some lady named Laureen Bramble got all the papers and the books so it just stay like that.</w:t>
      </w:r>
    </w:p>
    <w:p w:rsidR="00041F5E" w:rsidRPr="004B2897" w:rsidRDefault="00041F5E"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For the 5 years have you inquired in regards to the procedures that</w:t>
      </w: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Yes, I tried and tried and ask them from what I know is a treasurer’s point of view is. This </w:t>
      </w:r>
      <w:r w:rsidR="00B51520" w:rsidRPr="004B2897">
        <w:rPr>
          <w:rFonts w:ascii="Bookman Old Style" w:hAnsi="Bookman Old Style" w:cs="Microsoft Sans Serif"/>
          <w:sz w:val="24"/>
        </w:rPr>
        <w:t>supposed to</w:t>
      </w:r>
      <w:r w:rsidRPr="004B2897">
        <w:rPr>
          <w:rFonts w:ascii="Bookman Old Style" w:hAnsi="Bookman Old Style" w:cs="Microsoft Sans Serif"/>
          <w:sz w:val="24"/>
        </w:rPr>
        <w:t xml:space="preserve"> be done, that </w:t>
      </w:r>
      <w:r w:rsidR="00B51520" w:rsidRPr="004B2897">
        <w:rPr>
          <w:rFonts w:ascii="Bookman Old Style" w:hAnsi="Bookman Old Style" w:cs="Microsoft Sans Serif"/>
          <w:sz w:val="24"/>
        </w:rPr>
        <w:t>supposed to</w:t>
      </w:r>
      <w:r w:rsidRPr="004B2897">
        <w:rPr>
          <w:rFonts w:ascii="Bookman Old Style" w:hAnsi="Bookman Old Style" w:cs="Microsoft Sans Serif"/>
          <w:sz w:val="24"/>
        </w:rPr>
        <w:t xml:space="preserve"> be done and I don’t know they don’t appreciate my input. The last thing I heard Ms. Bramble would like to get a raise of pay and I said no I’m not interested there are other things we need to do and then they say that if I’m not going to give her the raise of pay then I will have to move from the Co-op so I say cool. When I went down there she gave me the cheque and said that is the figure that she want, is two thirds of her salary. I was like that cannot be happening. We need to talk about that. So she gave me this paper that I have here and tell me to read it and she will call me back. She never call me back.</w:t>
      </w:r>
    </w:p>
    <w:p w:rsidR="00041F5E" w:rsidRPr="004B2897" w:rsidRDefault="00041F5E"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041F5E">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I thank you very much for that information. I think we will be coming to that a little later on. We have a few questions more that we want to ask you. So we will come back to that aspect a bit later. Let me just ask this of you. Every year there is a department in government that oversights government expenditures called the Auditor General’s department and in their report for 2016 there is a paragraph and then following in their findings they spoke to the Office of the Deputy Governor and they were told that you expected some assistance from the Montserrat Development Corporation. What was the purpose </w:t>
      </w:r>
      <w:r w:rsidR="00A95E21" w:rsidRPr="004B2897">
        <w:rPr>
          <w:rFonts w:ascii="Bookman Old Style" w:hAnsi="Bookman Old Style" w:cs="Microsoft Sans Serif"/>
          <w:sz w:val="24"/>
        </w:rPr>
        <w:t xml:space="preserve">of the assistance and was the </w:t>
      </w:r>
      <w:r w:rsidRPr="004B2897">
        <w:rPr>
          <w:rFonts w:ascii="Bookman Old Style" w:hAnsi="Bookman Old Style" w:cs="Microsoft Sans Serif"/>
          <w:sz w:val="24"/>
        </w:rPr>
        <w:t>assistance ever materialized?</w:t>
      </w:r>
    </w:p>
    <w:p w:rsidR="0042263D" w:rsidRDefault="0042263D" w:rsidP="004B2897">
      <w:pPr>
        <w:spacing w:before="240"/>
        <w:ind w:left="1440" w:hanging="1440"/>
        <w:jc w:val="both"/>
        <w:rPr>
          <w:rFonts w:ascii="Bookman Old Style" w:hAnsi="Bookman Old Style" w:cs="Microsoft Sans Serif"/>
          <w:sz w:val="24"/>
        </w:rPr>
      </w:pPr>
      <w:r w:rsidRPr="004B2897">
        <w:rPr>
          <w:rFonts w:ascii="Bookman Old Style" w:hAnsi="Bookman Old Style" w:cs="Microsoft Sans Serif"/>
          <w:sz w:val="24"/>
        </w:rPr>
        <w:t>Answer:</w:t>
      </w:r>
      <w:r w:rsidRPr="004B2897">
        <w:rPr>
          <w:rFonts w:ascii="Bookman Old Style" w:hAnsi="Bookman Old Style" w:cs="Microsoft Sans Serif"/>
          <w:sz w:val="24"/>
        </w:rPr>
        <w:tab/>
        <w:t>To set up yes because it never really set up properly, to set up like manage or something like that.</w:t>
      </w:r>
    </w:p>
    <w:p w:rsidR="00041F5E" w:rsidRPr="004B2897" w:rsidRDefault="00041F5E" w:rsidP="004B2897">
      <w:pPr>
        <w:spacing w:before="240"/>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Did that happen?</w:t>
      </w: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Answer:</w:t>
      </w:r>
      <w:r w:rsidRPr="004B2897">
        <w:rPr>
          <w:rFonts w:ascii="Bookman Old Style" w:hAnsi="Bookman Old Style" w:cs="Microsoft Sans Serif"/>
          <w:sz w:val="24"/>
        </w:rPr>
        <w:tab/>
        <w:t>No, we never get it set up.</w:t>
      </w:r>
    </w:p>
    <w:p w:rsidR="00041F5E" w:rsidRPr="004B2897" w:rsidRDefault="00041F5E"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So the MDC never delivered that assistance to you?</w:t>
      </w:r>
    </w:p>
    <w:p w:rsidR="0042263D" w:rsidRDefault="0042263D" w:rsidP="004B2897">
      <w:pPr>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were just left on our own and most of all what is happening in our Co-op is Ms. Bramble handles mostly everything. She handle the finance and when somebody is sick she put the person that place and put somebody that place when is holiday. She do mostly everything and I think she is doing a good job.</w:t>
      </w:r>
    </w:p>
    <w:p w:rsidR="00041F5E" w:rsidRPr="004B2897" w:rsidRDefault="00041F5E"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So if you didn’t get that assistance from the Montserrat Development Corporation in setting up. How does that lack of assistance impact on what is happening now in your organization? How</w:t>
      </w:r>
      <w:r w:rsidR="00A962A2"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does it affect you because you didn’t get it how does it affect the organization of your Co-op? </w:t>
      </w:r>
    </w:p>
    <w:p w:rsidR="00A962A2" w:rsidRPr="004B2897" w:rsidRDefault="00A962A2" w:rsidP="004B2897">
      <w:pPr>
        <w:spacing w:after="0"/>
        <w:ind w:left="22" w:hanging="22"/>
        <w:jc w:val="both"/>
        <w:rPr>
          <w:rFonts w:ascii="Bookman Old Style" w:hAnsi="Bookman Old Style" w:cs="Microsoft Sans Serif"/>
          <w:sz w:val="24"/>
        </w:rPr>
      </w:pPr>
    </w:p>
    <w:p w:rsidR="0042263D" w:rsidRPr="004B2897" w:rsidRDefault="0042263D" w:rsidP="004B2897">
      <w:pPr>
        <w:spacing w:after="0"/>
        <w:ind w:left="1440" w:hanging="1440"/>
        <w:jc w:val="both"/>
        <w:rPr>
          <w:rFonts w:ascii="Bookman Old Style" w:hAnsi="Bookman Old Style" w:cs="Microsoft Sans Serif"/>
          <w:sz w:val="24"/>
        </w:rPr>
      </w:pPr>
      <w:r w:rsidRPr="004B2897">
        <w:rPr>
          <w:rFonts w:ascii="Bookman Old Style" w:hAnsi="Bookman Old Style" w:cs="Microsoft Sans Serif"/>
          <w:sz w:val="24"/>
        </w:rPr>
        <w:t>You think it’s working alright without that, you think it would work better with that?</w:t>
      </w:r>
    </w:p>
    <w:p w:rsidR="0042263D" w:rsidRDefault="0042263D" w:rsidP="004B2897">
      <w:pPr>
        <w:spacing w:before="240"/>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think it would work better because we were talking about doing our own business like you know when the fruits are in doing different things with the fruits so that we could sell and then you know our business would be more established and then we could maybe get a better pay because we are not getting a good pay right now.</w:t>
      </w:r>
    </w:p>
    <w:p w:rsidR="00041F5E" w:rsidRPr="004B2897" w:rsidRDefault="00041F5E" w:rsidP="004B2897">
      <w:pPr>
        <w:spacing w:before="240"/>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So you are saying the Co-op was not just supposed to be cleaning?</w:t>
      </w:r>
    </w:p>
    <w:p w:rsidR="0042263D" w:rsidRPr="004B2897" w:rsidRDefault="0042263D" w:rsidP="004B2897">
      <w:pPr>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No, we were supposed to start our own business together, start maybe any kind of business that would help us but we never got any help to do that.</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spacing w:after="0"/>
        <w:ind w:left="90" w:hanging="90"/>
        <w:jc w:val="both"/>
        <w:rPr>
          <w:rFonts w:ascii="Bookman Old Style" w:hAnsi="Bookman Old Style" w:cs="Microsoft Sans Serif"/>
          <w:sz w:val="24"/>
        </w:rPr>
      </w:pPr>
      <w:r w:rsidRPr="004B2897">
        <w:rPr>
          <w:rFonts w:ascii="Bookman Old Style" w:hAnsi="Bookman Old Style" w:cs="Microsoft Sans Serif"/>
          <w:sz w:val="24"/>
        </w:rPr>
        <w:t>Just a follow up on the last comment you made about the compensation. So now that you’re in the Co-op you’re getting paid less than when you were with government or you getting paid the</w:t>
      </w:r>
      <w:r w:rsidR="00A962A2" w:rsidRPr="004B2897">
        <w:rPr>
          <w:rFonts w:ascii="Bookman Old Style" w:hAnsi="Bookman Old Style" w:cs="Microsoft Sans Serif"/>
          <w:sz w:val="24"/>
        </w:rPr>
        <w:t xml:space="preserve"> </w:t>
      </w:r>
      <w:r w:rsidRPr="004B2897">
        <w:rPr>
          <w:rFonts w:ascii="Bookman Old Style" w:hAnsi="Bookman Old Style" w:cs="Microsoft Sans Serif"/>
          <w:sz w:val="24"/>
        </w:rPr>
        <w:t>same or more?</w:t>
      </w:r>
    </w:p>
    <w:p w:rsidR="0042263D" w:rsidRDefault="0042263D" w:rsidP="004B2897">
      <w:pPr>
        <w:spacing w:before="240"/>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Government gave increase some time ago. We never got any. We still at the same salary but yet civil servants got an increase. If we were with government we would have gotten an increase too.</w:t>
      </w:r>
    </w:p>
    <w:p w:rsidR="00041F5E" w:rsidRPr="004B2897" w:rsidRDefault="00041F5E" w:rsidP="004B2897">
      <w:pPr>
        <w:spacing w:before="240"/>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How have you addressed this as being a concern? Have you brought it to the attention of the</w:t>
      </w:r>
      <w:r w:rsidR="00A962A2" w:rsidRPr="004B2897">
        <w:rPr>
          <w:rFonts w:ascii="Bookman Old Style" w:hAnsi="Bookman Old Style" w:cs="Microsoft Sans Serif"/>
          <w:sz w:val="24"/>
        </w:rPr>
        <w:t xml:space="preserve"> </w:t>
      </w:r>
      <w:r w:rsidRPr="004B2897">
        <w:rPr>
          <w:rFonts w:ascii="Bookman Old Style" w:hAnsi="Bookman Old Style" w:cs="Microsoft Sans Serif"/>
          <w:sz w:val="24"/>
        </w:rPr>
        <w:t>individuals who are managing the Co-op?</w:t>
      </w:r>
    </w:p>
    <w:p w:rsidR="0042263D" w:rsidRDefault="0042263D" w:rsidP="004B2897">
      <w:pPr>
        <w:spacing w:before="240"/>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Sometimes you can’t say anything to anybody because when you talk everybody get on they high horse, everybody get vex, nobody want to listen to you.</w:t>
      </w:r>
    </w:p>
    <w:p w:rsidR="00041F5E" w:rsidRPr="004B2897" w:rsidRDefault="00041F5E" w:rsidP="004B2897">
      <w:pPr>
        <w:spacing w:before="240"/>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Do you all have contracts?</w:t>
      </w:r>
    </w:p>
    <w:p w:rsidR="0042263D" w:rsidRDefault="0042263D" w:rsidP="004B2897">
      <w:pPr>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With </w:t>
      </w:r>
      <w:r w:rsidR="00A05BF3" w:rsidRPr="004B2897">
        <w:rPr>
          <w:rFonts w:ascii="Bookman Old Style" w:hAnsi="Bookman Old Style" w:cs="Microsoft Sans Serif"/>
          <w:sz w:val="24"/>
        </w:rPr>
        <w:t>whom</w:t>
      </w:r>
      <w:r w:rsidR="00CB6E12" w:rsidRPr="004B2897">
        <w:rPr>
          <w:rFonts w:ascii="Bookman Old Style" w:hAnsi="Bookman Old Style" w:cs="Microsoft Sans Serif"/>
          <w:sz w:val="24"/>
        </w:rPr>
        <w:t>? With ourselves?</w:t>
      </w:r>
    </w:p>
    <w:p w:rsidR="00041F5E" w:rsidRPr="004B2897" w:rsidRDefault="00041F5E"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Well it would have to be with yourselves if is the Co-op but the Co-op has to have agreements and terms of reference, you don’t have that?</w:t>
      </w:r>
    </w:p>
    <w:p w:rsidR="0042263D" w:rsidRDefault="0042263D" w:rsidP="004B2897">
      <w:pPr>
        <w:spacing w:before="240"/>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No.</w:t>
      </w:r>
    </w:p>
    <w:p w:rsidR="00041F5E" w:rsidRPr="004B2897" w:rsidRDefault="00041F5E" w:rsidP="004B2897">
      <w:pPr>
        <w:spacing w:before="240"/>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According to the original documents we have in terms of when the Co-op was set up there was</w:t>
      </w:r>
      <w:r w:rsidR="00A05BF3" w:rsidRPr="004B2897">
        <w:rPr>
          <w:rFonts w:ascii="Bookman Old Style" w:hAnsi="Bookman Old Style" w:cs="Microsoft Sans Serif"/>
          <w:sz w:val="24"/>
        </w:rPr>
        <w:t xml:space="preserve"> </w:t>
      </w:r>
      <w:r w:rsidRPr="004B2897">
        <w:rPr>
          <w:rFonts w:ascii="Bookman Old Style" w:hAnsi="Bookman Old Style" w:cs="Microsoft Sans Serif"/>
          <w:sz w:val="24"/>
        </w:rPr>
        <w:t>supposed to be a consultant assigned to the group to help them. Was there ever a consultant to help the group?</w:t>
      </w:r>
    </w:p>
    <w:p w:rsidR="0042263D" w:rsidRDefault="0042263D" w:rsidP="004B2897">
      <w:pPr>
        <w:spacing w:before="240"/>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No.  We tried to get somebody to come in as a business consultant not a manager somebody that knows about the business what the cleaning all about and all of that but it never happened. We tried and nobody ever stand up and say okay they would do it.</w:t>
      </w:r>
    </w:p>
    <w:p w:rsidR="00041F5E" w:rsidRPr="004B2897" w:rsidRDefault="00041F5E" w:rsidP="004B2897">
      <w:pPr>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tabs>
          <w:tab w:val="left" w:pos="5530"/>
        </w:tabs>
        <w:spacing w:after="0"/>
        <w:ind w:left="90"/>
        <w:jc w:val="both"/>
        <w:rPr>
          <w:rFonts w:ascii="Bookman Old Style" w:hAnsi="Bookman Old Style" w:cs="Microsoft Sans Serif"/>
          <w:sz w:val="24"/>
        </w:rPr>
      </w:pPr>
      <w:r w:rsidRPr="004B2897">
        <w:rPr>
          <w:rFonts w:ascii="Bookman Old Style" w:hAnsi="Bookman Old Style" w:cs="Microsoft Sans Serif"/>
          <w:sz w:val="24"/>
        </w:rPr>
        <w:t>The Co-op looked for that person or you were waiting for either government or MDC to provide</w:t>
      </w:r>
      <w:r w:rsidR="00A05BF3" w:rsidRPr="004B2897">
        <w:rPr>
          <w:rFonts w:ascii="Bookman Old Style" w:hAnsi="Bookman Old Style" w:cs="Microsoft Sans Serif"/>
          <w:sz w:val="24"/>
        </w:rPr>
        <w:t xml:space="preserve"> </w:t>
      </w:r>
      <w:r w:rsidRPr="004B2897">
        <w:rPr>
          <w:rFonts w:ascii="Bookman Old Style" w:hAnsi="Bookman Old Style" w:cs="Microsoft Sans Serif"/>
          <w:sz w:val="24"/>
        </w:rPr>
        <w:t>that person?</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4B2897">
        <w:rPr>
          <w:rFonts w:ascii="Bookman Old Style" w:hAnsi="Bookman Old Style" w:cs="Microsoft Sans Serif"/>
          <w:b/>
          <w:sz w:val="24"/>
        </w:rPr>
        <w:t>Answer:</w:t>
      </w:r>
      <w:r w:rsidRPr="004B2897">
        <w:rPr>
          <w:rFonts w:ascii="Bookman Old Style" w:hAnsi="Bookman Old Style" w:cs="Microsoft Sans Serif"/>
          <w:sz w:val="24"/>
        </w:rPr>
        <w:tab/>
        <w:t>We would ask people but nobody was interested.</w:t>
      </w:r>
    </w:p>
    <w:p w:rsidR="00041F5E" w:rsidRPr="004B2897" w:rsidRDefault="00041F5E"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Who was going to pay that individual for their work? Was it going to come from your funds or</w:t>
      </w:r>
      <w:r w:rsidR="00A05BF3" w:rsidRPr="004B2897">
        <w:rPr>
          <w:rFonts w:ascii="Bookman Old Style" w:hAnsi="Bookman Old Style" w:cs="Microsoft Sans Serif"/>
          <w:sz w:val="24"/>
        </w:rPr>
        <w:t xml:space="preserve"> additional</w:t>
      </w:r>
      <w:r w:rsidRPr="004B2897">
        <w:rPr>
          <w:rFonts w:ascii="Bookman Old Style" w:hAnsi="Bookman Old Style" w:cs="Microsoft Sans Serif"/>
          <w:sz w:val="24"/>
        </w:rPr>
        <w:t xml:space="preserve"> funds?</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Our funds.</w:t>
      </w: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And you believe that not having that person made the operations of the Co-op worse off?</w:t>
      </w:r>
      <w:r w:rsidR="00A05BF3" w:rsidRPr="004B2897">
        <w:rPr>
          <w:rFonts w:ascii="Bookman Old Style" w:hAnsi="Bookman Old Style" w:cs="Microsoft Sans Serif"/>
          <w:sz w:val="24"/>
        </w:rPr>
        <w:t xml:space="preserve"> </w:t>
      </w:r>
      <w:r w:rsidRPr="004B2897">
        <w:rPr>
          <w:rFonts w:ascii="Bookman Old Style" w:hAnsi="Bookman Old Style" w:cs="Microsoft Sans Serif"/>
          <w:sz w:val="24"/>
        </w:rPr>
        <w:t>Would it be better off getting that consultant?</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think so.</w:t>
      </w:r>
    </w:p>
    <w:p w:rsidR="00041F5E" w:rsidRPr="004B2897" w:rsidRDefault="00041F5E"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I’m still trying to establish here if you are aware of a contract and an expiry date for when this</w:t>
      </w:r>
      <w:r w:rsidR="00A05BF3" w:rsidRPr="004B2897">
        <w:rPr>
          <w:rFonts w:ascii="Bookman Old Style" w:hAnsi="Bookman Old Style" w:cs="Microsoft Sans Serif"/>
          <w:sz w:val="24"/>
        </w:rPr>
        <w:t xml:space="preserve"> </w:t>
      </w:r>
      <w:r w:rsidRPr="004B2897">
        <w:rPr>
          <w:rFonts w:ascii="Bookman Old Style" w:hAnsi="Bookman Old Style" w:cs="Microsoft Sans Serif"/>
          <w:sz w:val="24"/>
        </w:rPr>
        <w:t>experiment should have ended?</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I think the best person who would be able to answer this is Ms. Bramble and is she know what we have and what we don’t have. </w:t>
      </w:r>
    </w:p>
    <w:p w:rsidR="00041F5E" w:rsidRDefault="00041F5E" w:rsidP="004B2897">
      <w:pPr>
        <w:tabs>
          <w:tab w:val="left" w:pos="5530"/>
        </w:tabs>
        <w:spacing w:before="240"/>
        <w:ind w:left="1440" w:hanging="1440"/>
        <w:jc w:val="both"/>
        <w:rPr>
          <w:rFonts w:ascii="Bookman Old Style" w:hAnsi="Bookman Old Style" w:cs="Microsoft Sans Serif"/>
          <w:sz w:val="24"/>
        </w:rPr>
      </w:pPr>
    </w:p>
    <w:p w:rsidR="00041F5E" w:rsidRDefault="00041F5E" w:rsidP="004B2897">
      <w:pPr>
        <w:tabs>
          <w:tab w:val="left" w:pos="5530"/>
        </w:tabs>
        <w:ind w:left="1440" w:hanging="1440"/>
        <w:jc w:val="both"/>
        <w:rPr>
          <w:rFonts w:ascii="Bookman Old Style" w:hAnsi="Bookman Old Style" w:cs="Microsoft Sans Serif"/>
          <w:b/>
          <w:sz w:val="24"/>
          <w:u w:val="single"/>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The Service Level Agreement that you referred to earlier on, is there a date on it in terms of expiration or is it a one year, 2 year?</w:t>
      </w:r>
    </w:p>
    <w:p w:rsidR="0042263D" w:rsidRPr="004B2897" w:rsidRDefault="0042263D" w:rsidP="004B2897">
      <w:pPr>
        <w:tabs>
          <w:tab w:val="left" w:pos="5530"/>
        </w:tabs>
        <w:spacing w:before="240"/>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It is a 2 year. It started from January 2013 and it go to January 2014.</w:t>
      </w: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After this contract</w:t>
      </w:r>
      <w:r w:rsidR="0087387D" w:rsidRPr="004B2897">
        <w:rPr>
          <w:rFonts w:ascii="Bookman Old Style" w:hAnsi="Bookman Old Style" w:cs="Microsoft Sans Serif"/>
          <w:sz w:val="24"/>
        </w:rPr>
        <w:t>,</w:t>
      </w:r>
      <w:r w:rsidRPr="004B2897">
        <w:rPr>
          <w:rFonts w:ascii="Bookman Old Style" w:hAnsi="Bookman Old Style" w:cs="Microsoft Sans Serif"/>
          <w:sz w:val="24"/>
        </w:rPr>
        <w:t xml:space="preserve"> are you finished 2014 we’re in 2018 so there was no formal agreement after</w:t>
      </w:r>
      <w:r w:rsidR="0087387D" w:rsidRPr="004B2897">
        <w:rPr>
          <w:rFonts w:ascii="Bookman Old Style" w:hAnsi="Bookman Old Style" w:cs="Microsoft Sans Serif"/>
          <w:sz w:val="24"/>
        </w:rPr>
        <w:t xml:space="preserve"> </w:t>
      </w:r>
      <w:r w:rsidRPr="004B2897">
        <w:rPr>
          <w:rFonts w:ascii="Bookman Old Style" w:hAnsi="Bookman Old Style" w:cs="Microsoft Sans Serif"/>
          <w:sz w:val="24"/>
        </w:rPr>
        <w:t>this agreement?</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don’t know. We can’t say no because I’m not sure.</w:t>
      </w:r>
    </w:p>
    <w:p w:rsidR="00041F5E" w:rsidRPr="004B2897" w:rsidRDefault="00041F5E"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This should be easy for you. Could you outline for us your structure and the number of members</w:t>
      </w:r>
      <w:r w:rsidR="00961A1C" w:rsidRPr="004B2897">
        <w:rPr>
          <w:rFonts w:ascii="Bookman Old Style" w:hAnsi="Bookman Old Style" w:cs="Microsoft Sans Serif"/>
          <w:sz w:val="24"/>
        </w:rPr>
        <w:t xml:space="preserve"> </w:t>
      </w:r>
      <w:r w:rsidRPr="004B2897">
        <w:rPr>
          <w:rFonts w:ascii="Bookman Old Style" w:hAnsi="Bookman Old Style" w:cs="Microsoft Sans Serif"/>
          <w:sz w:val="24"/>
        </w:rPr>
        <w:t>you have in your grouping? Forget about the lady at the time being who you said with the books.</w:t>
      </w:r>
      <w:r w:rsidR="00961A1C" w:rsidRPr="004B2897">
        <w:rPr>
          <w:rFonts w:ascii="Bookman Old Style" w:hAnsi="Bookman Old Style" w:cs="Microsoft Sans Serif"/>
          <w:sz w:val="24"/>
        </w:rPr>
        <w:t xml:space="preserve">  </w:t>
      </w:r>
      <w:r w:rsidRPr="004B2897">
        <w:rPr>
          <w:rFonts w:ascii="Bookman Old Style" w:hAnsi="Bookman Old Style" w:cs="Microsoft Sans Serif"/>
          <w:sz w:val="24"/>
        </w:rPr>
        <w:t>What’s the other structure that we have and what’s the numbers.</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The last number that I had is 32.</w:t>
      </w:r>
    </w:p>
    <w:p w:rsidR="00041F5E" w:rsidRPr="004B2897" w:rsidRDefault="00041F5E"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Do you keep a register?</w:t>
      </w:r>
    </w:p>
    <w:p w:rsidR="0042263D" w:rsidRDefault="0042263D" w:rsidP="004B2897">
      <w:pPr>
        <w:tabs>
          <w:tab w:val="left" w:pos="5530"/>
        </w:tabs>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don’t know.</w:t>
      </w:r>
    </w:p>
    <w:p w:rsidR="00041F5E" w:rsidRPr="004B2897" w:rsidRDefault="00041F5E"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You think Laureen would have one?</w:t>
      </w:r>
    </w:p>
    <w:p w:rsidR="0042263D" w:rsidRDefault="0042263D" w:rsidP="004B2897">
      <w:pPr>
        <w:tabs>
          <w:tab w:val="left" w:pos="5530"/>
        </w:tabs>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Yes, she knows how many members cleaning.</w:t>
      </w:r>
    </w:p>
    <w:p w:rsidR="00041F5E" w:rsidRPr="004B2897" w:rsidRDefault="00041F5E"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All the members you referring to would have had to register and pay same $300?</w:t>
      </w:r>
    </w:p>
    <w:p w:rsidR="0042263D" w:rsidRDefault="0042263D" w:rsidP="004B2897">
      <w:pPr>
        <w:tabs>
          <w:tab w:val="left" w:pos="5530"/>
        </w:tabs>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Right. Some left and some come. We have extra cleaners some paid $150 those that substitute sometimes.</w:t>
      </w:r>
    </w:p>
    <w:p w:rsidR="00041F5E" w:rsidRPr="004B2897" w:rsidRDefault="00041F5E"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So you have a substitute grouping?</w:t>
      </w:r>
    </w:p>
    <w:p w:rsidR="0042263D" w:rsidRDefault="0042263D" w:rsidP="004B2897">
      <w:pPr>
        <w:tabs>
          <w:tab w:val="left" w:pos="5530"/>
        </w:tabs>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Right.</w:t>
      </w:r>
    </w:p>
    <w:p w:rsidR="00041F5E" w:rsidRPr="004B2897" w:rsidRDefault="00041F5E"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Like if somebody goes on vacation?</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Right and if somebody is sick.</w:t>
      </w:r>
    </w:p>
    <w:p w:rsidR="0042263D" w:rsidRPr="004B2897" w:rsidRDefault="0042263D"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You pay them less?</w:t>
      </w:r>
    </w:p>
    <w:p w:rsidR="0042263D" w:rsidRDefault="0042263D" w:rsidP="004B2897">
      <w:pPr>
        <w:tabs>
          <w:tab w:val="left" w:pos="5530"/>
        </w:tabs>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They are paid the same money.</w:t>
      </w:r>
    </w:p>
    <w:p w:rsidR="00041F5E" w:rsidRPr="004B2897" w:rsidRDefault="00041F5E"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They pay less for the membership?</w:t>
      </w:r>
    </w:p>
    <w:p w:rsidR="0042263D" w:rsidRDefault="0042263D" w:rsidP="004B2897">
      <w:pPr>
        <w:tabs>
          <w:tab w:val="left" w:pos="5530"/>
        </w:tabs>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Right because they are just substituting.</w:t>
      </w:r>
    </w:p>
    <w:p w:rsidR="00041F5E" w:rsidRPr="004B2897" w:rsidRDefault="00041F5E"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0"/>
          <w:tab w:val="left" w:pos="5530"/>
        </w:tabs>
        <w:spacing w:after="0"/>
        <w:ind w:hanging="90"/>
        <w:jc w:val="both"/>
        <w:rPr>
          <w:rFonts w:ascii="Bookman Old Style" w:hAnsi="Bookman Old Style" w:cs="Microsoft Sans Serif"/>
          <w:sz w:val="24"/>
        </w:rPr>
      </w:pPr>
      <w:r w:rsidRPr="004B2897">
        <w:rPr>
          <w:rFonts w:ascii="Bookman Old Style" w:hAnsi="Bookman Old Style" w:cs="Microsoft Sans Serif"/>
          <w:sz w:val="24"/>
        </w:rPr>
        <w:t>We have heard about the number of cleaners. We want to hea</w:t>
      </w:r>
      <w:r w:rsidR="00CB6E12" w:rsidRPr="004B2897">
        <w:rPr>
          <w:rFonts w:ascii="Bookman Old Style" w:hAnsi="Bookman Old Style" w:cs="Microsoft Sans Serif"/>
          <w:sz w:val="24"/>
        </w:rPr>
        <w:t xml:space="preserve">r a little bit about the </w:t>
      </w:r>
      <w:r w:rsidRPr="004B2897">
        <w:rPr>
          <w:rFonts w:ascii="Bookman Old Style" w:hAnsi="Bookman Old Style" w:cs="Microsoft Sans Serif"/>
          <w:sz w:val="24"/>
        </w:rPr>
        <w:t>structure, who manage it</w:t>
      </w:r>
      <w:r w:rsidR="00CB6E12" w:rsidRPr="004B2897">
        <w:rPr>
          <w:rFonts w:ascii="Bookman Old Style" w:hAnsi="Bookman Old Style" w:cs="Microsoft Sans Serif"/>
          <w:sz w:val="24"/>
        </w:rPr>
        <w:t>? H</w:t>
      </w:r>
      <w:r w:rsidRPr="004B2897">
        <w:rPr>
          <w:rFonts w:ascii="Bookman Old Style" w:hAnsi="Bookman Old Style" w:cs="Microsoft Sans Serif"/>
          <w:sz w:val="24"/>
        </w:rPr>
        <w:t>ow y</w:t>
      </w:r>
      <w:r w:rsidR="00CB6E12" w:rsidRPr="004B2897">
        <w:rPr>
          <w:rFonts w:ascii="Bookman Old Style" w:hAnsi="Bookman Old Style" w:cs="Microsoft Sans Serif"/>
          <w:sz w:val="24"/>
        </w:rPr>
        <w:t>ou manage? Give us a little brief on</w:t>
      </w:r>
      <w:r w:rsidRPr="004B2897">
        <w:rPr>
          <w:rFonts w:ascii="Bookman Old Style" w:hAnsi="Bookman Old Style" w:cs="Microsoft Sans Serif"/>
          <w:sz w:val="24"/>
        </w:rPr>
        <w:t xml:space="preserve"> how you manage your workers. What system </w:t>
      </w:r>
      <w:r w:rsidR="00CB6E12" w:rsidRPr="004B2897">
        <w:rPr>
          <w:rFonts w:ascii="Bookman Old Style" w:hAnsi="Bookman Old Style" w:cs="Microsoft Sans Serif"/>
          <w:sz w:val="24"/>
        </w:rPr>
        <w:t xml:space="preserve">do </w:t>
      </w:r>
      <w:r w:rsidRPr="004B2897">
        <w:rPr>
          <w:rFonts w:ascii="Bookman Old Style" w:hAnsi="Bookman Old Style" w:cs="Microsoft Sans Serif"/>
          <w:sz w:val="24"/>
        </w:rPr>
        <w:t>you have in place, who do I complain to, who do I report to just give us that?</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Ms. Bramble.</w:t>
      </w:r>
    </w:p>
    <w:p w:rsidR="00041F5E" w:rsidRPr="004B2897" w:rsidRDefault="00041F5E"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ind w:left="90"/>
        <w:jc w:val="both"/>
        <w:rPr>
          <w:rFonts w:ascii="Bookman Old Style" w:hAnsi="Bookman Old Style" w:cs="Microsoft Sans Serif"/>
          <w:sz w:val="24"/>
        </w:rPr>
      </w:pPr>
      <w:r w:rsidRPr="004B2897">
        <w:rPr>
          <w:rFonts w:ascii="Bookman Old Style" w:hAnsi="Bookman Old Style" w:cs="Microsoft Sans Serif"/>
          <w:sz w:val="24"/>
        </w:rPr>
        <w:t>Give us a little more than Ms. Bramble. You have a president, you have a secretary just tell us</w:t>
      </w:r>
      <w:r w:rsidR="00CB6E12" w:rsidRPr="004B2897">
        <w:rPr>
          <w:rFonts w:ascii="Bookman Old Style" w:hAnsi="Bookman Old Style" w:cs="Microsoft Sans Serif"/>
          <w:sz w:val="24"/>
        </w:rPr>
        <w:t xml:space="preserve"> </w:t>
      </w:r>
      <w:r w:rsidRPr="004B2897">
        <w:rPr>
          <w:rFonts w:ascii="Bookman Old Style" w:hAnsi="Bookman Old Style" w:cs="Microsoft Sans Serif"/>
          <w:sz w:val="24"/>
        </w:rPr>
        <w:t>that?</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Yes we have a president and a secretary but she is the one who does all that. If somebody is sick she place people there. If somebody is on holiday she place people there.</w:t>
      </w:r>
    </w:p>
    <w:p w:rsidR="00041F5E" w:rsidRPr="004B2897" w:rsidRDefault="00041F5E"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041F5E">
      <w:pPr>
        <w:tabs>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 xml:space="preserve">Who sets the roster for people to work? Who put me at the government headquarters, who does </w:t>
      </w:r>
    </w:p>
    <w:p w:rsidR="0042263D" w:rsidRPr="004B2897" w:rsidRDefault="0042263D" w:rsidP="004B2897">
      <w:pPr>
        <w:tabs>
          <w:tab w:val="left" w:pos="5530"/>
        </w:tabs>
        <w:spacing w:after="0"/>
        <w:ind w:left="1440" w:hanging="1440"/>
        <w:jc w:val="both"/>
        <w:rPr>
          <w:rFonts w:ascii="Bookman Old Style" w:hAnsi="Bookman Old Style" w:cs="Microsoft Sans Serif"/>
          <w:sz w:val="24"/>
        </w:rPr>
      </w:pPr>
      <w:r w:rsidRPr="004B2897">
        <w:rPr>
          <w:rFonts w:ascii="Bookman Old Style" w:hAnsi="Bookman Old Style" w:cs="Microsoft Sans Serif"/>
          <w:sz w:val="24"/>
        </w:rPr>
        <w:t>that?</w:t>
      </w:r>
    </w:p>
    <w:p w:rsidR="0042263D" w:rsidRPr="004B2897" w:rsidRDefault="0042263D" w:rsidP="004B2897">
      <w:pPr>
        <w:tabs>
          <w:tab w:val="left" w:pos="5530"/>
        </w:tabs>
        <w:spacing w:before="240"/>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Ms. Bramble does all that.  </w:t>
      </w:r>
    </w:p>
    <w:p w:rsidR="0042263D" w:rsidRDefault="0042263D" w:rsidP="004B2897">
      <w:pPr>
        <w:tabs>
          <w:tab w:val="left" w:pos="5530"/>
        </w:tabs>
        <w:ind w:left="1440" w:hanging="1440"/>
        <w:jc w:val="both"/>
        <w:rPr>
          <w:rFonts w:ascii="Bookman Old Style" w:hAnsi="Bookman Old Style" w:cs="Microsoft Sans Serif"/>
          <w:sz w:val="24"/>
        </w:rPr>
      </w:pPr>
      <w:r w:rsidRPr="00041F5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Basically most of us are still the same where we use to be before. We haven’t been moved. It’s just like maybe somebody drop out then somebody else might take up there where somebody else was. Basically we’re the same place we always were.</w:t>
      </w:r>
    </w:p>
    <w:p w:rsidR="00041F5E" w:rsidRPr="004B2897" w:rsidRDefault="00041F5E"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Ms. Bramble she is a member of the Co-op?</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Yes.</w:t>
      </w:r>
    </w:p>
    <w:p w:rsidR="00041F5E" w:rsidRDefault="00041F5E" w:rsidP="004B2897">
      <w:pPr>
        <w:tabs>
          <w:tab w:val="left" w:pos="5530"/>
        </w:tabs>
        <w:ind w:left="1440" w:hanging="1440"/>
        <w:jc w:val="both"/>
        <w:rPr>
          <w:rFonts w:ascii="Bookman Old Style" w:hAnsi="Bookman Old Style" w:cs="Microsoft Sans Serif"/>
          <w:sz w:val="24"/>
        </w:rPr>
      </w:pPr>
    </w:p>
    <w:p w:rsidR="00041F5E" w:rsidRPr="004B2897" w:rsidRDefault="00041F5E"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She is registered with the Co-op?</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Yes.</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She was assigned the task of doing all of this by you?</w:t>
      </w:r>
    </w:p>
    <w:p w:rsidR="004D684C"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No not assigned by me. We don’t have anybody to manage us and she is the one who take it up and do all of that.</w:t>
      </w:r>
    </w:p>
    <w:p w:rsidR="004D684C"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You agreed for her to do all that work?</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Until it is properly set up and we get somebody else. </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What is holding you back from setting up?</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need somebody to come in and help us.</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need guidelines to help get it off the ground; right now it’s on the ground.</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Ms. Ethlyn say she just take it up. It was handed to the cleaners so they could try and make a cleaners Co-op. I don’t understand how she just take it up. She didn’t just go in there and just take up the books. Somebody had to give it to her, somebody had to assign her and I don’t know is just that I just hear Laureen have all your books and she will be calling you to sign the cheques. We need help, we need an office I guess, a phone number, an address; it’s 5 years.</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D684C">
      <w:pPr>
        <w:tabs>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If you go back to the beginning when the Co-op was first set up. In order to set up the</w:t>
      </w:r>
      <w:r w:rsidR="004D684C">
        <w:rPr>
          <w:rFonts w:ascii="Bookman Old Style" w:hAnsi="Bookman Old Style" w:cs="Microsoft Sans Serif"/>
          <w:sz w:val="24"/>
        </w:rPr>
        <w:t xml:space="preserve"> </w:t>
      </w:r>
      <w:r w:rsidRPr="004B2897">
        <w:rPr>
          <w:rFonts w:ascii="Bookman Old Style" w:hAnsi="Bookman Old Style" w:cs="Microsoft Sans Serif"/>
          <w:sz w:val="24"/>
        </w:rPr>
        <w:t xml:space="preserve">organization structure with the President, the treasurer you know who decided that? </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Ms. Debra Lewis called us in and do that.</w:t>
      </w:r>
    </w:p>
    <w:p w:rsidR="004D684C" w:rsidRPr="004B2897" w:rsidRDefault="004D684C"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So she set the basic structure about the president and how that should set up?</w:t>
      </w:r>
    </w:p>
    <w:p w:rsidR="004D684C"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Yes.</w:t>
      </w:r>
    </w:p>
    <w:p w:rsidR="0042263D"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 </w:t>
      </w:r>
    </w:p>
    <w:p w:rsidR="004D684C" w:rsidRDefault="004D684C" w:rsidP="004B2897">
      <w:pPr>
        <w:tabs>
          <w:tab w:val="left" w:pos="5530"/>
        </w:tabs>
        <w:ind w:left="1440" w:hanging="1440"/>
        <w:jc w:val="both"/>
        <w:rPr>
          <w:rFonts w:ascii="Bookman Old Style" w:hAnsi="Bookman Old Style" w:cs="Microsoft Sans Serif"/>
          <w:sz w:val="24"/>
        </w:rPr>
      </w:pP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You are registered as a business. Do you have a copy of that registration?</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don’t think we registered as a business. I think we registered as a business name, Montserrat Cleaning Co-operative but I don’t know. That’s why I said we wouldn’t be the best people to answer some of your questions. So Ms Bramble if she was here I would feel a little more comfortable with what we dealing with. We don’t know certain things.</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Your HR services whereby your holiday and sick pay and so forth how does that work? You get holidays?</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Yes. We allowed 2 weeks holiday every year.</w:t>
      </w:r>
    </w:p>
    <w:p w:rsidR="004D684C" w:rsidRPr="004B2897" w:rsidRDefault="004D684C"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And what about sick days?</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Yes, we get sick days.</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want to clarify the holidays. They work private places, I work Secondary School. Do you have to apply for your holiday or is it automatically thrown on you? Because when I ask for my holidays I don’t get holidays. Over the years I never get no holidays and then when I query about it she would tell me oh school had closed so you should take your holiday that time. School had closed so your holiday done past. I don’t understand.</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Yes we get holidays. I don’t know what Ms. Marshall is saying. We get holidays and we get paid for our holidays.</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0"/>
          <w:tab w:val="left" w:pos="5530"/>
        </w:tabs>
        <w:spacing w:after="0"/>
        <w:ind w:left="90" w:hanging="90"/>
        <w:jc w:val="both"/>
        <w:rPr>
          <w:rFonts w:ascii="Bookman Old Style" w:hAnsi="Bookman Old Style" w:cs="Microsoft Sans Serif"/>
          <w:sz w:val="24"/>
        </w:rPr>
      </w:pPr>
      <w:r w:rsidRPr="004B2897">
        <w:rPr>
          <w:rFonts w:ascii="Bookman Old Style" w:hAnsi="Bookman Old Style" w:cs="Microsoft Sans Serif"/>
          <w:sz w:val="24"/>
        </w:rPr>
        <w:t>You started off with a certain number of offices to clean, right?  Over the years has there been an increase in office space? Have you been given additional office space to clean outside of what it</w:t>
      </w:r>
      <w:r w:rsidR="00CB6E12" w:rsidRPr="004B2897">
        <w:rPr>
          <w:rFonts w:ascii="Bookman Old Style" w:hAnsi="Bookman Old Style" w:cs="Microsoft Sans Serif"/>
          <w:sz w:val="24"/>
        </w:rPr>
        <w:t xml:space="preserve"> </w:t>
      </w:r>
      <w:r w:rsidRPr="004B2897">
        <w:rPr>
          <w:rFonts w:ascii="Bookman Old Style" w:hAnsi="Bookman Old Style" w:cs="Microsoft Sans Serif"/>
          <w:sz w:val="24"/>
        </w:rPr>
        <w:t>started with?</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Yes because some government offices move from where they were at government headquarters.</w:t>
      </w:r>
    </w:p>
    <w:p w:rsidR="004D684C" w:rsidRPr="004B2897" w:rsidRDefault="004D684C"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If they move then you go with that office right?</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Yes.</w:t>
      </w:r>
    </w:p>
    <w:p w:rsidR="004D684C" w:rsidRDefault="004D684C" w:rsidP="004B2897">
      <w:pPr>
        <w:tabs>
          <w:tab w:val="left" w:pos="5530"/>
        </w:tabs>
        <w:ind w:left="1440" w:hanging="1440"/>
        <w:jc w:val="both"/>
        <w:rPr>
          <w:rFonts w:ascii="Bookman Old Style" w:hAnsi="Bookman Old Style" w:cs="Microsoft Sans Serif"/>
          <w:sz w:val="24"/>
        </w:rPr>
      </w:pPr>
    </w:p>
    <w:p w:rsidR="004D684C" w:rsidRDefault="004D684C" w:rsidP="004B2897">
      <w:pPr>
        <w:tabs>
          <w:tab w:val="left" w:pos="5530"/>
        </w:tabs>
        <w:ind w:left="1440" w:hanging="1440"/>
        <w:jc w:val="both"/>
        <w:rPr>
          <w:rFonts w:ascii="Bookman Old Style" w:hAnsi="Bookman Old Style" w:cs="Microsoft Sans Serif"/>
          <w:sz w:val="24"/>
        </w:rPr>
      </w:pP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So is not additional office space. What I’m saying supposing you started off with 15 offices and</w:t>
      </w:r>
      <w:r w:rsidR="00CB6E12" w:rsidRPr="004B2897">
        <w:rPr>
          <w:rFonts w:ascii="Bookman Old Style" w:hAnsi="Bookman Old Style" w:cs="Microsoft Sans Serif"/>
          <w:sz w:val="24"/>
        </w:rPr>
        <w:t xml:space="preserve"> </w:t>
      </w:r>
      <w:r w:rsidRPr="004B2897">
        <w:rPr>
          <w:rFonts w:ascii="Bookman Old Style" w:hAnsi="Bookman Old Style" w:cs="Microsoft Sans Serif"/>
          <w:sz w:val="24"/>
        </w:rPr>
        <w:t>you have 11 now or 17 now. Do you have more or less now than when you started as a Co-op?</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think we have the same.</w:t>
      </w:r>
    </w:p>
    <w:p w:rsidR="004D684C" w:rsidRPr="004B2897" w:rsidRDefault="004D684C"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Has your monies changed since you started, has it gone up?</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No.</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Have you asked government for more monies since then?</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don’t know.</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As a Co-op you suppose to have regular meetings meaning to discuss the issues you talking</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about. How often do you have those meetings?</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Well we used to.</w:t>
      </w:r>
    </w:p>
    <w:p w:rsidR="004D684C" w:rsidRPr="004B2897" w:rsidRDefault="004D684C"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That stopped. How long ago did it stop?</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don’t know.</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Tell us about your supplies. How do you get supplies to clean the offices?</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The offices provide the supplies. </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If there is an increase in office space or you have more work to do, do you know the process by</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which you will ask, I assume, government for more money? So if more money is given to the</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Co-op or less money is given to the Co-op do you know who handles that discussion?</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D684C">
      <w:pPr>
        <w:tabs>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Let me use the Ministry of education for example they were operating on government</w:t>
      </w:r>
      <w:r w:rsidR="004D684C">
        <w:rPr>
          <w:rFonts w:ascii="Bookman Old Style" w:hAnsi="Bookman Old Style" w:cs="Microsoft Sans Serif"/>
          <w:sz w:val="24"/>
        </w:rPr>
        <w:t xml:space="preserve"> </w:t>
      </w:r>
      <w:r w:rsidRPr="004B2897">
        <w:rPr>
          <w:rFonts w:ascii="Bookman Old Style" w:hAnsi="Bookman Old Style" w:cs="Microsoft Sans Serif"/>
          <w:sz w:val="24"/>
        </w:rPr>
        <w:t>headquarters. They now move to Karney Osborne Building. Is the floor space at Karney Osborne Building the same as it was at government headquarters?</w:t>
      </w:r>
    </w:p>
    <w:p w:rsidR="004D684C" w:rsidRPr="004B2897" w:rsidRDefault="004D684C" w:rsidP="004D684C">
      <w:pPr>
        <w:tabs>
          <w:tab w:val="left" w:pos="5530"/>
        </w:tabs>
        <w:spacing w:after="0"/>
        <w:jc w:val="both"/>
        <w:rPr>
          <w:rFonts w:ascii="Bookman Old Style" w:hAnsi="Bookman Old Style" w:cs="Microsoft Sans Serif"/>
          <w:sz w:val="24"/>
        </w:rPr>
      </w:pP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Little more.</w:t>
      </w:r>
    </w:p>
    <w:p w:rsidR="004D684C" w:rsidRPr="004B2897" w:rsidRDefault="004D684C"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The question I’m getting at here is if you get additional space to clean do you get additional</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money for it?</w:t>
      </w:r>
    </w:p>
    <w:p w:rsidR="0042263D" w:rsidRPr="004B2897" w:rsidRDefault="0042263D" w:rsidP="004B2897">
      <w:pPr>
        <w:tabs>
          <w:tab w:val="left" w:pos="5530"/>
        </w:tabs>
        <w:spacing w:before="240"/>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You get the same pay at government headquarters for down there.</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Secondary School they break down some buildings and they put additional buildings on the field. Some big wooden buildings and we have to clean them and is the same pay.</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jc w:val="both"/>
        <w:rPr>
          <w:rFonts w:ascii="Bookman Old Style" w:hAnsi="Bookman Old Style" w:cs="Microsoft Sans Serif"/>
          <w:sz w:val="24"/>
        </w:rPr>
      </w:pPr>
      <w:r w:rsidRPr="004B2897">
        <w:rPr>
          <w:rFonts w:ascii="Bookman Old Style" w:hAnsi="Bookman Old Style" w:cs="Microsoft Sans Serif"/>
          <w:sz w:val="24"/>
        </w:rPr>
        <w:t>Does the Co-op have the machinery to negotiate additional pay for additional buildings?</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We don’t know. </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 xml:space="preserve">: </w:t>
      </w:r>
      <w:r w:rsidRPr="004B2897">
        <w:rPr>
          <w:rFonts w:ascii="Bookman Old Style" w:hAnsi="Bookman Old Style" w:cs="Microsoft Sans Serif"/>
          <w:sz w:val="24"/>
        </w:rPr>
        <w:tab/>
        <w:t>I work at the Magistrate office and they making the building bigger and I start asking for more money because if they make the building bigger I can’t work for that money.</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Who do you ask for more money?</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Well I talk to Laureen.</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Which department in government do you talk to if you have a problem?</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don’t talk to anybody.</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talk to Ms. Bramble and I think Ms. Bramble talk to ODG.</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How do you see the future of the MCC and your role in it going forward? </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don’t think it’s going any place. We just at a standstill.</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So if nothing changes what do you foresee what will happen?</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It’s struggling. Business is a struggle yea but is just because we don’t know. If only Ms. Bramble would communicate with us a little more especially with me </w:t>
      </w:r>
      <w:r w:rsidR="004D684C">
        <w:rPr>
          <w:rFonts w:ascii="Bookman Old Style" w:hAnsi="Bookman Old Style" w:cs="Microsoft Sans Serif"/>
          <w:sz w:val="24"/>
        </w:rPr>
        <w:t xml:space="preserve">and we would know where we at </w:t>
      </w:r>
      <w:r w:rsidRPr="004B2897">
        <w:rPr>
          <w:rFonts w:ascii="Bookman Old Style" w:hAnsi="Bookman Old Style" w:cs="Microsoft Sans Serif"/>
          <w:sz w:val="24"/>
        </w:rPr>
        <w:t xml:space="preserve"> this present time. I think we need some kind of help.</w:t>
      </w:r>
    </w:p>
    <w:p w:rsidR="004D684C" w:rsidRDefault="004D684C" w:rsidP="004B2897">
      <w:pPr>
        <w:tabs>
          <w:tab w:val="left" w:pos="5530"/>
        </w:tabs>
        <w:ind w:left="1440" w:hanging="1440"/>
        <w:jc w:val="both"/>
        <w:rPr>
          <w:rFonts w:ascii="Bookman Old Style" w:hAnsi="Bookman Old Style" w:cs="Microsoft Sans Serif"/>
          <w:sz w:val="24"/>
        </w:rPr>
      </w:pP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You are saying that with some assistance you can become a viable organization?</w:t>
      </w:r>
    </w:p>
    <w:p w:rsidR="0042263D" w:rsidRDefault="0042263D" w:rsidP="004B2897">
      <w:pPr>
        <w:tabs>
          <w:tab w:val="left" w:pos="5530"/>
        </w:tabs>
        <w:ind w:left="1440" w:hanging="1440"/>
        <w:jc w:val="both"/>
        <w:rPr>
          <w:rFonts w:ascii="Bookman Old Style" w:hAnsi="Bookman Old Style" w:cs="Microsoft Sans Serif"/>
          <w:sz w:val="24"/>
        </w:rPr>
      </w:pPr>
      <w:r w:rsidRPr="004D684C">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would like to believe that, yes.</w:t>
      </w:r>
    </w:p>
    <w:p w:rsidR="004D684C" w:rsidRPr="004B2897" w:rsidRDefault="004D684C"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3B6FBD">
      <w:pPr>
        <w:tabs>
          <w:tab w:val="left" w:pos="5530"/>
        </w:tabs>
        <w:jc w:val="both"/>
        <w:rPr>
          <w:rFonts w:ascii="Bookman Old Style" w:hAnsi="Bookman Old Style" w:cs="Microsoft Sans Serif"/>
          <w:sz w:val="24"/>
        </w:rPr>
      </w:pPr>
      <w:r w:rsidRPr="004B2897">
        <w:rPr>
          <w:rFonts w:ascii="Bookman Old Style" w:hAnsi="Bookman Old Style" w:cs="Microsoft Sans Serif"/>
          <w:sz w:val="24"/>
        </w:rPr>
        <w:t>Ms. Daly you came in late so we want to hear from you. What’s your overall view of the Co-op?</w:t>
      </w:r>
    </w:p>
    <w:p w:rsidR="0042263D"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As I see it, if the management would have more meetings with us the other workers we would know what is going on. So then if have an input or if there is something that we could say or do we would be able to help in a way that everybody can benefit but we are not hearing anything. We just going to work and collecting the pay and that’s it.</w:t>
      </w:r>
    </w:p>
    <w:p w:rsidR="003B6FBD" w:rsidRPr="004B2897" w:rsidRDefault="003B6FBD"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Your view is that if you had a better structure, if you are able to communicate better the Co-op</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would be working better, that’s what you’re saying?</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Yes.</w:t>
      </w:r>
    </w:p>
    <w:p w:rsidR="003B6FBD" w:rsidRPr="004B2897" w:rsidRDefault="003B6FBD"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Anything else you want to tell us?</w:t>
      </w:r>
    </w:p>
    <w:p w:rsidR="0042263D"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No.</w:t>
      </w:r>
    </w:p>
    <w:p w:rsidR="003B6FBD" w:rsidRPr="004B2897" w:rsidRDefault="003B6FBD"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So the terms and conditions of your current arrangements compared to the arrangements you had</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before the outsourcing are better or worse in your view? Were you working under better</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conditions before you were outsourced?</w:t>
      </w:r>
    </w:p>
    <w:p w:rsidR="0042263D" w:rsidRPr="004B2897" w:rsidRDefault="0042263D" w:rsidP="004B2897">
      <w:pPr>
        <w:tabs>
          <w:tab w:val="left" w:pos="5530"/>
        </w:tabs>
        <w:spacing w:before="240"/>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If things not working on this end is better we go back to government.</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When we were with government we never had a meeting.</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wouldn’t say that we go back to government. What I would say to get somebody to manage us properly, to set it up and manage us.</w:t>
      </w:r>
    </w:p>
    <w:p w:rsidR="0042263D"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went and spoke to somebody in Finance and I don’t know what to say but when it is for the person to come to speak to us all the members were there and I don’t know what really went down with the person but he never showed up.</w:t>
      </w:r>
    </w:p>
    <w:p w:rsidR="003B6FBD" w:rsidRDefault="003B6FBD" w:rsidP="004B2897">
      <w:pPr>
        <w:tabs>
          <w:tab w:val="left" w:pos="5530"/>
        </w:tabs>
        <w:ind w:left="1440" w:hanging="1440"/>
        <w:jc w:val="both"/>
        <w:rPr>
          <w:rFonts w:ascii="Bookman Old Style" w:hAnsi="Bookman Old Style" w:cs="Microsoft Sans Serif"/>
          <w:sz w:val="24"/>
        </w:rPr>
      </w:pPr>
    </w:p>
    <w:p w:rsidR="003B6FBD" w:rsidRDefault="003B6FBD" w:rsidP="004B2897">
      <w:pPr>
        <w:tabs>
          <w:tab w:val="left" w:pos="5530"/>
        </w:tabs>
        <w:ind w:left="1440" w:hanging="1440"/>
        <w:jc w:val="both"/>
        <w:rPr>
          <w:rFonts w:ascii="Bookman Old Style" w:hAnsi="Bookman Old Style" w:cs="Microsoft Sans Serif"/>
          <w:sz w:val="24"/>
        </w:rPr>
      </w:pPr>
    </w:p>
    <w:p w:rsidR="003B6FBD" w:rsidRPr="004B2897" w:rsidRDefault="003B6FBD"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tabs>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Just to clarify, if given a choice would you go back to government or would you prefer that this</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organization get more structure and thing to it?</w:t>
      </w:r>
    </w:p>
    <w:p w:rsidR="0042263D" w:rsidRPr="004B2897" w:rsidRDefault="0042263D" w:rsidP="004B2897">
      <w:pPr>
        <w:tabs>
          <w:tab w:val="left" w:pos="5530"/>
        </w:tabs>
        <w:spacing w:before="240"/>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If it not working on this end.</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don’t think going back to the government.</w:t>
      </w:r>
    </w:p>
    <w:p w:rsidR="0042263D"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From what I gather I don’t think we should go back to government. I think we should try and do it. Is just that whoever set it up maybe they overlooked us they didn’t set it up properly. I think we should try.</w:t>
      </w:r>
    </w:p>
    <w:p w:rsidR="003B6FBD" w:rsidRPr="004B2897" w:rsidRDefault="003B6FBD"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The last question would be whether or not you think the management team in the Co-op as it is</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structured here with a president and probably need proper structure be able to manage it for</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yourselves; is that what you are implying meaning you are the treasurer, there is the president do</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you think the cleaners and the Co-op itself has enough structure would work better with the</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management team that you have?</w:t>
      </w:r>
    </w:p>
    <w:p w:rsidR="0042263D" w:rsidRPr="004B2897" w:rsidRDefault="0042263D" w:rsidP="004B2897">
      <w:pPr>
        <w:tabs>
          <w:tab w:val="left" w:pos="5530"/>
        </w:tabs>
        <w:spacing w:before="240"/>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No. I think somebody else.</w:t>
      </w:r>
    </w:p>
    <w:p w:rsidR="0042263D"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Well I don’t know so many thinks but I think we should get down to the meat of the thing and start again.</w:t>
      </w:r>
    </w:p>
    <w:p w:rsidR="003B6FBD" w:rsidRPr="004B2897" w:rsidRDefault="003B6FBD"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 want to get your closing remarks on the Co-op and give us your honest opinions as to whether</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you think the Co-op should remain as a Co-op or whether you think it should it revert to how it</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was? Madam President.</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could remain as a Co-op but as I say we need help and we need somebody just to manage us different to who are here. As for me I just want to clean, I don’t really want to be in that position. I just want to clean. Somebody could handle that every day business doing that you know.</w:t>
      </w:r>
    </w:p>
    <w:p w:rsidR="003B6FBD" w:rsidRPr="004B2897" w:rsidRDefault="003B6FBD"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D1023F"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Ms. Joseph.</w:t>
      </w:r>
    </w:p>
    <w:p w:rsidR="0042263D"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think we can make it as a grouping if we had the proper structure and when we do have that proper structure there is a lot of things that need to be put in place. As it stands we don’t have any retirement plan. When we finish cleaning what are we going to do. The only thing we have to rely on is social security. So we need proper structures, we need to know hey this is what we’re doing, this is our work. At the end of the day when we finish working we look forward to retiring in peace.</w:t>
      </w:r>
    </w:p>
    <w:p w:rsidR="003B6FBD" w:rsidRPr="004B2897" w:rsidRDefault="003B6FBD"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Ms. Daly</w:t>
      </w:r>
    </w:p>
    <w:p w:rsidR="0042263D"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Cooperation is the key and I feel if we had that things would have been better. The rest of us as cleaners it’s 5 years and we haven’t had a meeting. Nobody knows what is going on, even me I don’t know what is going on. Some of the things I’m hearing this morning is now I’m hearing them.</w:t>
      </w:r>
    </w:p>
    <w:p w:rsidR="003B6FBD" w:rsidRPr="004B2897" w:rsidRDefault="003B6FBD"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Ms. Lee</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think we should remain as a Co-op and as Vernia say retirement we need to get because social security is not anything, is not much when we do look at it what money we are getting now we won’t be getting any kind of social security to live off of. So what would we do when we have to retire.</w:t>
      </w: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Ms. Marshall</w:t>
      </w:r>
    </w:p>
    <w:p w:rsidR="003B6FBD" w:rsidRDefault="0042263D" w:rsidP="004B2897">
      <w:pPr>
        <w:tabs>
          <w:tab w:val="left" w:pos="5530"/>
        </w:tabs>
        <w:ind w:left="1440" w:hanging="1440"/>
        <w:jc w:val="both"/>
        <w:rPr>
          <w:rFonts w:ascii="Bookman Old Style" w:hAnsi="Bookman Old Style" w:cs="Microsoft Sans Serif"/>
          <w:sz w:val="24"/>
        </w:rPr>
      </w:pPr>
      <w:r w:rsidRPr="003B6FBD">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I think we should try as I say. We should remain and give it a try and see what come out of it but we need proper structure; firm, strong structure with vibrant people I would say.</w:t>
      </w:r>
    </w:p>
    <w:p w:rsidR="003B6FBD" w:rsidRDefault="003B6FBD"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Ms. Gerald, finally.</w:t>
      </w:r>
    </w:p>
    <w:p w:rsidR="0042263D" w:rsidRDefault="0042263D" w:rsidP="004B2897">
      <w:pPr>
        <w:tabs>
          <w:tab w:val="left" w:pos="5530"/>
        </w:tabs>
        <w:ind w:left="1440" w:hanging="1440"/>
        <w:jc w:val="both"/>
        <w:rPr>
          <w:rFonts w:ascii="Bookman Old Style" w:hAnsi="Bookman Old Style" w:cs="Microsoft Sans Serif"/>
          <w:sz w:val="24"/>
        </w:rPr>
      </w:pPr>
      <w:r w:rsidRPr="00AE72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We’ve been on for the past 5 years, we struggled and we still have to keep on struggling just hope to reach to appoint where we will get it up and running the way that we want it to go and hope for the best. When we reach retirement age we need to know that we could benefit something from all the years we’ve been doing this cleaning. Otherwise to that we just go home and sit down with our hands under our chins.</w:t>
      </w:r>
    </w:p>
    <w:p w:rsidR="00AE7297" w:rsidRPr="004B2897" w:rsidRDefault="00AE7297"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 xml:space="preserve">Mr. Joseph Farrell </w:t>
      </w:r>
    </w:p>
    <w:p w:rsidR="0042263D" w:rsidRPr="004B2897" w:rsidRDefault="0042263D" w:rsidP="004B2897">
      <w:pPr>
        <w:tabs>
          <w:tab w:val="left" w:pos="5530"/>
        </w:tabs>
        <w:spacing w:after="0"/>
        <w:ind w:left="90"/>
        <w:jc w:val="both"/>
        <w:rPr>
          <w:rFonts w:ascii="Bookman Old Style" w:hAnsi="Bookman Old Style" w:cs="Microsoft Sans Serif"/>
          <w:sz w:val="24"/>
        </w:rPr>
      </w:pPr>
      <w:r w:rsidRPr="004B2897">
        <w:rPr>
          <w:rFonts w:ascii="Bookman Old Style" w:hAnsi="Bookman Old Style" w:cs="Microsoft Sans Serif"/>
          <w:sz w:val="24"/>
        </w:rPr>
        <w:t>I want to thank you very much but just a reminder if you think of anything when you leave here</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just jot it down and pass it to any one of us or drop it in the office and we will go from there. We</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may just contact you again if we want clarity on anything. I want to thank you very, very, much for taking time out. I know you all are busy people. On behalf of the committee we certainly appreciate you taking time out and coming to share with us and as you know we will make our recommendations as we go along. Thank you very much.</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AE72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We want to know what would be the outcome having the meeting with you all. What you all have in mind, what you all plan to do in the near future to help us.</w:t>
      </w:r>
    </w:p>
    <w:p w:rsidR="00AE7297" w:rsidRPr="004B2897" w:rsidRDefault="00AE7297" w:rsidP="004B2897">
      <w:pPr>
        <w:tabs>
          <w:tab w:val="left" w:pos="5530"/>
        </w:tabs>
        <w:spacing w:before="240"/>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What I said in the beginning it is a fact finding mission. We are as the Public Accounts </w:t>
      </w:r>
    </w:p>
    <w:p w:rsidR="0042263D" w:rsidRPr="004B2897" w:rsidRDefault="0042263D" w:rsidP="004B2897">
      <w:pPr>
        <w:tabs>
          <w:tab w:val="left" w:pos="5530"/>
        </w:tabs>
        <w:spacing w:after="0"/>
        <w:ind w:left="90"/>
        <w:jc w:val="both"/>
        <w:rPr>
          <w:rFonts w:ascii="Bookman Old Style" w:hAnsi="Bookman Old Style" w:cs="Microsoft Sans Serif"/>
          <w:sz w:val="24"/>
        </w:rPr>
      </w:pPr>
      <w:r w:rsidRPr="004B2897">
        <w:rPr>
          <w:rFonts w:ascii="Bookman Old Style" w:hAnsi="Bookman Old Style" w:cs="Microsoft Sans Serif"/>
          <w:sz w:val="24"/>
        </w:rPr>
        <w:t>Committee we are there to ensure the oversight of government expenditure. At the end of the day</w:t>
      </w:r>
      <w:r w:rsidR="00D1023F" w:rsidRPr="004B2897">
        <w:rPr>
          <w:rFonts w:ascii="Bookman Old Style" w:hAnsi="Bookman Old Style" w:cs="Microsoft Sans Serif"/>
          <w:sz w:val="24"/>
        </w:rPr>
        <w:t xml:space="preserve"> </w:t>
      </w:r>
      <w:r w:rsidRPr="004B2897">
        <w:rPr>
          <w:rFonts w:ascii="Bookman Old Style" w:hAnsi="Bookman Old Style" w:cs="Microsoft Sans Serif"/>
          <w:sz w:val="24"/>
        </w:rPr>
        <w:t>we will be making recommendations to government as to the way forward. That is why we are asking you these things so that we can make recommendations to government.</w:t>
      </w:r>
    </w:p>
    <w:p w:rsidR="0042263D" w:rsidRDefault="0042263D" w:rsidP="004B2897">
      <w:pPr>
        <w:tabs>
          <w:tab w:val="left" w:pos="5530"/>
        </w:tabs>
        <w:spacing w:before="240" w:after="0"/>
        <w:ind w:left="1440" w:hanging="1440"/>
        <w:jc w:val="both"/>
        <w:rPr>
          <w:rFonts w:ascii="Bookman Old Style" w:hAnsi="Bookman Old Style" w:cs="Microsoft Sans Serif"/>
          <w:sz w:val="24"/>
        </w:rPr>
      </w:pPr>
      <w:r w:rsidRPr="00AE72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 xml:space="preserve">Before I go I think we need more money to work for. </w:t>
      </w:r>
    </w:p>
    <w:p w:rsidR="00AE7297" w:rsidRDefault="00AE7297" w:rsidP="004B2897">
      <w:pPr>
        <w:tabs>
          <w:tab w:val="left" w:pos="5530"/>
        </w:tabs>
        <w:spacing w:before="240"/>
        <w:ind w:left="1440" w:hanging="1440"/>
        <w:jc w:val="both"/>
        <w:rPr>
          <w:rFonts w:ascii="Bookman Old Style" w:hAnsi="Bookman Old Style" w:cs="Microsoft Sans Serif"/>
          <w:b/>
          <w:sz w:val="24"/>
          <w:u w:val="single"/>
        </w:rPr>
      </w:pP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AE72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Thank you very much and have a good day. </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 </w:t>
      </w: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 xml:space="preserve">Good morning again. We are calling at this time the office of the Deputy Governor and also Ms. Debra Lewis. Thanks for coming. I know you are very busy people and I want to welcome you again to this session. I just want to remind you that this session is designed to get evidence on the outsourcing of the cleaning services. It is not a court of law. I just want to put you at ease. It’s evidence and you will tell us what you know. We have some questions that we’re going to ask. We will ask these questions alternately, the 3 members of the PAC. You want to tell them who you are: Gregory Willock, Sammy Joseph and myself Joseph Farrell the Chair. Tell the public who you are: </w:t>
      </w:r>
    </w:p>
    <w:p w:rsidR="0042263D" w:rsidRPr="004B2897" w:rsidRDefault="0042263D" w:rsidP="004B2897">
      <w:pPr>
        <w:tabs>
          <w:tab w:val="left" w:pos="5530"/>
        </w:tabs>
        <w:spacing w:before="240"/>
        <w:ind w:left="1440" w:hanging="1440"/>
        <w:jc w:val="both"/>
        <w:rPr>
          <w:rFonts w:ascii="Bookman Old Style" w:hAnsi="Bookman Old Style" w:cs="Microsoft Sans Serif"/>
          <w:sz w:val="24"/>
        </w:rPr>
      </w:pPr>
      <w:r w:rsidRPr="00AE72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Cheverlyn Williams Kirnon</w:t>
      </w:r>
    </w:p>
    <w:p w:rsidR="0042263D" w:rsidRDefault="0042263D" w:rsidP="004B2897">
      <w:pPr>
        <w:tabs>
          <w:tab w:val="left" w:pos="5530"/>
        </w:tabs>
        <w:ind w:left="1440" w:hanging="1440"/>
        <w:jc w:val="both"/>
        <w:rPr>
          <w:rFonts w:ascii="Bookman Old Style" w:hAnsi="Bookman Old Style" w:cs="Microsoft Sans Serif"/>
          <w:sz w:val="24"/>
        </w:rPr>
      </w:pPr>
      <w:r w:rsidRPr="00AE7297">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Debra Lewis. Please permit me to acknowledge the Honourable Easton Taylor, Honourable Gregory Willock, Honourable Speaker of the House Ms. Shirley Osborne, Honourable Financial Secretary. I wasn’t here when the protocol was set.</w:t>
      </w:r>
    </w:p>
    <w:p w:rsidR="00AE7297" w:rsidRPr="004B2897" w:rsidRDefault="00AE7297" w:rsidP="004B2897">
      <w:pPr>
        <w:tabs>
          <w:tab w:val="left" w:pos="5530"/>
        </w:tabs>
        <w:ind w:left="1440" w:hanging="1440"/>
        <w:jc w:val="both"/>
        <w:rPr>
          <w:rFonts w:ascii="Bookman Old Style" w:hAnsi="Bookman Old Style" w:cs="Microsoft Sans Serif"/>
          <w:sz w:val="24"/>
        </w:rPr>
      </w:pP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ind w:left="90" w:hanging="90"/>
        <w:jc w:val="both"/>
        <w:rPr>
          <w:rFonts w:ascii="Bookman Old Style" w:hAnsi="Bookman Old Style" w:cs="Microsoft Sans Serif"/>
          <w:sz w:val="24"/>
        </w:rPr>
      </w:pPr>
      <w:r w:rsidRPr="004B2897">
        <w:rPr>
          <w:rFonts w:ascii="Bookman Old Style" w:hAnsi="Bookman Old Style" w:cs="Microsoft Sans Serif"/>
          <w:sz w:val="24"/>
        </w:rPr>
        <w:t>Thank you very much and the questions will be asked and you will answer what you know. May</w:t>
      </w:r>
      <w:r w:rsidR="00F27B27" w:rsidRPr="004B2897">
        <w:rPr>
          <w:rFonts w:ascii="Bookman Old Style" w:hAnsi="Bookman Old Style" w:cs="Microsoft Sans Serif"/>
          <w:sz w:val="24"/>
        </w:rPr>
        <w:t xml:space="preserve"> </w:t>
      </w:r>
      <w:r w:rsidRPr="004B2897">
        <w:rPr>
          <w:rFonts w:ascii="Bookman Old Style" w:hAnsi="Bookman Old Style" w:cs="Microsoft Sans Serif"/>
          <w:sz w:val="24"/>
        </w:rPr>
        <w:t>I also remind you we can ask you to follow up. If you have something you want to tell us when</w:t>
      </w:r>
      <w:r w:rsidR="00F27B27" w:rsidRPr="004B2897">
        <w:rPr>
          <w:rFonts w:ascii="Bookman Old Style" w:hAnsi="Bookman Old Style" w:cs="Microsoft Sans Serif"/>
          <w:sz w:val="24"/>
        </w:rPr>
        <w:t xml:space="preserve"> </w:t>
      </w:r>
      <w:r w:rsidRPr="004B2897">
        <w:rPr>
          <w:rFonts w:ascii="Bookman Old Style" w:hAnsi="Bookman Old Style" w:cs="Microsoft Sans Serif"/>
          <w:sz w:val="24"/>
        </w:rPr>
        <w:t>you leave here and you don’t have it. You can give us in writing or you can call us and tell us.</w:t>
      </w:r>
      <w:r w:rsidR="00F27B27" w:rsidRPr="004B2897">
        <w:rPr>
          <w:rFonts w:ascii="Bookman Old Style" w:hAnsi="Bookman Old Style" w:cs="Microsoft Sans Serif"/>
          <w:sz w:val="24"/>
        </w:rPr>
        <w:t xml:space="preserve"> </w:t>
      </w:r>
      <w:r w:rsidRPr="004B2897">
        <w:rPr>
          <w:rFonts w:ascii="Bookman Old Style" w:hAnsi="Bookman Old Style" w:cs="Microsoft Sans Serif"/>
          <w:sz w:val="24"/>
        </w:rPr>
        <w:t>We have a few questions for you and I’m not directing it to anybody specifically at this time.</w:t>
      </w:r>
      <w:r w:rsidR="00F27B27" w:rsidRPr="004B2897">
        <w:rPr>
          <w:rFonts w:ascii="Bookman Old Style" w:hAnsi="Bookman Old Style" w:cs="Microsoft Sans Serif"/>
          <w:sz w:val="24"/>
        </w:rPr>
        <w:t xml:space="preserve"> </w:t>
      </w:r>
      <w:r w:rsidRPr="004B2897">
        <w:rPr>
          <w:rFonts w:ascii="Bookman Old Style" w:hAnsi="Bookman Old Style" w:cs="Microsoft Sans Serif"/>
          <w:sz w:val="24"/>
        </w:rPr>
        <w:t>What steps has the ODG taken to implement the recommendations in relation to in review of the cleaning service and these recommendations were highlighted by the Auditor General’s report</w:t>
      </w:r>
      <w:r w:rsidR="00F27B27" w:rsidRPr="004B2897">
        <w:rPr>
          <w:rFonts w:ascii="Bookman Old Style" w:hAnsi="Bookman Old Style" w:cs="Microsoft Sans Serif"/>
          <w:sz w:val="24"/>
        </w:rPr>
        <w:t xml:space="preserve"> </w:t>
      </w:r>
      <w:r w:rsidRPr="004B2897">
        <w:rPr>
          <w:rFonts w:ascii="Bookman Old Style" w:hAnsi="Bookman Old Style" w:cs="Microsoft Sans Serif"/>
          <w:sz w:val="24"/>
        </w:rPr>
        <w:t>2016 and I know the ODG office had a copy of it and (b) decisions on whether MCC will</w:t>
      </w:r>
      <w:r w:rsidR="00F27B27" w:rsidRPr="004B2897">
        <w:rPr>
          <w:rFonts w:ascii="Bookman Old Style" w:hAnsi="Bookman Old Style" w:cs="Microsoft Sans Serif"/>
          <w:sz w:val="24"/>
        </w:rPr>
        <w:t xml:space="preserve"> </w:t>
      </w:r>
      <w:r w:rsidRPr="004B2897">
        <w:rPr>
          <w:rFonts w:ascii="Bookman Old Style" w:hAnsi="Bookman Old Style" w:cs="Microsoft Sans Serif"/>
          <w:sz w:val="24"/>
        </w:rPr>
        <w:t>continue to be a unit of ODG?</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Default="0042263D" w:rsidP="004B2897">
      <w:pPr>
        <w:tabs>
          <w:tab w:val="left" w:pos="90"/>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 xml:space="preserve">I think maybe we should start from the beginning to </w:t>
      </w:r>
      <w:r w:rsidR="00F27B27" w:rsidRPr="004B2897">
        <w:rPr>
          <w:rFonts w:ascii="Bookman Old Style" w:hAnsi="Bookman Old Style" w:cs="Microsoft Sans Serif"/>
          <w:sz w:val="24"/>
        </w:rPr>
        <w:t xml:space="preserve">set things into perspective and </w:t>
      </w:r>
      <w:r w:rsidRPr="004B2897">
        <w:rPr>
          <w:rFonts w:ascii="Bookman Old Style" w:hAnsi="Bookman Old Style" w:cs="Microsoft Sans Serif"/>
          <w:sz w:val="24"/>
        </w:rPr>
        <w:t>context. I wasn’t here at the beginning of the process.</w:t>
      </w:r>
    </w:p>
    <w:p w:rsidR="00AE7297" w:rsidRPr="004B2897" w:rsidRDefault="00AE7297" w:rsidP="004B2897">
      <w:pPr>
        <w:tabs>
          <w:tab w:val="left" w:pos="90"/>
          <w:tab w:val="left" w:pos="5530"/>
        </w:tabs>
        <w:spacing w:after="0"/>
        <w:jc w:val="both"/>
        <w:rPr>
          <w:rFonts w:ascii="Bookman Old Style" w:hAnsi="Bookman Old Style" w:cs="Microsoft Sans Serif"/>
          <w:sz w:val="24"/>
        </w:rPr>
      </w:pP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What context?</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Well for why we’re here on the fact finding mission.</w:t>
      </w: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We said why we’re here. We said that we’re here because we want to do some fact finding</w:t>
      </w:r>
      <w:r w:rsidR="00F27B27" w:rsidRPr="004B2897">
        <w:rPr>
          <w:rFonts w:ascii="Bookman Old Style" w:hAnsi="Bookman Old Style" w:cs="Microsoft Sans Serif"/>
          <w:sz w:val="24"/>
        </w:rPr>
        <w:t xml:space="preserve"> </w:t>
      </w:r>
      <w:r w:rsidRPr="004B2897">
        <w:rPr>
          <w:rFonts w:ascii="Bookman Old Style" w:hAnsi="Bookman Old Style" w:cs="Microsoft Sans Serif"/>
          <w:sz w:val="24"/>
        </w:rPr>
        <w:t>evidence. Let me back track the Public Accounts Committee’s work most of it evolves from the</w:t>
      </w:r>
      <w:r w:rsidR="00F27B27" w:rsidRPr="004B2897">
        <w:rPr>
          <w:rFonts w:ascii="Bookman Old Style" w:hAnsi="Bookman Old Style" w:cs="Microsoft Sans Serif"/>
          <w:sz w:val="24"/>
        </w:rPr>
        <w:t xml:space="preserve"> </w:t>
      </w:r>
      <w:r w:rsidRPr="004B2897">
        <w:rPr>
          <w:rFonts w:ascii="Bookman Old Style" w:hAnsi="Bookman Old Style" w:cs="Microsoft Sans Serif"/>
          <w:sz w:val="24"/>
        </w:rPr>
        <w:t>reports the recommendations by the Auditor General’s report for that particular year.</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Default="0042263D" w:rsidP="004B2897">
      <w:pPr>
        <w:tabs>
          <w:tab w:val="left" w:pos="5530"/>
        </w:tabs>
        <w:spacing w:before="240"/>
        <w:ind w:left="1440" w:hanging="1440"/>
        <w:jc w:val="both"/>
        <w:rPr>
          <w:rFonts w:ascii="Bookman Old Style" w:hAnsi="Bookman Old Style" w:cs="Microsoft Sans Serif"/>
          <w:sz w:val="24"/>
        </w:rPr>
      </w:pPr>
      <w:r w:rsidRPr="004B2897">
        <w:rPr>
          <w:rFonts w:ascii="Bookman Old Style" w:hAnsi="Bookman Old Style" w:cs="Microsoft Sans Serif"/>
          <w:sz w:val="24"/>
        </w:rPr>
        <w:t>But I need to show the context for why you called me as a witness.</w:t>
      </w: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Ms. Lewis I think that we can’t allow that and the reason</w:t>
      </w:r>
      <w:r w:rsidR="00F27B27" w:rsidRPr="004B2897">
        <w:rPr>
          <w:rFonts w:ascii="Bookman Old Style" w:hAnsi="Bookman Old Style" w:cs="Microsoft Sans Serif"/>
          <w:sz w:val="24"/>
        </w:rPr>
        <w:t xml:space="preserve"> why we can’t allow it. It will </w:t>
      </w:r>
      <w:r w:rsidRPr="004B2897">
        <w:rPr>
          <w:rFonts w:ascii="Bookman Old Style" w:hAnsi="Bookman Old Style" w:cs="Microsoft Sans Serif"/>
          <w:sz w:val="24"/>
        </w:rPr>
        <w:t>take up more time than we need. What we’re saying is that are you familiar that the Auditor General</w:t>
      </w:r>
      <w:r w:rsidR="00F27B27" w:rsidRPr="004B2897">
        <w:rPr>
          <w:rFonts w:ascii="Bookman Old Style" w:hAnsi="Bookman Old Style" w:cs="Microsoft Sans Serif"/>
          <w:sz w:val="24"/>
        </w:rPr>
        <w:t xml:space="preserve"> </w:t>
      </w:r>
      <w:r w:rsidRPr="004B2897">
        <w:rPr>
          <w:rFonts w:ascii="Bookman Old Style" w:hAnsi="Bookman Old Style" w:cs="Microsoft Sans Serif"/>
          <w:sz w:val="24"/>
        </w:rPr>
        <w:t>submitted a report to the ODG and once you’re familiar with that we don’t need to get into the</w:t>
      </w:r>
      <w:r w:rsidR="00F27B27" w:rsidRPr="004B2897">
        <w:rPr>
          <w:rFonts w:ascii="Bookman Old Style" w:hAnsi="Bookman Old Style" w:cs="Microsoft Sans Serif"/>
          <w:sz w:val="24"/>
        </w:rPr>
        <w:t xml:space="preserve"> </w:t>
      </w:r>
      <w:r w:rsidRPr="004B2897">
        <w:rPr>
          <w:rFonts w:ascii="Bookman Old Style" w:hAnsi="Bookman Old Style" w:cs="Microsoft Sans Serif"/>
          <w:sz w:val="24"/>
        </w:rPr>
        <w:t>details. We will guide the questions and you will just answer what you know.</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tabs>
          <w:tab w:val="left" w:pos="5530"/>
        </w:tabs>
        <w:jc w:val="both"/>
        <w:rPr>
          <w:rFonts w:ascii="Bookman Old Style" w:hAnsi="Bookman Old Style" w:cs="Microsoft Sans Serif"/>
          <w:sz w:val="24"/>
        </w:rPr>
      </w:pPr>
      <w:r w:rsidRPr="004B2897">
        <w:rPr>
          <w:rFonts w:ascii="Bookman Old Style" w:hAnsi="Bookman Old Style" w:cs="Microsoft Sans Serif"/>
          <w:sz w:val="24"/>
        </w:rPr>
        <w:t xml:space="preserve">Well I’m trying to give you the information that you’re asking for and set it within a context. </w:t>
      </w:r>
    </w:p>
    <w:p w:rsidR="0042263D" w:rsidRPr="004B2897" w:rsidRDefault="0042263D" w:rsidP="004B2897">
      <w:pPr>
        <w:tabs>
          <w:tab w:val="left" w:pos="5530"/>
        </w:tabs>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tabs>
          <w:tab w:val="left" w:pos="5530"/>
        </w:tabs>
        <w:ind w:left="1440" w:hanging="1440"/>
        <w:jc w:val="both"/>
        <w:rPr>
          <w:rFonts w:ascii="Bookman Old Style" w:hAnsi="Bookman Old Style" w:cs="Microsoft Sans Serif"/>
          <w:sz w:val="24"/>
        </w:rPr>
      </w:pPr>
      <w:r w:rsidRPr="004B2897">
        <w:rPr>
          <w:rFonts w:ascii="Bookman Old Style" w:hAnsi="Bookman Old Style" w:cs="Microsoft Sans Serif"/>
          <w:sz w:val="24"/>
        </w:rPr>
        <w:t>So you’re going to say you did a review of the cleaning service?</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A6290" w:rsidRPr="004B2897" w:rsidRDefault="0042263D" w:rsidP="00AE7297">
      <w:pPr>
        <w:tabs>
          <w:tab w:val="left" w:pos="5530"/>
        </w:tabs>
        <w:spacing w:after="0"/>
        <w:jc w:val="both"/>
        <w:rPr>
          <w:rFonts w:ascii="Bookman Old Style" w:hAnsi="Bookman Old Style" w:cs="Microsoft Sans Serif"/>
          <w:sz w:val="24"/>
        </w:rPr>
      </w:pPr>
      <w:r w:rsidRPr="004B2897">
        <w:rPr>
          <w:rFonts w:ascii="Bookman Old Style" w:hAnsi="Bookman Old Style" w:cs="Microsoft Sans Serif"/>
          <w:sz w:val="24"/>
        </w:rPr>
        <w:t>Well as you know Honourable Farrell when you were a Minister of the government in 2012 the</w:t>
      </w:r>
      <w:r w:rsidR="004A6290" w:rsidRPr="004B2897">
        <w:rPr>
          <w:rFonts w:ascii="Bookman Old Style" w:hAnsi="Bookman Old Style" w:cs="Microsoft Sans Serif"/>
          <w:sz w:val="24"/>
        </w:rPr>
        <w:t xml:space="preserve"> </w:t>
      </w:r>
      <w:r w:rsidRPr="004B2897">
        <w:rPr>
          <w:rFonts w:ascii="Bookman Old Style" w:hAnsi="Bookman Old Style" w:cs="Microsoft Sans Serif"/>
          <w:sz w:val="24"/>
        </w:rPr>
        <w:t>administrators decided to terminate the cleaners and to outsource the function. The then Deputy Governor at the time was Sarita Francis and as women we sat down and we said it’s hard to terminate 35 women to go out and find a job. So we started to do some research about how we</w:t>
      </w:r>
      <w:r w:rsidR="004A6290" w:rsidRPr="004B2897">
        <w:rPr>
          <w:rFonts w:ascii="Bookman Old Style" w:hAnsi="Bookman Old Style" w:cs="Microsoft Sans Serif"/>
          <w:sz w:val="24"/>
        </w:rPr>
        <w:t xml:space="preserve"> </w:t>
      </w:r>
      <w:r w:rsidRPr="004B2897">
        <w:rPr>
          <w:rFonts w:ascii="Bookman Old Style" w:hAnsi="Bookman Old Style" w:cs="Microsoft Sans Serif"/>
          <w:sz w:val="24"/>
        </w:rPr>
        <w:t>could best deal with the termination of the workers. There was a model in the UK that we looked at and that and that was Co-operative outsourcing. When the meeting was called by the</w:t>
      </w:r>
      <w:r w:rsidR="004A6290" w:rsidRPr="004B2897">
        <w:rPr>
          <w:rFonts w:ascii="Bookman Old Style" w:hAnsi="Bookman Old Style" w:cs="Microsoft Sans Serif"/>
          <w:sz w:val="24"/>
        </w:rPr>
        <w:t xml:space="preserve"> </w:t>
      </w:r>
      <w:r w:rsidRPr="004B2897">
        <w:rPr>
          <w:rFonts w:ascii="Bookman Old Style" w:hAnsi="Bookman Old Style" w:cs="Microsoft Sans Serif"/>
          <w:sz w:val="24"/>
        </w:rPr>
        <w:t>government I think one of the cleaners said Mr. Paul Lewis but he was there representing Civil</w:t>
      </w:r>
      <w:r w:rsidR="004A6290" w:rsidRPr="004B2897">
        <w:rPr>
          <w:rFonts w:ascii="Bookman Old Style" w:hAnsi="Bookman Old Style" w:cs="Microsoft Sans Serif"/>
          <w:sz w:val="24"/>
        </w:rPr>
        <w:t xml:space="preserve"> </w:t>
      </w:r>
      <w:r w:rsidRPr="004B2897">
        <w:rPr>
          <w:rFonts w:ascii="Bookman Old Style" w:hAnsi="Bookman Old Style" w:cs="Microsoft Sans Serif"/>
          <w:sz w:val="24"/>
        </w:rPr>
        <w:t>Service Association. The head of the government at the time Reuben Meade was there, I was</w:t>
      </w:r>
      <w:r w:rsidR="00AE7297">
        <w:rPr>
          <w:rFonts w:ascii="Bookman Old Style" w:hAnsi="Bookman Old Style" w:cs="Microsoft Sans Serif"/>
          <w:sz w:val="24"/>
        </w:rPr>
        <w:t xml:space="preserve"> </w:t>
      </w:r>
      <w:r w:rsidRPr="004B2897">
        <w:rPr>
          <w:rFonts w:ascii="Bookman Old Style" w:hAnsi="Bookman Old Style" w:cs="Microsoft Sans Serif"/>
          <w:sz w:val="24"/>
        </w:rPr>
        <w:t>there as the Head of the Office of the Deputy Governor. I was never the accounting officer. I was</w:t>
      </w:r>
      <w:r w:rsidR="004A6290" w:rsidRPr="004B2897">
        <w:rPr>
          <w:rFonts w:ascii="Bookman Old Style" w:hAnsi="Bookman Old Style" w:cs="Microsoft Sans Serif"/>
          <w:sz w:val="24"/>
        </w:rPr>
        <w:t xml:space="preserve"> </w:t>
      </w:r>
      <w:r w:rsidRPr="004B2897">
        <w:rPr>
          <w:rFonts w:ascii="Bookman Old Style" w:hAnsi="Bookman Old Style" w:cs="Microsoft Sans Serif"/>
          <w:sz w:val="24"/>
        </w:rPr>
        <w:t>the Head of the Office of the Deputy Governor and Deputy Governor Sarita Francis was there as well and we had to convey to the cleaners that the Government of Montserrat had taken this</w:t>
      </w:r>
      <w:r w:rsidR="004A6290"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decision to terminate them and to outsource cleaning. </w:t>
      </w:r>
    </w:p>
    <w:p w:rsidR="004A6290" w:rsidRPr="004B2897" w:rsidRDefault="004A6290" w:rsidP="004B2897">
      <w:pPr>
        <w:tabs>
          <w:tab w:val="left" w:pos="5530"/>
        </w:tabs>
        <w:spacing w:after="0"/>
        <w:ind w:left="22" w:hanging="22"/>
        <w:jc w:val="both"/>
        <w:rPr>
          <w:rFonts w:ascii="Bookman Old Style" w:hAnsi="Bookman Old Style" w:cs="Microsoft Sans Serif"/>
          <w:sz w:val="24"/>
        </w:rPr>
      </w:pPr>
    </w:p>
    <w:p w:rsidR="0042263D" w:rsidRPr="004B2897" w:rsidRDefault="0042263D" w:rsidP="004B2897">
      <w:pPr>
        <w:tabs>
          <w:tab w:val="left" w:pos="553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As you would imagine from the</w:t>
      </w:r>
      <w:r w:rsidR="004A6290" w:rsidRPr="004B2897">
        <w:rPr>
          <w:rFonts w:ascii="Bookman Old Style" w:hAnsi="Bookman Old Style" w:cs="Microsoft Sans Serif"/>
          <w:sz w:val="24"/>
        </w:rPr>
        <w:t xml:space="preserve"> </w:t>
      </w:r>
      <w:r w:rsidRPr="004B2897">
        <w:rPr>
          <w:rFonts w:ascii="Bookman Old Style" w:hAnsi="Bookman Old Style" w:cs="Microsoft Sans Serif"/>
          <w:sz w:val="24"/>
        </w:rPr>
        <w:t>conversations it was an organic process. This group of women either having to lose their jobs or agree to come together as a Co-operative so that they could continue earning their salaries. We</w:t>
      </w:r>
      <w:r w:rsidR="004A6290" w:rsidRPr="004B2897">
        <w:rPr>
          <w:rFonts w:ascii="Bookman Old Style" w:hAnsi="Bookman Old Style" w:cs="Microsoft Sans Serif"/>
          <w:sz w:val="24"/>
        </w:rPr>
        <w:t xml:space="preserve"> </w:t>
      </w:r>
      <w:r w:rsidRPr="004B2897">
        <w:rPr>
          <w:rFonts w:ascii="Bookman Old Style" w:hAnsi="Bookman Old Style" w:cs="Microsoft Sans Serif"/>
          <w:sz w:val="24"/>
        </w:rPr>
        <w:t>invited as well Mrs. Sealy because she had the co-operative background and she would give them information about what was involved in forming themselves as a co-operative. The MDC</w:t>
      </w:r>
      <w:r w:rsidR="004A6290" w:rsidRPr="004B2897">
        <w:rPr>
          <w:rFonts w:ascii="Bookman Old Style" w:hAnsi="Bookman Old Style" w:cs="Microsoft Sans Serif"/>
          <w:sz w:val="24"/>
        </w:rPr>
        <w:t xml:space="preserve"> </w:t>
      </w:r>
      <w:r w:rsidRPr="004B2897">
        <w:rPr>
          <w:rFonts w:ascii="Bookman Old Style" w:hAnsi="Bookman Old Style" w:cs="Microsoft Sans Serif"/>
          <w:sz w:val="24"/>
        </w:rPr>
        <w:t>was invited as well and they spoke to them as well. After several meetings the group decided that they would go with the Co-operative cleaning. They wanted to remain in government. They were</w:t>
      </w:r>
      <w:r w:rsidR="004A6290" w:rsidRPr="004B2897">
        <w:rPr>
          <w:rFonts w:ascii="Bookman Old Style" w:hAnsi="Bookman Old Style" w:cs="Microsoft Sans Serif"/>
          <w:sz w:val="24"/>
        </w:rPr>
        <w:t xml:space="preserve"> </w:t>
      </w:r>
      <w:r w:rsidRPr="004B2897">
        <w:rPr>
          <w:rFonts w:ascii="Bookman Old Style" w:hAnsi="Bookman Old Style" w:cs="Microsoft Sans Serif"/>
          <w:sz w:val="24"/>
        </w:rPr>
        <w:t>told that was not an option and so they decided to go with the next best option in their minds</w:t>
      </w:r>
      <w:r w:rsidR="004A6290" w:rsidRPr="004B2897">
        <w:rPr>
          <w:rFonts w:ascii="Bookman Old Style" w:hAnsi="Bookman Old Style" w:cs="Microsoft Sans Serif"/>
          <w:sz w:val="24"/>
        </w:rPr>
        <w:t xml:space="preserve"> </w:t>
      </w:r>
      <w:r w:rsidRPr="004B2897">
        <w:rPr>
          <w:rFonts w:ascii="Bookman Old Style" w:hAnsi="Bookman Old Style" w:cs="Microsoft Sans Serif"/>
          <w:sz w:val="24"/>
        </w:rPr>
        <w:t>which was to form the Co-operative so that they could secure a salary.</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tabs>
          <w:tab w:val="left" w:pos="5530"/>
        </w:tabs>
        <w:spacing w:after="0"/>
        <w:ind w:left="90"/>
        <w:jc w:val="both"/>
        <w:rPr>
          <w:rFonts w:ascii="Bookman Old Style" w:hAnsi="Bookman Old Style" w:cs="Microsoft Sans Serif"/>
          <w:sz w:val="24"/>
        </w:rPr>
      </w:pPr>
      <w:r w:rsidRPr="004B2897">
        <w:rPr>
          <w:rFonts w:ascii="Bookman Old Style" w:hAnsi="Bookman Old Style" w:cs="Microsoft Sans Serif"/>
          <w:sz w:val="24"/>
        </w:rPr>
        <w:t xml:space="preserve">Fast forward a little bit for me please because time is against us, down to where the Co-op already formed and they were functioning.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So the Co-operative was formed but they were promised by Mr. Meade that they would be given</w:t>
      </w:r>
      <w:r w:rsidR="0068166E" w:rsidRPr="004B2897">
        <w:rPr>
          <w:rFonts w:ascii="Bookman Old Style" w:hAnsi="Bookman Old Style" w:cs="Microsoft Sans Serif"/>
          <w:sz w:val="24"/>
        </w:rPr>
        <w:t xml:space="preserve"> </w:t>
      </w:r>
      <w:r w:rsidRPr="004B2897">
        <w:rPr>
          <w:rFonts w:ascii="Bookman Old Style" w:hAnsi="Bookman Old Style" w:cs="Microsoft Sans Serif"/>
          <w:sz w:val="24"/>
        </w:rPr>
        <w:t>support from the MDC to help them set up properly as a business. That support was never forthcoming. The Deputy Governor wrote to the MDC and said well it was promised that they would be provided with support in order to help them establish themselves properly as a business</w:t>
      </w:r>
      <w:r w:rsidR="0068166E" w:rsidRPr="004B2897">
        <w:rPr>
          <w:rFonts w:ascii="Bookman Old Style" w:hAnsi="Bookman Old Style" w:cs="Microsoft Sans Serif"/>
          <w:sz w:val="24"/>
        </w:rPr>
        <w:t xml:space="preserve"> </w:t>
      </w:r>
      <w:r w:rsidRPr="004B2897">
        <w:rPr>
          <w:rFonts w:ascii="Bookman Old Style" w:hAnsi="Bookman Old Style" w:cs="Microsoft Sans Serif"/>
          <w:sz w:val="24"/>
        </w:rPr>
        <w:t>entity and the letters should be on file. MDC wrote back and said that they weren’t aware of that</w:t>
      </w:r>
      <w:r w:rsidR="0068166E"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position. ODG never had a conversation with </w:t>
      </w:r>
      <w:r w:rsidR="003D53E1" w:rsidRPr="004B2897">
        <w:rPr>
          <w:rFonts w:ascii="Bookman Old Style" w:hAnsi="Bookman Old Style" w:cs="Microsoft Sans Serif"/>
          <w:sz w:val="24"/>
        </w:rPr>
        <w:t>MDC that</w:t>
      </w:r>
      <w:r w:rsidRPr="004B2897">
        <w:rPr>
          <w:rFonts w:ascii="Bookman Old Style" w:hAnsi="Bookman Old Style" w:cs="Microsoft Sans Serif"/>
          <w:sz w:val="24"/>
        </w:rPr>
        <w:t xml:space="preserve"> was done by the Premier Reuben</w:t>
      </w:r>
      <w:r w:rsidR="004E5B89" w:rsidRPr="004B2897">
        <w:rPr>
          <w:rFonts w:ascii="Bookman Old Style" w:hAnsi="Bookman Old Style" w:cs="Microsoft Sans Serif"/>
          <w:sz w:val="24"/>
        </w:rPr>
        <w:t xml:space="preserve"> </w:t>
      </w:r>
      <w:r w:rsidRPr="004B2897">
        <w:rPr>
          <w:rFonts w:ascii="Bookman Old Style" w:hAnsi="Bookman Old Style" w:cs="Microsoft Sans Serif"/>
          <w:sz w:val="24"/>
        </w:rPr>
        <w:t>Meade at the time hence the reason why the Deputy Governor sought to get clarity on the</w:t>
      </w:r>
      <w:r w:rsidR="0068166E"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situation.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AE7297">
      <w:pPr>
        <w:spacing w:after="0"/>
        <w:jc w:val="both"/>
        <w:rPr>
          <w:rFonts w:ascii="Bookman Old Style" w:hAnsi="Bookman Old Style" w:cs="Microsoft Sans Serif"/>
          <w:sz w:val="24"/>
        </w:rPr>
      </w:pPr>
      <w:r w:rsidRPr="004B2897">
        <w:rPr>
          <w:rFonts w:ascii="Bookman Old Style" w:hAnsi="Bookman Old Style" w:cs="Microsoft Sans Serif"/>
          <w:sz w:val="24"/>
        </w:rPr>
        <w:t>So let’s just go to the point they were operatin</w:t>
      </w:r>
      <w:r w:rsidR="00F64891" w:rsidRPr="004B2897">
        <w:rPr>
          <w:rFonts w:ascii="Bookman Old Style" w:hAnsi="Bookman Old Style" w:cs="Microsoft Sans Serif"/>
          <w:sz w:val="24"/>
        </w:rPr>
        <w:t xml:space="preserve">g and whether in fact they were </w:t>
      </w:r>
      <w:r w:rsidRPr="004B2897">
        <w:rPr>
          <w:rFonts w:ascii="Bookman Old Style" w:hAnsi="Bookman Old Style" w:cs="Microsoft Sans Serif"/>
          <w:sz w:val="24"/>
        </w:rPr>
        <w:t>operating as a</w:t>
      </w:r>
      <w:r w:rsidR="00F64891" w:rsidRPr="004B2897">
        <w:rPr>
          <w:rFonts w:ascii="Bookman Old Style" w:hAnsi="Bookman Old Style" w:cs="Microsoft Sans Serif"/>
          <w:sz w:val="24"/>
        </w:rPr>
        <w:t xml:space="preserve"> </w:t>
      </w:r>
      <w:r w:rsidRPr="004B2897">
        <w:rPr>
          <w:rFonts w:ascii="Bookman Old Style" w:hAnsi="Bookman Old Style" w:cs="Microsoft Sans Serif"/>
          <w:sz w:val="24"/>
        </w:rPr>
        <w:t>cohesive group and if not let’s go into the report from the Auditor General as to review of the</w:t>
      </w:r>
      <w:r w:rsidR="00F64891" w:rsidRPr="004B2897">
        <w:rPr>
          <w:rFonts w:ascii="Bookman Old Style" w:hAnsi="Bookman Old Style" w:cs="Microsoft Sans Serif"/>
          <w:sz w:val="24"/>
        </w:rPr>
        <w:t xml:space="preserve"> </w:t>
      </w:r>
      <w:r w:rsidRPr="004B2897">
        <w:rPr>
          <w:rFonts w:ascii="Bookman Old Style" w:hAnsi="Bookman Old Style" w:cs="Microsoft Sans Serif"/>
          <w:sz w:val="24"/>
        </w:rPr>
        <w:t>operations.</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They were a new group and as I said the process wasn’t organic so it didn’t happen without challenges. Many times I remember Mrs. Sealy telling them that as you know as a group you have issues even in a marriage you have issues even in partnerships they have issues but they</w:t>
      </w:r>
      <w:r w:rsidR="00F64891" w:rsidRPr="004B2897">
        <w:rPr>
          <w:rFonts w:ascii="Bookman Old Style" w:hAnsi="Bookman Old Style" w:cs="Microsoft Sans Serif"/>
          <w:sz w:val="24"/>
        </w:rPr>
        <w:t xml:space="preserve"> </w:t>
      </w:r>
      <w:r w:rsidRPr="004B2897">
        <w:rPr>
          <w:rFonts w:ascii="Bookman Old Style" w:hAnsi="Bookman Old Style" w:cs="Microsoft Sans Serif"/>
          <w:sz w:val="24"/>
        </w:rPr>
        <w:t>have to work together and cooperate as a group for the bigger purpose which would be to clean</w:t>
      </w:r>
      <w:r w:rsidR="00B70BE0" w:rsidRPr="004B2897">
        <w:rPr>
          <w:rFonts w:ascii="Bookman Old Style" w:hAnsi="Bookman Old Style" w:cs="Microsoft Sans Serif"/>
          <w:sz w:val="24"/>
        </w:rPr>
        <w:t xml:space="preserve"> </w:t>
      </w:r>
      <w:r w:rsidRPr="004B2897">
        <w:rPr>
          <w:rFonts w:ascii="Bookman Old Style" w:hAnsi="Bookman Old Style" w:cs="Microsoft Sans Serif"/>
          <w:sz w:val="24"/>
        </w:rPr>
        <w:t>the office space, secure your work. I think there were several reports from the office of the Auditor General and there would have been responses from the office of the Deputy Governor.</w:t>
      </w:r>
    </w:p>
    <w:p w:rsidR="00B70BE0" w:rsidRPr="004B2897" w:rsidRDefault="00B70BE0" w:rsidP="004B2897">
      <w:pPr>
        <w:spacing w:after="0"/>
        <w:ind w:left="22" w:hanging="22"/>
        <w:jc w:val="both"/>
        <w:rPr>
          <w:rFonts w:ascii="Bookman Old Style" w:hAnsi="Bookman Old Style" w:cs="Microsoft Sans Serif"/>
          <w:sz w:val="24"/>
        </w:rPr>
      </w:pPr>
    </w:p>
    <w:p w:rsidR="0042263D" w:rsidRPr="004B2897" w:rsidRDefault="0042263D" w:rsidP="00AE7297">
      <w:pPr>
        <w:spacing w:after="0"/>
        <w:jc w:val="both"/>
        <w:rPr>
          <w:rFonts w:ascii="Bookman Old Style" w:hAnsi="Bookman Old Style" w:cs="Microsoft Sans Serif"/>
          <w:sz w:val="24"/>
        </w:rPr>
      </w:pPr>
      <w:r w:rsidRPr="004B2897">
        <w:rPr>
          <w:rFonts w:ascii="Bookman Old Style" w:hAnsi="Bookman Old Style" w:cs="Microsoft Sans Serif"/>
          <w:sz w:val="24"/>
        </w:rPr>
        <w:t>With the review there was a response to the office of th</w:t>
      </w:r>
      <w:r w:rsidR="00B70BE0" w:rsidRPr="004B2897">
        <w:rPr>
          <w:rFonts w:ascii="Bookman Old Style" w:hAnsi="Bookman Old Style" w:cs="Microsoft Sans Serif"/>
          <w:sz w:val="24"/>
        </w:rPr>
        <w:t xml:space="preserve">e Auditor General so I think it </w:t>
      </w:r>
      <w:r w:rsidRPr="004B2897">
        <w:rPr>
          <w:rFonts w:ascii="Bookman Old Style" w:hAnsi="Bookman Old Style" w:cs="Microsoft Sans Serif"/>
          <w:sz w:val="24"/>
        </w:rPr>
        <w:t xml:space="preserve">would be </w:t>
      </w:r>
      <w:r w:rsidR="00B70BE0" w:rsidRPr="004B2897">
        <w:rPr>
          <w:rFonts w:ascii="Bookman Old Style" w:hAnsi="Bookman Old Style" w:cs="Microsoft Sans Serif"/>
          <w:sz w:val="24"/>
        </w:rPr>
        <w:t>g</w:t>
      </w:r>
      <w:r w:rsidRPr="004B2897">
        <w:rPr>
          <w:rFonts w:ascii="Bookman Old Style" w:hAnsi="Bookman Old Style" w:cs="Microsoft Sans Serif"/>
          <w:sz w:val="24"/>
        </w:rPr>
        <w:t>ood for you to have sight of that document as well.</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AE7297">
      <w:pPr>
        <w:ind w:left="22" w:hanging="22"/>
        <w:jc w:val="both"/>
        <w:rPr>
          <w:rFonts w:ascii="Bookman Old Style" w:hAnsi="Bookman Old Style" w:cs="Microsoft Sans Serif"/>
          <w:sz w:val="24"/>
        </w:rPr>
      </w:pPr>
      <w:r w:rsidRPr="004B2897">
        <w:rPr>
          <w:rFonts w:ascii="Bookman Old Style" w:hAnsi="Bookman Old Style" w:cs="Microsoft Sans Serif"/>
          <w:sz w:val="24"/>
        </w:rPr>
        <w:t>You are working in the office of the ODG are you familiar with this communication?</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Mrs. Cheverly Williams Kirnon</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Last week Thursday the DG called me into her office regarding the report from the Auditor</w:t>
      </w:r>
      <w:r w:rsidR="00E030BB" w:rsidRPr="004B2897">
        <w:rPr>
          <w:rFonts w:ascii="Bookman Old Style" w:hAnsi="Bookman Old Style" w:cs="Microsoft Sans Serif"/>
          <w:sz w:val="24"/>
        </w:rPr>
        <w:t xml:space="preserve"> </w:t>
      </w:r>
      <w:r w:rsidRPr="004B2897">
        <w:rPr>
          <w:rFonts w:ascii="Bookman Old Style" w:hAnsi="Bookman Old Style" w:cs="Microsoft Sans Serif"/>
          <w:sz w:val="24"/>
        </w:rPr>
        <w:t>General and indicated that she was not going to be on island for this particular hearing and this is</w:t>
      </w:r>
      <w:r w:rsidR="00E030BB" w:rsidRPr="004B2897">
        <w:rPr>
          <w:rFonts w:ascii="Bookman Old Style" w:hAnsi="Bookman Old Style" w:cs="Microsoft Sans Serif"/>
          <w:sz w:val="24"/>
        </w:rPr>
        <w:t xml:space="preserve"> </w:t>
      </w:r>
      <w:r w:rsidRPr="004B2897">
        <w:rPr>
          <w:rFonts w:ascii="Bookman Old Style" w:hAnsi="Bookman Old Style" w:cs="Microsoft Sans Serif"/>
          <w:sz w:val="24"/>
        </w:rPr>
        <w:t>the letter that she received with the report and I haven’t read the report in its entirety. I haven’t but at that point in time she indicated that so we sat down and drafted a response to the letter that came along concerning this particular situation.</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And that is not the same response that Ms. Lewis is referring to?</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No, a response would have been sent back –</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Mrs. Cheverlyn Williams Kirnon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Just to indicate, you said a report of 2016 I joined the staff at the office of the Deputy Governor</w:t>
      </w:r>
      <w:r w:rsidR="00FC664D" w:rsidRPr="004B2897">
        <w:rPr>
          <w:rFonts w:ascii="Bookman Old Style" w:hAnsi="Bookman Old Style" w:cs="Microsoft Sans Serif"/>
          <w:sz w:val="24"/>
        </w:rPr>
        <w:t xml:space="preserve"> </w:t>
      </w:r>
      <w:r w:rsidRPr="004B2897">
        <w:rPr>
          <w:rFonts w:ascii="Bookman Old Style" w:hAnsi="Bookman Old Style" w:cs="Microsoft Sans Serif"/>
          <w:sz w:val="24"/>
        </w:rPr>
        <w:t>August 2017 and I’ve just been there a couple of months and I think it was close to December</w:t>
      </w:r>
      <w:r w:rsidR="00FC664D" w:rsidRPr="004B2897">
        <w:rPr>
          <w:rFonts w:ascii="Bookman Old Style" w:hAnsi="Bookman Old Style" w:cs="Microsoft Sans Serif"/>
          <w:sz w:val="24"/>
        </w:rPr>
        <w:t xml:space="preserve"> </w:t>
      </w:r>
      <w:r w:rsidRPr="004B2897">
        <w:rPr>
          <w:rFonts w:ascii="Bookman Old Style" w:hAnsi="Bookman Old Style" w:cs="Microsoft Sans Serif"/>
          <w:sz w:val="24"/>
        </w:rPr>
        <w:t>that I was asked in a different portfolio I was asked to be accountable for the finances for the</w:t>
      </w:r>
      <w:r w:rsidR="00FC664D" w:rsidRPr="004B2897">
        <w:rPr>
          <w:rFonts w:ascii="Bookman Old Style" w:hAnsi="Bookman Old Style" w:cs="Microsoft Sans Serif"/>
          <w:sz w:val="24"/>
        </w:rPr>
        <w:t xml:space="preserve"> </w:t>
      </w:r>
      <w:r w:rsidRPr="004B2897">
        <w:rPr>
          <w:rFonts w:ascii="Bookman Old Style" w:hAnsi="Bookman Old Style" w:cs="Microsoft Sans Serif"/>
          <w:sz w:val="24"/>
        </w:rPr>
        <w:t>office of the Deputy Governor as accounting officer. So I only joined the staff in August and I’m</w:t>
      </w:r>
      <w:r w:rsidR="00FC664D"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only hearing of the audit report from Thursday last week.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Ms. Lewis am I to understand that you’re saying that a response was made regarding the</w:t>
      </w:r>
      <w:r w:rsidR="00231E78" w:rsidRPr="004B2897">
        <w:rPr>
          <w:rFonts w:ascii="Bookman Old Style" w:hAnsi="Bookman Old Style" w:cs="Microsoft Sans Serif"/>
          <w:sz w:val="24"/>
        </w:rPr>
        <w:t xml:space="preserve"> </w:t>
      </w:r>
      <w:r w:rsidRPr="004B2897">
        <w:rPr>
          <w:rFonts w:ascii="Bookman Old Style" w:hAnsi="Bookman Old Style" w:cs="Microsoft Sans Serif"/>
          <w:sz w:val="24"/>
        </w:rPr>
        <w:t>recommendations that were made by the Auditor General.</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tabs>
          <w:tab w:val="left" w:pos="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If my memory serves me correctly I think there were more than one report and definitely responses were sent.</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And do you know whether those responses to th</w:t>
      </w:r>
      <w:r w:rsidR="00231E78" w:rsidRPr="004B2897">
        <w:rPr>
          <w:rFonts w:ascii="Bookman Old Style" w:hAnsi="Bookman Old Style" w:cs="Microsoft Sans Serif"/>
          <w:sz w:val="24"/>
        </w:rPr>
        <w:t xml:space="preserve">e recommendations were actually </w:t>
      </w:r>
      <w:r w:rsidRPr="004B2897">
        <w:rPr>
          <w:rFonts w:ascii="Bookman Old Style" w:hAnsi="Bookman Old Style" w:cs="Microsoft Sans Serif"/>
          <w:sz w:val="24"/>
        </w:rPr>
        <w:t>implemented in terms of acting on the recommendations or were they just saying what they were going to do.</w:t>
      </w:r>
      <w:r w:rsidR="00231E78" w:rsidRPr="004B2897">
        <w:rPr>
          <w:rFonts w:ascii="Bookman Old Style" w:hAnsi="Bookman Old Style" w:cs="Microsoft Sans Serif"/>
          <w:sz w:val="24"/>
        </w:rPr>
        <w:t xml:space="preserve"> </w:t>
      </w:r>
      <w:r w:rsidRPr="004B2897">
        <w:rPr>
          <w:rFonts w:ascii="Bookman Old Style" w:hAnsi="Bookman Old Style" w:cs="Microsoft Sans Serif"/>
          <w:sz w:val="24"/>
        </w:rPr>
        <w:t>Were they acted upon?</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When you had that orientation meeting a few weeks ago that is what I said to you that I don’t</w:t>
      </w:r>
      <w:r w:rsidR="00231E78" w:rsidRPr="004B2897">
        <w:rPr>
          <w:rFonts w:ascii="Bookman Old Style" w:hAnsi="Bookman Old Style" w:cs="Microsoft Sans Serif"/>
          <w:sz w:val="24"/>
        </w:rPr>
        <w:t xml:space="preserve"> </w:t>
      </w:r>
      <w:r w:rsidRPr="004B2897">
        <w:rPr>
          <w:rFonts w:ascii="Bookman Old Style" w:hAnsi="Bookman Old Style" w:cs="Microsoft Sans Serif"/>
          <w:sz w:val="24"/>
        </w:rPr>
        <w:t>currently work at ODG. I work at the office of the Premier and there was no representative at that meeting from ODG so I said to you that I would need to go back into the office, refresh myself or refresh my memory on the date and the facts because I’m now in a different Ministry</w:t>
      </w:r>
      <w:r w:rsidR="00D17AC9" w:rsidRPr="004B2897">
        <w:rPr>
          <w:rFonts w:ascii="Bookman Old Style" w:hAnsi="Bookman Old Style" w:cs="Microsoft Sans Serif"/>
          <w:sz w:val="24"/>
        </w:rPr>
        <w:t xml:space="preserve"> </w:t>
      </w:r>
      <w:r w:rsidRPr="004B2897">
        <w:rPr>
          <w:rFonts w:ascii="Bookman Old Style" w:hAnsi="Bookman Old Style" w:cs="Microsoft Sans Serif"/>
          <w:sz w:val="24"/>
        </w:rPr>
        <w:t>and I don’t hold that information like that. I was very reluctant to come this morning as well.</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Can you then do that for us still?</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90"/>
        <w:jc w:val="both"/>
        <w:rPr>
          <w:rFonts w:ascii="Bookman Old Style" w:hAnsi="Bookman Old Style" w:cs="Microsoft Sans Serif"/>
          <w:sz w:val="24"/>
        </w:rPr>
      </w:pPr>
      <w:r w:rsidRPr="004B2897">
        <w:rPr>
          <w:rFonts w:ascii="Bookman Old Style" w:hAnsi="Bookman Old Style" w:cs="Microsoft Sans Serif"/>
          <w:sz w:val="24"/>
        </w:rPr>
        <w:t>You can ask the director to get that from the file and she</w:t>
      </w:r>
      <w:r w:rsidR="00D17AC9" w:rsidRPr="004B2897">
        <w:rPr>
          <w:rFonts w:ascii="Bookman Old Style" w:hAnsi="Bookman Old Style" w:cs="Microsoft Sans Serif"/>
          <w:sz w:val="24"/>
        </w:rPr>
        <w:t xml:space="preserve"> could also get the letter from </w:t>
      </w:r>
      <w:r w:rsidRPr="004B2897">
        <w:rPr>
          <w:rFonts w:ascii="Bookman Old Style" w:hAnsi="Bookman Old Style" w:cs="Microsoft Sans Serif"/>
          <w:sz w:val="24"/>
        </w:rPr>
        <w:t>MDC and the response from MDC, things like that for you.</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 xml:space="preserve">Did the ODG office understand at the time of the outsourcing was it in accordance with financial management rules. Did you understand that?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So the decision was taken in 2012 and it was around</w:t>
      </w:r>
      <w:r w:rsidR="00FF53B8" w:rsidRPr="004B2897">
        <w:rPr>
          <w:rFonts w:ascii="Bookman Old Style" w:hAnsi="Bookman Old Style" w:cs="Microsoft Sans Serif"/>
          <w:sz w:val="24"/>
        </w:rPr>
        <w:t xml:space="preserve"> that time that the regulations </w:t>
      </w:r>
      <w:r w:rsidRPr="004B2897">
        <w:rPr>
          <w:rFonts w:ascii="Bookman Old Style" w:hAnsi="Bookman Old Style" w:cs="Microsoft Sans Serif"/>
          <w:sz w:val="24"/>
        </w:rPr>
        <w:t>and so were being done. So it would not have been enacted at the time when the discussions were going on and the agreement was made. I think soon after or subsequently the Act was revised.</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So you didn’t understand that it was a restrictive tendering process. You didn’t understand that at the time because there was no regulation; is that what you’re saying?</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Well we know </w:t>
      </w:r>
      <w:r w:rsidR="008758DE" w:rsidRPr="004B2897">
        <w:rPr>
          <w:rFonts w:ascii="Bookman Old Style" w:hAnsi="Bookman Old Style" w:cs="Microsoft Sans Serif"/>
          <w:sz w:val="24"/>
        </w:rPr>
        <w:t>it’s</w:t>
      </w:r>
      <w:r w:rsidRPr="004B2897">
        <w:rPr>
          <w:rFonts w:ascii="Bookman Old Style" w:hAnsi="Bookman Old Style" w:cs="Microsoft Sans Serif"/>
          <w:sz w:val="24"/>
        </w:rPr>
        <w:t xml:space="preserve"> a restrictive tender process because it’s obvious we are dealing with the group of women who are already the cleaners.</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Ms. Lewis, you said you read the audit report; yes?</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I would have.</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And you are familiar with the recommendations made by the Auditor General?</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To be honest with you I don’t remember what was in the report which is why I am saying as a</w:t>
      </w:r>
      <w:r w:rsidR="008758DE"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memory aid we need to see the report and see the response to the report. </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The retraction of the appointment of the general manager. Are you familiar with the general</w:t>
      </w:r>
      <w:r w:rsidR="008758DE" w:rsidRPr="004B2897">
        <w:rPr>
          <w:rFonts w:ascii="Bookman Old Style" w:hAnsi="Bookman Old Style" w:cs="Microsoft Sans Serif"/>
          <w:sz w:val="24"/>
        </w:rPr>
        <w:t xml:space="preserve"> </w:t>
      </w:r>
      <w:r w:rsidRPr="004B2897">
        <w:rPr>
          <w:rFonts w:ascii="Bookman Old Style" w:hAnsi="Bookman Old Style" w:cs="Microsoft Sans Serif"/>
          <w:sz w:val="24"/>
        </w:rPr>
        <w:t>manager and who is the general manager of the Co-op?</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Well, yes it’s Ms. Bramble.</w:t>
      </w:r>
    </w:p>
    <w:p w:rsidR="008758DE" w:rsidRPr="004B2897" w:rsidRDefault="008758DE"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Are you familiar with the recommendation that the Auditor General that the general manager be</w:t>
      </w:r>
      <w:r w:rsidR="008758DE" w:rsidRPr="004B2897">
        <w:rPr>
          <w:rFonts w:ascii="Bookman Old Style" w:hAnsi="Bookman Old Style" w:cs="Microsoft Sans Serif"/>
          <w:sz w:val="24"/>
        </w:rPr>
        <w:t xml:space="preserve"> </w:t>
      </w:r>
      <w:r w:rsidRPr="004B2897">
        <w:rPr>
          <w:rFonts w:ascii="Bookman Old Style" w:hAnsi="Bookman Old Style" w:cs="Microsoft Sans Serif"/>
          <w:sz w:val="24"/>
        </w:rPr>
        <w:t>retracted?</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Well there was some conversation about government workers employees not being able to be a cleaner after the function was outsourced and regarding Ms. Bramble she was a cleaner at the time when the function was outsourced. So she didn’t come and join the Co-op after it was outsourced. She was already a cleaner when it was outsourced and it is the cleaners who agreed to form themselves into the Co-operative. Now at the time when they had some elections to choose the management of the Co-op and she did say she didn’t really want to be part of that management committee. However, we are dealing with women who have, you know, limited</w:t>
      </w:r>
      <w:r w:rsidR="00CC5A0F" w:rsidRPr="004B2897">
        <w:rPr>
          <w:rFonts w:ascii="Bookman Old Style" w:hAnsi="Bookman Old Style" w:cs="Microsoft Sans Serif"/>
          <w:sz w:val="24"/>
        </w:rPr>
        <w:t xml:space="preserve"> </w:t>
      </w:r>
      <w:r w:rsidRPr="004B2897">
        <w:rPr>
          <w:rFonts w:ascii="Bookman Old Style" w:hAnsi="Bookman Old Style" w:cs="Microsoft Sans Serif"/>
          <w:sz w:val="24"/>
        </w:rPr>
        <w:t>education and so they did not have the ability to do a lot of the things that Ms. Bramble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Financial and management technical, business skills.</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Yes, business. They are very street smart and bright women but in terms of managing and</w:t>
      </w:r>
      <w:r w:rsidR="00CC5A0F" w:rsidRPr="004B2897">
        <w:rPr>
          <w:rFonts w:ascii="Bookman Old Style" w:hAnsi="Bookman Old Style" w:cs="Microsoft Sans Serif"/>
          <w:sz w:val="24"/>
        </w:rPr>
        <w:t xml:space="preserve"> </w:t>
      </w:r>
      <w:r w:rsidRPr="004B2897">
        <w:rPr>
          <w:rFonts w:ascii="Bookman Old Style" w:hAnsi="Bookman Old Style" w:cs="Microsoft Sans Serif"/>
          <w:sz w:val="24"/>
        </w:rPr>
        <w:t>running a business they didn’t have those skills and I’m sure most of them would not have had</w:t>
      </w:r>
      <w:r w:rsidR="00CC5A0F" w:rsidRPr="004B2897">
        <w:rPr>
          <w:rFonts w:ascii="Bookman Old Style" w:hAnsi="Bookman Old Style" w:cs="Microsoft Sans Serif"/>
          <w:sz w:val="24"/>
        </w:rPr>
        <w:t xml:space="preserve"> </w:t>
      </w:r>
      <w:r w:rsidRPr="004B2897">
        <w:rPr>
          <w:rFonts w:ascii="Bookman Old Style" w:hAnsi="Bookman Old Style" w:cs="Microsoft Sans Serif"/>
          <w:sz w:val="24"/>
        </w:rPr>
        <w:t>even Secondary School education. Ms. Bramble being that person within the group with that</w:t>
      </w:r>
      <w:r w:rsidR="00CC5A0F" w:rsidRPr="004B2897">
        <w:rPr>
          <w:rFonts w:ascii="Bookman Old Style" w:hAnsi="Bookman Old Style" w:cs="Microsoft Sans Serif"/>
          <w:sz w:val="24"/>
        </w:rPr>
        <w:t xml:space="preserve"> </w:t>
      </w:r>
      <w:r w:rsidRPr="004B2897">
        <w:rPr>
          <w:rFonts w:ascii="Bookman Old Style" w:hAnsi="Bookman Old Style" w:cs="Microsoft Sans Serif"/>
          <w:sz w:val="24"/>
        </w:rPr>
        <w:t>ability and that level of education they agreed that she would take on the management. I</w:t>
      </w:r>
      <w:r w:rsidR="00CC5A0F" w:rsidRPr="004B2897">
        <w:rPr>
          <w:rFonts w:ascii="Bookman Old Style" w:hAnsi="Bookman Old Style" w:cs="Microsoft Sans Serif"/>
          <w:sz w:val="24"/>
        </w:rPr>
        <w:t xml:space="preserve"> </w:t>
      </w:r>
      <w:r w:rsidRPr="004B2897">
        <w:rPr>
          <w:rFonts w:ascii="Bookman Old Style" w:hAnsi="Bookman Old Style" w:cs="Microsoft Sans Serif"/>
          <w:sz w:val="24"/>
        </w:rPr>
        <w:t>remember saying that it would be good if others can learn so you can change up the role as you go along.</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In short Ms. Bramble still continues to be the managing director of the Co-op?</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I don’t know. I am not at office of the Deputy Governor.</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To the point when you left she was?</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Yes, she was. </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The Auditor General report was in 2016 and Mrs. Kirnon you took up accounting officer duties in December 2017 which mean that you would have seen the audit report and the recommendations and would have been the one responsible for responding.</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 am aware of the issue around having the government employee part of the Co-operative. So I</w:t>
      </w:r>
      <w:r w:rsidR="00CC5A0F" w:rsidRPr="004B2897">
        <w:rPr>
          <w:rFonts w:ascii="Bookman Old Style" w:hAnsi="Bookman Old Style" w:cs="Microsoft Sans Serif"/>
          <w:sz w:val="24"/>
        </w:rPr>
        <w:t xml:space="preserve"> </w:t>
      </w:r>
      <w:r w:rsidRPr="004B2897">
        <w:rPr>
          <w:rFonts w:ascii="Bookman Old Style" w:hAnsi="Bookman Old Style" w:cs="Microsoft Sans Serif"/>
          <w:sz w:val="24"/>
        </w:rPr>
        <w:t>go back to my earlier point that she was already a cleaner for Government of Montserrat when the Co-operative was formed and she along with all of the others formed the Co-operative. I found it unconscionable that the Auditor General would now come on the back of that and request that she no longer be a part of that Co-operative when she’s a founding member.</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 just want to correct that part there. The Au</w:t>
      </w:r>
      <w:r w:rsidR="00B2044E" w:rsidRPr="004B2897">
        <w:rPr>
          <w:rFonts w:ascii="Bookman Old Style" w:hAnsi="Bookman Old Style" w:cs="Microsoft Sans Serif"/>
          <w:sz w:val="24"/>
        </w:rPr>
        <w:t xml:space="preserve">ditor General in her duties and </w:t>
      </w:r>
      <w:r w:rsidRPr="004B2897">
        <w:rPr>
          <w:rFonts w:ascii="Bookman Old Style" w:hAnsi="Bookman Old Style" w:cs="Microsoft Sans Serif"/>
          <w:sz w:val="24"/>
        </w:rPr>
        <w:t>responsibilities has to identify issues that arise. It is for the department to act on those recommendations. So we cannot bring the Auditor General in between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But she is a part of the Co-operative so I don’t understand how do we get her to not be a member</w:t>
      </w:r>
      <w:r w:rsidR="00B2044E" w:rsidRPr="004B2897">
        <w:rPr>
          <w:rFonts w:ascii="Bookman Old Style" w:hAnsi="Bookman Old Style" w:cs="Microsoft Sans Serif"/>
          <w:sz w:val="24"/>
        </w:rPr>
        <w:t xml:space="preserve"> </w:t>
      </w:r>
      <w:r w:rsidRPr="004B2897">
        <w:rPr>
          <w:rFonts w:ascii="Bookman Old Style" w:hAnsi="Bookman Old Style" w:cs="Microsoft Sans Serif"/>
          <w:sz w:val="24"/>
        </w:rPr>
        <w:t>of the Co-operative.</w:t>
      </w:r>
    </w:p>
    <w:p w:rsidR="00AE7297" w:rsidRDefault="00AE7297" w:rsidP="004B2897">
      <w:pPr>
        <w:spacing w:after="0"/>
        <w:ind w:left="22" w:hanging="22"/>
        <w:jc w:val="both"/>
        <w:rPr>
          <w:rFonts w:ascii="Bookman Old Style" w:hAnsi="Bookman Old Style" w:cs="Microsoft Sans Serif"/>
          <w:sz w:val="24"/>
        </w:rPr>
      </w:pPr>
    </w:p>
    <w:p w:rsidR="00AE7297" w:rsidRPr="004B2897" w:rsidRDefault="00AE7297" w:rsidP="004B2897">
      <w:pPr>
        <w:spacing w:after="0"/>
        <w:ind w:left="22" w:hanging="22"/>
        <w:jc w:val="both"/>
        <w:rPr>
          <w:rFonts w:ascii="Bookman Old Style" w:hAnsi="Bookman Old Style" w:cs="Microsoft Sans Serif"/>
          <w:sz w:val="24"/>
        </w:rPr>
      </w:pPr>
    </w:p>
    <w:p w:rsidR="0042263D"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 xml:space="preserve">We are members of the Public Accounts </w:t>
      </w:r>
      <w:r w:rsidR="00B2044E" w:rsidRPr="004B2897">
        <w:rPr>
          <w:rFonts w:ascii="Bookman Old Style" w:hAnsi="Bookman Old Style" w:cs="Microsoft Sans Serif"/>
          <w:sz w:val="24"/>
        </w:rPr>
        <w:t>Committee; that</w:t>
      </w:r>
      <w:r w:rsidRPr="004B2897">
        <w:rPr>
          <w:rFonts w:ascii="Bookman Old Style" w:hAnsi="Bookman Old Style" w:cs="Microsoft Sans Serif"/>
          <w:sz w:val="24"/>
        </w:rPr>
        <w:t xml:space="preserve"> is why we are here. You are an</w:t>
      </w:r>
      <w:r w:rsidR="00B2044E" w:rsidRPr="004B2897">
        <w:rPr>
          <w:rFonts w:ascii="Bookman Old Style" w:hAnsi="Bookman Old Style" w:cs="Microsoft Sans Serif"/>
          <w:sz w:val="24"/>
        </w:rPr>
        <w:t xml:space="preserve"> </w:t>
      </w:r>
      <w:r w:rsidRPr="004B2897">
        <w:rPr>
          <w:rFonts w:ascii="Bookman Old Style" w:hAnsi="Bookman Old Style" w:cs="Microsoft Sans Serif"/>
          <w:sz w:val="24"/>
        </w:rPr>
        <w:t>accounting officer within government</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I wasn’t an accounting officer, I’m still not an accounting officer.</w:t>
      </w:r>
    </w:p>
    <w:p w:rsidR="00AE7297" w:rsidRPr="004B2897" w:rsidRDefault="00AE7297"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You were in ODG’s office and having direct contact with this outsourced service. We have an audit report that tells us there are certain recommendations that was supposed to. I am asking you as the person who was directly dealing with it. If the person is still the manager why didn’t you follow the Auditor General’s report?</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How are we going to go into a Co-operative to dictate to the Co-operative who should be</w:t>
      </w:r>
      <w:r w:rsidR="00B2044E" w:rsidRPr="004B2897">
        <w:rPr>
          <w:rFonts w:ascii="Bookman Old Style" w:hAnsi="Bookman Old Style" w:cs="Microsoft Sans Serif"/>
          <w:sz w:val="24"/>
        </w:rPr>
        <w:t xml:space="preserve"> </w:t>
      </w:r>
      <w:r w:rsidRPr="004B2897">
        <w:rPr>
          <w:rFonts w:ascii="Bookman Old Style" w:hAnsi="Bookman Old Style" w:cs="Microsoft Sans Serif"/>
          <w:sz w:val="24"/>
        </w:rPr>
        <w:t>members and who shouldn’t be members. The Co-operative is a separate entity to Government of Montserrat and I think I would have responded likewise in our response to the Auditor General’s report.</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Apart from the management position what other involvement does the Office of the Deputy Governor have in the Montserrat Cleaning Co-op?</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90"/>
        <w:jc w:val="both"/>
        <w:rPr>
          <w:rFonts w:ascii="Bookman Old Style" w:hAnsi="Bookman Old Style" w:cs="Microsoft Sans Serif"/>
          <w:sz w:val="24"/>
        </w:rPr>
      </w:pPr>
      <w:r w:rsidRPr="004B2897">
        <w:rPr>
          <w:rFonts w:ascii="Bookman Old Style" w:hAnsi="Bookman Old Style" w:cs="Microsoft Sans Serif"/>
          <w:sz w:val="24"/>
        </w:rPr>
        <w:t>The office of the Deputy Governor has responsibility for cleaners and the cleaning function. When the cleaning of some offices were outsourced then government retained that function of</w:t>
      </w:r>
      <w:r w:rsidR="00B2044E" w:rsidRPr="004B2897">
        <w:rPr>
          <w:rFonts w:ascii="Bookman Old Style" w:hAnsi="Bookman Old Style" w:cs="Microsoft Sans Serif"/>
          <w:sz w:val="24"/>
        </w:rPr>
        <w:t xml:space="preserve"> </w:t>
      </w:r>
      <w:r w:rsidRPr="004B2897">
        <w:rPr>
          <w:rFonts w:ascii="Bookman Old Style" w:hAnsi="Bookman Old Style" w:cs="Microsoft Sans Serif"/>
          <w:sz w:val="24"/>
        </w:rPr>
        <w:t>managing them, well monitoring the service. It was agreed by the government that they would have received like the women confirmed some technical support to help them with the business and that was never forthcoming. So it was decided to give them an amount of money to help them procure those services through a consultancy. I think one of the cleaners said that she went</w:t>
      </w:r>
      <w:r w:rsidR="00AE7297">
        <w:rPr>
          <w:rFonts w:ascii="Bookman Old Style" w:hAnsi="Bookman Old Style" w:cs="Microsoft Sans Serif"/>
          <w:sz w:val="24"/>
        </w:rPr>
        <w:t xml:space="preserve"> </w:t>
      </w:r>
      <w:r w:rsidRPr="004B2897">
        <w:rPr>
          <w:rFonts w:ascii="Bookman Old Style" w:hAnsi="Bookman Old Style" w:cs="Microsoft Sans Serif"/>
          <w:sz w:val="24"/>
        </w:rPr>
        <w:t>to the Ministry of finance to try to get some support in doing so. So recognizing that they did not get the support from MDC we agreed we still needed the support in order for them to negotiate a</w:t>
      </w:r>
      <w:r w:rsidR="009A4281"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proper contract with Government of Montserrat they had to be in a position to obtain a </w:t>
      </w:r>
      <w:r w:rsidR="009A4281" w:rsidRPr="004B2897">
        <w:rPr>
          <w:rFonts w:ascii="Bookman Old Style" w:hAnsi="Bookman Old Style" w:cs="Microsoft Sans Serif"/>
          <w:sz w:val="24"/>
        </w:rPr>
        <w:t>mutually beneficial</w:t>
      </w:r>
      <w:r w:rsidRPr="004B2897">
        <w:rPr>
          <w:rFonts w:ascii="Bookman Old Style" w:hAnsi="Bookman Old Style" w:cs="Microsoft Sans Serif"/>
          <w:sz w:val="24"/>
        </w:rPr>
        <w:t xml:space="preserve"> arrangement rather than government imposing on them a contract. So we said that we would give them the money. I think it was about $50,000 to procure the services through a consultancy to help them set up the business properly and put the proper systems in place.</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Are you familiar with the Cabinet decision that indicated and I will read it was reiterated that no government officer should be the lead person managing the affairs of the Co-operative. So not only did the Auditor General make recommendations Cabinet made that decision. Are you familiar with that?</w:t>
      </w:r>
    </w:p>
    <w:p w:rsidR="00AE7297" w:rsidRPr="004B2897" w:rsidRDefault="00AE7297" w:rsidP="004B2897">
      <w:pPr>
        <w:spacing w:after="0"/>
        <w:jc w:val="both"/>
        <w:rPr>
          <w:rFonts w:ascii="Bookman Old Style" w:hAnsi="Bookman Old Style" w:cs="Microsoft Sans Serif"/>
          <w:sz w:val="24"/>
        </w:rPr>
      </w:pP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So that Cabinet decision is what time?</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2014</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hanging="90"/>
        <w:jc w:val="both"/>
        <w:rPr>
          <w:rFonts w:ascii="Bookman Old Style" w:hAnsi="Bookman Old Style" w:cs="Microsoft Sans Serif"/>
          <w:sz w:val="24"/>
        </w:rPr>
      </w:pPr>
      <w:r w:rsidRPr="004B2897">
        <w:rPr>
          <w:rFonts w:ascii="Bookman Old Style" w:hAnsi="Bookman Old Style" w:cs="Microsoft Sans Serif"/>
          <w:sz w:val="24"/>
        </w:rPr>
        <w:t>Okay and the Co-operative was formed in 2012/2013</w:t>
      </w:r>
      <w:r w:rsidR="009A4281" w:rsidRPr="004B2897">
        <w:rPr>
          <w:rFonts w:ascii="Bookman Old Style" w:hAnsi="Bookman Old Style" w:cs="Microsoft Sans Serif"/>
          <w:sz w:val="24"/>
        </w:rPr>
        <w:t xml:space="preserve">. So that Cabinet decision came </w:t>
      </w:r>
      <w:r w:rsidRPr="004B2897">
        <w:rPr>
          <w:rFonts w:ascii="Bookman Old Style" w:hAnsi="Bookman Old Style" w:cs="Microsoft Sans Serif"/>
          <w:sz w:val="24"/>
        </w:rPr>
        <w:t>after the Co-operative was already formed. Government of Montserrat cannot now go into the Co-operative and say to them expel one of your members.</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But I’m not sure that’s what I’m interpreting. It didn’t say they can’t work in there we talking to management position. It says lead person managing the affairs of the Co-operative.</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You accept that they are separate entity to government. You see the challenge.</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You said that there was a set of money negotiated for</w:t>
      </w:r>
      <w:r w:rsidR="009A4281" w:rsidRPr="004B2897">
        <w:rPr>
          <w:rFonts w:ascii="Bookman Old Style" w:hAnsi="Bookman Old Style" w:cs="Microsoft Sans Serif"/>
          <w:sz w:val="24"/>
        </w:rPr>
        <w:t xml:space="preserve"> a consultant. Are you aware if </w:t>
      </w:r>
      <w:r w:rsidRPr="004B2897">
        <w:rPr>
          <w:rFonts w:ascii="Bookman Old Style" w:hAnsi="Bookman Old Style" w:cs="Microsoft Sans Serif"/>
          <w:sz w:val="24"/>
        </w:rPr>
        <w:t>that money was ever paid into the MCC?</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 need to check but I believe so but we did agr</w:t>
      </w:r>
      <w:r w:rsidR="009A4281" w:rsidRPr="004B2897">
        <w:rPr>
          <w:rFonts w:ascii="Bookman Old Style" w:hAnsi="Bookman Old Style" w:cs="Microsoft Sans Serif"/>
          <w:sz w:val="24"/>
        </w:rPr>
        <w:t xml:space="preserve">ee around $50,000 to bring in a </w:t>
      </w:r>
      <w:r w:rsidRPr="004B2897">
        <w:rPr>
          <w:rFonts w:ascii="Bookman Old Style" w:hAnsi="Bookman Old Style" w:cs="Microsoft Sans Serif"/>
          <w:sz w:val="24"/>
        </w:rPr>
        <w:t>consultant for up to about 9 months to come in and help them set up properly and give them that platform to leverage themselves to become a proper business.</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I want to go back to Ms. Lewis to really understand your interpretation of a Cabinet decision because I am not clear what your response is saying. Are you saying to me that you refused to</w:t>
      </w:r>
      <w:r w:rsidR="009A4281" w:rsidRPr="004B2897">
        <w:rPr>
          <w:rFonts w:ascii="Bookman Old Style" w:hAnsi="Bookman Old Style" w:cs="Microsoft Sans Serif"/>
          <w:sz w:val="24"/>
        </w:rPr>
        <w:t xml:space="preserve"> </w:t>
      </w:r>
      <w:r w:rsidRPr="004B2897">
        <w:rPr>
          <w:rFonts w:ascii="Bookman Old Style" w:hAnsi="Bookman Old Style" w:cs="Microsoft Sans Serif"/>
          <w:sz w:val="24"/>
        </w:rPr>
        <w:t>implement the Cabinet decision because you didn’t think it was right?</w:t>
      </w:r>
    </w:p>
    <w:p w:rsidR="009A4281" w:rsidRPr="004B2897" w:rsidRDefault="009A4281" w:rsidP="004B2897">
      <w:pPr>
        <w:spacing w:after="0"/>
        <w:jc w:val="both"/>
        <w:rPr>
          <w:rFonts w:ascii="Bookman Old Style" w:hAnsi="Bookman Old Style" w:cs="Microsoft Sans Serif"/>
          <w:sz w:val="24"/>
        </w:rPr>
      </w:pP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AE7297">
      <w:pPr>
        <w:jc w:val="both"/>
        <w:rPr>
          <w:rFonts w:ascii="Bookman Old Style" w:hAnsi="Bookman Old Style" w:cs="Microsoft Sans Serif"/>
          <w:sz w:val="24"/>
        </w:rPr>
      </w:pPr>
      <w:r w:rsidRPr="004B2897">
        <w:rPr>
          <w:rFonts w:ascii="Bookman Old Style" w:hAnsi="Bookman Old Style" w:cs="Microsoft Sans Serif"/>
          <w:sz w:val="24"/>
        </w:rPr>
        <w:t>So I’m asking you how could the Government of Montserrat have imp</w:t>
      </w:r>
      <w:r w:rsidR="00B51520">
        <w:rPr>
          <w:rFonts w:ascii="Bookman Old Style" w:hAnsi="Bookman Old Style" w:cs="Microsoft Sans Serif"/>
          <w:sz w:val="24"/>
        </w:rPr>
        <w:t>lemented that decision?</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Is that your answer to the question?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Because they are a separate entity. Government of Montserrat does not manage the Co-op. They are not part of the management structure of the Co-op. The Co-op has its membership. We cannot now go in and tell them to expel a member.</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Who do you represent?</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The Government of Montserrat.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You are saying that some monies were assigned for that consultancy?</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I know monies were assigned but I can’t tell you the quantum,</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And you don’t remember if it was paid out?</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No I can’t remember.</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Could you find that out for us please?</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Yes, the current accounting officer can investigate and find out. But this came as a result of MDC not being forthcoming and saying that they weren’t aware. However, at some point they came back to us at ODG and said that they want to recruit this manager and we said that a manager is not a cleaner and the only other facility would be would be the monies for the consultant to come in and help them set up the business properly and so what we would advise </w:t>
      </w:r>
      <w:r w:rsidR="009A4281" w:rsidRPr="004B2897">
        <w:rPr>
          <w:rFonts w:ascii="Bookman Old Style" w:hAnsi="Bookman Old Style" w:cs="Microsoft Sans Serif"/>
          <w:sz w:val="24"/>
        </w:rPr>
        <w:t>is that</w:t>
      </w:r>
      <w:r w:rsidRPr="004B2897">
        <w:rPr>
          <w:rFonts w:ascii="Bookman Old Style" w:hAnsi="Bookman Old Style" w:cs="Microsoft Sans Serif"/>
          <w:sz w:val="24"/>
        </w:rPr>
        <w:t xml:space="preserve"> they really get some support to understand how they need to go about procuring those services because by then we recognized the new regulations were in place and is government monies so there would be a process for procuring such services. </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AE7297">
      <w:pPr>
        <w:jc w:val="both"/>
        <w:rPr>
          <w:rFonts w:ascii="Bookman Old Style" w:hAnsi="Bookman Old Style" w:cs="Microsoft Sans Serif"/>
          <w:sz w:val="24"/>
        </w:rPr>
      </w:pPr>
      <w:r w:rsidRPr="004B2897">
        <w:rPr>
          <w:rFonts w:ascii="Bookman Old Style" w:hAnsi="Bookman Old Style" w:cs="Microsoft Sans Serif"/>
          <w:sz w:val="24"/>
        </w:rPr>
        <w:t>Are you familiar if there is a signed contract between the Co-op and government?</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AE7297">
      <w:pPr>
        <w:spacing w:after="0"/>
        <w:jc w:val="both"/>
        <w:rPr>
          <w:rFonts w:ascii="Bookman Old Style" w:hAnsi="Bookman Old Style" w:cs="Microsoft Sans Serif"/>
          <w:sz w:val="24"/>
        </w:rPr>
      </w:pPr>
      <w:r w:rsidRPr="004B2897">
        <w:rPr>
          <w:rFonts w:ascii="Bookman Old Style" w:hAnsi="Bookman Old Style" w:cs="Microsoft Sans Serif"/>
          <w:sz w:val="24"/>
        </w:rPr>
        <w:t>So as I said earlier the women having not received any business support they weren’t in a position to negotiate a proper contract with Government of Montserrat and recognizing that that is why the offer was made to give them the money to procure those services to put them in a position to empower them to negotiate a contract that would be beneficial to them otherwise I think government would have been in the stronger position.</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As part of the Auditor’s report the Financial Secretary agreed that all outsourcing contract should have some kind of performance clause. So from the ODG’s end is there a plan in place to monitor what the MCC is doing currently?</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AE7297">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So there is a special agreement laying out the duties of the cleaners and how accounting officers and heads of departments are to deal with matters arising with the cleaning. So if it’s not a serious matter or to use an example if they feel like the office is not being cleaned properly </w:t>
      </w:r>
      <w:r w:rsidR="009A4281" w:rsidRPr="004B2897">
        <w:rPr>
          <w:rFonts w:ascii="Bookman Old Style" w:hAnsi="Bookman Old Style" w:cs="Microsoft Sans Serif"/>
          <w:sz w:val="24"/>
        </w:rPr>
        <w:t>they can</w:t>
      </w:r>
      <w:r w:rsidRPr="004B2897">
        <w:rPr>
          <w:rFonts w:ascii="Bookman Old Style" w:hAnsi="Bookman Old Style" w:cs="Microsoft Sans Serif"/>
          <w:sz w:val="24"/>
        </w:rPr>
        <w:t xml:space="preserve"> have that conversation with the cleaner. If it’s a more serious matter or </w:t>
      </w:r>
      <w:r w:rsidR="00A14077" w:rsidRPr="004B2897">
        <w:rPr>
          <w:rFonts w:ascii="Bookman Old Style" w:hAnsi="Bookman Old Style" w:cs="Microsoft Sans Serif"/>
          <w:sz w:val="24"/>
        </w:rPr>
        <w:t>infraction,</w:t>
      </w:r>
      <w:r w:rsidRPr="004B2897">
        <w:rPr>
          <w:rFonts w:ascii="Bookman Old Style" w:hAnsi="Bookman Old Style" w:cs="Microsoft Sans Serif"/>
          <w:sz w:val="24"/>
        </w:rPr>
        <w:t xml:space="preserve"> then they report it to ODG and that email was also sent out to heads of the departments.</w:t>
      </w:r>
    </w:p>
    <w:p w:rsidR="0042263D" w:rsidRPr="004B2897" w:rsidRDefault="0042263D" w:rsidP="00AE7297">
      <w:pPr>
        <w:spacing w:before="2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What we are getting here ODG was still in charge of the group?</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ODG had responsibility for the cleaning of government buildings and still does for facility</w:t>
      </w:r>
      <w:r w:rsidR="00456633" w:rsidRPr="004B2897">
        <w:rPr>
          <w:rFonts w:ascii="Bookman Old Style" w:hAnsi="Bookman Old Style" w:cs="Microsoft Sans Serif"/>
          <w:sz w:val="24"/>
        </w:rPr>
        <w:t xml:space="preserve"> </w:t>
      </w:r>
      <w:r w:rsidRPr="004B2897">
        <w:rPr>
          <w:rFonts w:ascii="Bookman Old Style" w:hAnsi="Bookman Old Style" w:cs="Microsoft Sans Serif"/>
          <w:sz w:val="24"/>
        </w:rPr>
        <w:t>management.</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Was a formal response made to the Auditor’s report about the ODG’s putting things in place to monitor because one of the recommendations was that should be in place?</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So once you get a copy of it you can answer that question because to be honest I can’t remember exactly what was in that report but I imagine if they gave you the report you would have gotten the response as well.</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We want to know if you know anything about it, that’s what we want to know.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I was there when a response was submitted, yes.   </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And in terms of the contract between MCC and the Government of Montserrat because you were</w:t>
      </w:r>
      <w:r w:rsidR="00456633"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saying that they were </w:t>
      </w:r>
      <w:r w:rsidR="00456633" w:rsidRPr="004B2897">
        <w:rPr>
          <w:rFonts w:ascii="Bookman Old Style" w:hAnsi="Bookman Old Style" w:cs="Microsoft Sans Serif"/>
          <w:sz w:val="24"/>
        </w:rPr>
        <w:t>supposed to</w:t>
      </w:r>
      <w:r w:rsidRPr="004B2897">
        <w:rPr>
          <w:rFonts w:ascii="Bookman Old Style" w:hAnsi="Bookman Old Style" w:cs="Microsoft Sans Serif"/>
          <w:sz w:val="24"/>
        </w:rPr>
        <w:t xml:space="preserve"> have a consultant help them with the negotiation. They are</w:t>
      </w:r>
      <w:r w:rsidR="00456633" w:rsidRPr="004B2897">
        <w:rPr>
          <w:rFonts w:ascii="Bookman Old Style" w:hAnsi="Bookman Old Style" w:cs="Microsoft Sans Serif"/>
          <w:sz w:val="24"/>
        </w:rPr>
        <w:t xml:space="preserve"> </w:t>
      </w:r>
      <w:r w:rsidRPr="004B2897">
        <w:rPr>
          <w:rFonts w:ascii="Bookman Old Style" w:hAnsi="Bookman Old Style" w:cs="Microsoft Sans Serif"/>
          <w:sz w:val="24"/>
        </w:rPr>
        <w:t>currently being paid from the Government of Montserrat. Do you know how this arrangement goes forward because the original service agreement seems to have ended and there are yearly</w:t>
      </w:r>
      <w:r w:rsidR="00456633" w:rsidRPr="004B2897">
        <w:rPr>
          <w:rFonts w:ascii="Bookman Old Style" w:hAnsi="Bookman Old Style" w:cs="Microsoft Sans Serif"/>
          <w:sz w:val="24"/>
        </w:rPr>
        <w:t xml:space="preserve"> </w:t>
      </w:r>
      <w:r w:rsidR="00AE7297">
        <w:rPr>
          <w:rFonts w:ascii="Bookman Old Style" w:hAnsi="Bookman Old Style" w:cs="Microsoft Sans Serif"/>
          <w:sz w:val="24"/>
        </w:rPr>
        <w:t>payments being made?</w:t>
      </w:r>
      <w:r w:rsidRPr="004B2897">
        <w:rPr>
          <w:rFonts w:ascii="Bookman Old Style" w:hAnsi="Bookman Old Style" w:cs="Microsoft Sans Serif"/>
          <w:sz w:val="24"/>
        </w:rPr>
        <w:t xml:space="preserve"> Who negotiates these payments, who decides how these payments should be made, should it be increased or </w:t>
      </w:r>
      <w:r w:rsidR="00A14077" w:rsidRPr="004B2897">
        <w:rPr>
          <w:rFonts w:ascii="Bookman Old Style" w:hAnsi="Bookman Old Style" w:cs="Microsoft Sans Serif"/>
          <w:sz w:val="24"/>
        </w:rPr>
        <w:t>decreased?</w:t>
      </w:r>
      <w:r w:rsidRPr="004B2897">
        <w:rPr>
          <w:rFonts w:ascii="Bookman Old Style" w:hAnsi="Bookman Old Style" w:cs="Microsoft Sans Serif"/>
          <w:sz w:val="24"/>
        </w:rPr>
        <w:t xml:space="preserve"> Who currently manages that negotiations?</w:t>
      </w:r>
    </w:p>
    <w:p w:rsidR="00456633" w:rsidRPr="004B2897" w:rsidRDefault="00456633" w:rsidP="004B2897">
      <w:pPr>
        <w:spacing w:after="0"/>
        <w:jc w:val="both"/>
        <w:rPr>
          <w:rFonts w:ascii="Bookman Old Style" w:hAnsi="Bookman Old Style" w:cs="Microsoft Sans Serif"/>
          <w:sz w:val="24"/>
        </w:rPr>
      </w:pPr>
    </w:p>
    <w:p w:rsidR="0042263D" w:rsidRPr="004B2897" w:rsidRDefault="0042263D" w:rsidP="00AE7297">
      <w:pPr>
        <w:tabs>
          <w:tab w:val="left" w:pos="5530"/>
        </w:tabs>
        <w:spacing w:before="2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There is currently no contract and part of the agreement what we have is a service level agreement. There is no contract. What we said is that we would procure the consultant to help </w:t>
      </w:r>
      <w:r w:rsidR="00456633" w:rsidRPr="004B2897">
        <w:rPr>
          <w:rFonts w:ascii="Bookman Old Style" w:hAnsi="Bookman Old Style" w:cs="Microsoft Sans Serif"/>
          <w:sz w:val="24"/>
        </w:rPr>
        <w:t>t</w:t>
      </w:r>
      <w:r w:rsidRPr="004B2897">
        <w:rPr>
          <w:rFonts w:ascii="Bookman Old Style" w:hAnsi="Bookman Old Style" w:cs="Microsoft Sans Serif"/>
          <w:sz w:val="24"/>
        </w:rPr>
        <w:t>hem set up properly to empower them to enter into a contract with government which would have outlined those things. So the cleaners are correct in saying that the salaries haven’t increased. All we do is pay according to what the salaries were. There was increase in office space because we got new buildings. We got the MCRS, we got MCWL and we have offices down at social security building. So I think what was done is to work out based on the space how</w:t>
      </w:r>
      <w:r w:rsidR="00456633" w:rsidRPr="004B2897">
        <w:rPr>
          <w:rFonts w:ascii="Bookman Old Style" w:hAnsi="Bookman Old Style" w:cs="Microsoft Sans Serif"/>
          <w:sz w:val="24"/>
        </w:rPr>
        <w:t xml:space="preserve"> </w:t>
      </w:r>
      <w:r w:rsidRPr="004B2897">
        <w:rPr>
          <w:rFonts w:ascii="Bookman Old Style" w:hAnsi="Bookman Old Style" w:cs="Microsoft Sans Serif"/>
          <w:sz w:val="24"/>
        </w:rPr>
        <w:t>much money a cleaner should get. So if the space was a bigger space I think the manager of the</w:t>
      </w:r>
      <w:r w:rsidR="00456633" w:rsidRPr="004B2897">
        <w:rPr>
          <w:rFonts w:ascii="Bookman Old Style" w:hAnsi="Bookman Old Style" w:cs="Microsoft Sans Serif"/>
          <w:sz w:val="24"/>
        </w:rPr>
        <w:t xml:space="preserve"> </w:t>
      </w:r>
      <w:r w:rsidRPr="004B2897">
        <w:rPr>
          <w:rFonts w:ascii="Bookman Old Style" w:hAnsi="Bookman Old Style" w:cs="Microsoft Sans Serif"/>
          <w:sz w:val="24"/>
        </w:rPr>
        <w:t>Co-op now would look at the fees for the area.</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That’s interesting because we were trying to establish that whether there is a format to increase the package paid to the Co-op by the government if there is additional space and we didn’t get an answer for that. So you’re saying to us that if for any reason government were to expand the office space they Co-op would get additional finance for that?</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 xml:space="preserve">I don’t remember who </w:t>
      </w:r>
      <w:r w:rsidR="00456633" w:rsidRPr="004B2897">
        <w:rPr>
          <w:rFonts w:ascii="Bookman Old Style" w:hAnsi="Bookman Old Style" w:cs="Microsoft Sans Serif"/>
          <w:sz w:val="24"/>
        </w:rPr>
        <w:t>the MCWL cleaner was</w:t>
      </w:r>
      <w:r w:rsidRPr="004B2897">
        <w:rPr>
          <w:rFonts w:ascii="Bookman Old Style" w:hAnsi="Bookman Old Style" w:cs="Microsoft Sans Serif"/>
          <w:sz w:val="24"/>
        </w:rPr>
        <w:t xml:space="preserve"> but the new cleaner did get an increase because the floor space was bigger than over in Woodlands.</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So you offer the cleaner additional funds and not the Co-op itself?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The Co-op came up with a structure based on what they felt was fair and market value at the time</w:t>
      </w:r>
      <w:r w:rsidR="00456633" w:rsidRPr="004B2897">
        <w:rPr>
          <w:rFonts w:ascii="Bookman Old Style" w:hAnsi="Bookman Old Style" w:cs="Microsoft Sans Serif"/>
          <w:sz w:val="24"/>
        </w:rPr>
        <w:t xml:space="preserve"> </w:t>
      </w:r>
      <w:r w:rsidRPr="004B2897">
        <w:rPr>
          <w:rFonts w:ascii="Bookman Old Style" w:hAnsi="Bookman Old Style" w:cs="Microsoft Sans Serif"/>
          <w:sz w:val="24"/>
        </w:rPr>
        <w:t>and they came to us and they said that this cleaner used to clean this space, we now think that this is a fair amount and we paid that amount.</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From an expert and as senior management team that kind of arrangement of negotiating with a worker in the Co-op would that create conflict within the grouping itself; do you think so?</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No because I think the cleaners were aware of the structure.</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90"/>
        <w:jc w:val="both"/>
        <w:rPr>
          <w:rFonts w:ascii="Bookman Old Style" w:hAnsi="Bookman Old Style" w:cs="Microsoft Sans Serif"/>
          <w:sz w:val="24"/>
        </w:rPr>
      </w:pPr>
      <w:r w:rsidRPr="004B2897">
        <w:rPr>
          <w:rFonts w:ascii="Bookman Old Style" w:hAnsi="Bookman Old Style" w:cs="Microsoft Sans Serif"/>
          <w:sz w:val="24"/>
        </w:rPr>
        <w:t>You are saying that the Office of the Deputy Governor or the Manager of the Co-op gave that increase. I want to clarify that.</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We paid the salary.</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The Office of the Deputy Governor?</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tabs>
          <w:tab w:val="left" w:pos="0"/>
        </w:tabs>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 xml:space="preserve">Well is the Office of the Deputy Governor that pays all of the salaries to the Co-op on a quarterly basis? </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So the Co-op wasn’t paying?</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The Co-op pays them but the Government pays the money to the Co-op and the Co-op pays its members as a subvention type arrangement.</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For clarity for the members you are saying that government pays a lump sum to the Co-op quarterly and they in turn would pay their members from that money, that’s what you’re saying?</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Yes.</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 xml:space="preserve">And the calculation for that lump sum is done by the ODG office based upon office space etc.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When the service was outsourced that amount was done based on the existing salaries. When we</w:t>
      </w:r>
      <w:r w:rsidR="00772482" w:rsidRPr="004B2897">
        <w:rPr>
          <w:rFonts w:ascii="Bookman Old Style" w:hAnsi="Bookman Old Style" w:cs="Microsoft Sans Serif"/>
          <w:sz w:val="24"/>
        </w:rPr>
        <w:t xml:space="preserve"> </w:t>
      </w:r>
      <w:r w:rsidRPr="004B2897">
        <w:rPr>
          <w:rFonts w:ascii="Bookman Old Style" w:hAnsi="Bookman Old Style" w:cs="Microsoft Sans Serif"/>
          <w:sz w:val="24"/>
        </w:rPr>
        <w:t>had an increase in office space then that figure would have changed.</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And that calculation was done by the ODG or it was submitted from MCC.</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Submitted from MCC.</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 xml:space="preserve">Thank you. We’ll move on. Is it the view of the ODG that the objectives of the Co-op the original objectives of the Co-op the cleaning service has been met or is being </w:t>
      </w:r>
      <w:r w:rsidR="00AE7297" w:rsidRPr="004B2897">
        <w:rPr>
          <w:rFonts w:ascii="Bookman Old Style" w:hAnsi="Bookman Old Style" w:cs="Microsoft Sans Serif"/>
          <w:sz w:val="24"/>
        </w:rPr>
        <w:t>met?</w:t>
      </w:r>
      <w:r w:rsidRPr="004B2897">
        <w:rPr>
          <w:rFonts w:ascii="Bookman Old Style" w:hAnsi="Bookman Old Style" w:cs="Microsoft Sans Serif"/>
          <w:sz w:val="24"/>
        </w:rPr>
        <w:t xml:space="preserve"> Can the ODG office at this point in time say that the original objectives that were set out or laid out for the Co-op has been met?</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Recognizing that they haven’t received the business support there is a lot more than can be done</w:t>
      </w:r>
      <w:r w:rsidR="00772482" w:rsidRPr="004B2897">
        <w:rPr>
          <w:rFonts w:ascii="Bookman Old Style" w:hAnsi="Bookman Old Style" w:cs="Microsoft Sans Serif"/>
          <w:sz w:val="24"/>
        </w:rPr>
        <w:t xml:space="preserve"> </w:t>
      </w:r>
      <w:r w:rsidRPr="004B2897">
        <w:rPr>
          <w:rFonts w:ascii="Bookman Old Style" w:hAnsi="Bookman Old Style" w:cs="Microsoft Sans Serif"/>
          <w:sz w:val="24"/>
        </w:rPr>
        <w:t>to support the women and you know as they said being non establish workers and terminated at</w:t>
      </w:r>
      <w:r w:rsidR="00772482"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the time they not eligible for pension and things like that. So of course </w:t>
      </w:r>
      <w:r w:rsidR="00772482" w:rsidRPr="004B2897">
        <w:rPr>
          <w:rFonts w:ascii="Bookman Old Style" w:hAnsi="Bookman Old Style" w:cs="Microsoft Sans Serif"/>
          <w:sz w:val="24"/>
        </w:rPr>
        <w:t>there are a lot of things</w:t>
      </w:r>
      <w:r w:rsidRPr="004B2897">
        <w:rPr>
          <w:rFonts w:ascii="Bookman Old Style" w:hAnsi="Bookman Old Style" w:cs="Microsoft Sans Serif"/>
          <w:sz w:val="24"/>
        </w:rPr>
        <w:t xml:space="preserve"> that we should have done in terms of ensuring that they received the support. You had a different hat then because you were the government at the time and after the government had decided Mr. Farrell to terminate and outsource then we had to implement the decision whether we felt it was the correct decision.</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90" w:hanging="90"/>
        <w:jc w:val="both"/>
        <w:rPr>
          <w:rFonts w:ascii="Bookman Old Style" w:hAnsi="Bookman Old Style" w:cs="Microsoft Sans Serif"/>
          <w:sz w:val="24"/>
        </w:rPr>
      </w:pPr>
      <w:r w:rsidRPr="004B2897">
        <w:rPr>
          <w:rFonts w:ascii="Bookman Old Style" w:hAnsi="Bookman Old Style" w:cs="Microsoft Sans Serif"/>
          <w:sz w:val="24"/>
        </w:rPr>
        <w:t>So you’re not saying at this point in time you cannot say with any certainty that the objectives</w:t>
      </w:r>
      <w:r w:rsidR="00CC5A0F" w:rsidRPr="004B2897">
        <w:rPr>
          <w:rFonts w:ascii="Bookman Old Style" w:hAnsi="Bookman Old Style" w:cs="Microsoft Sans Serif"/>
          <w:sz w:val="24"/>
        </w:rPr>
        <w:t xml:space="preserve"> </w:t>
      </w:r>
      <w:r w:rsidRPr="004B2897">
        <w:rPr>
          <w:rFonts w:ascii="Bookman Old Style" w:hAnsi="Bookman Old Style" w:cs="Microsoft Sans Serif"/>
          <w:sz w:val="24"/>
        </w:rPr>
        <w:t>were met because of certain limitations that they had, is that what you’re saying?</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They had a lot of limitations, yes.</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Mrs. Cheverlyn Williams Kirnon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Just to add based on what you’re asking, having taken up the portfolio within the Office of the Deputy Governor and having seen the quarterly fees being paid</w:t>
      </w:r>
      <w:r w:rsidR="00CC5A0F" w:rsidRPr="004B2897">
        <w:rPr>
          <w:rFonts w:ascii="Bookman Old Style" w:hAnsi="Bookman Old Style" w:cs="Microsoft Sans Serif"/>
          <w:sz w:val="24"/>
        </w:rPr>
        <w:t xml:space="preserve"> to the Co-op several questions </w:t>
      </w:r>
      <w:r w:rsidRPr="004B2897">
        <w:rPr>
          <w:rFonts w:ascii="Bookman Old Style" w:hAnsi="Bookman Old Style" w:cs="Microsoft Sans Serif"/>
          <w:sz w:val="24"/>
        </w:rPr>
        <w:t xml:space="preserve">came to mind from a personal stand point in terms of understanding how this particular Co-op function and I did ask for some background on it in terms of the fees being paid on a quarterly basis since I’m there and also the operations manager the general manager coming in from time to time and indicating like somebody going on holiday and who would replace that person </w:t>
      </w:r>
      <w:r w:rsidR="00CC5A0F" w:rsidRPr="004B2897">
        <w:rPr>
          <w:rFonts w:ascii="Bookman Old Style" w:hAnsi="Bookman Old Style" w:cs="Microsoft Sans Serif"/>
          <w:sz w:val="24"/>
        </w:rPr>
        <w:t>that kind</w:t>
      </w:r>
      <w:r w:rsidRPr="004B2897">
        <w:rPr>
          <w:rFonts w:ascii="Bookman Old Style" w:hAnsi="Bookman Old Style" w:cs="Microsoft Sans Serif"/>
          <w:sz w:val="24"/>
        </w:rPr>
        <w:t xml:space="preserve"> of thing. So it’s a question in my mind that having learnt that it is 5 years in and in the absence of certain documentation that I haven’t seen and in the presence of a schedule of fees being quarterly reported on that there are some information that needs to be reviewed in terms of the cleaning Co-op and some information that need to be advanced where that’s concerned from the ODG end.</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Since you’ve been there have you clearly identified from whatever you could gather the clear objectives of the Co-op, the outcomes and the objectives?</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Mrs. Cheverlyn Williams Kirnon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Having been there I’ve been asking questions with some of the answers being given I’m hearing today for the first time.</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 xml:space="preserve">Value for money in your opinion, is the ODG convinced that government is getting value for money with the Co-op?    </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When we recognized that government employees would have gotten I think several increases since the outsourcing. That’s one of the areas I felt needs addressing because I think the cleaners</w:t>
      </w:r>
      <w:r w:rsidR="002C12B6" w:rsidRPr="004B2897">
        <w:rPr>
          <w:rFonts w:ascii="Bookman Old Style" w:hAnsi="Bookman Old Style" w:cs="Microsoft Sans Serif"/>
          <w:sz w:val="24"/>
        </w:rPr>
        <w:t xml:space="preserve"> </w:t>
      </w:r>
      <w:r w:rsidRPr="004B2897">
        <w:rPr>
          <w:rFonts w:ascii="Bookman Old Style" w:hAnsi="Bookman Old Style" w:cs="Microsoft Sans Serif"/>
          <w:sz w:val="24"/>
        </w:rPr>
        <w:t>in fact really need to be working for more money. They need to get the consultant</w:t>
      </w:r>
      <w:r w:rsidR="002C12B6" w:rsidRPr="004B2897">
        <w:rPr>
          <w:rFonts w:ascii="Bookman Old Style" w:hAnsi="Bookman Old Style" w:cs="Microsoft Sans Serif"/>
          <w:sz w:val="24"/>
        </w:rPr>
        <w:t xml:space="preserve"> </w:t>
      </w:r>
      <w:r w:rsidRPr="004B2897">
        <w:rPr>
          <w:rFonts w:ascii="Bookman Old Style" w:hAnsi="Bookman Old Style" w:cs="Microsoft Sans Serif"/>
          <w:sz w:val="24"/>
        </w:rPr>
        <w:t>in place to help them and that is if they still want to remain a Co-operative to deliver these services. They need to get the support of a consultant to come in and help them set up the business properly and put the systems in place to empower them to have a mutually beneficial contract with the Government of Montserrat.</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before="240" w:after="0"/>
        <w:ind w:left="22" w:hanging="22"/>
        <w:jc w:val="both"/>
        <w:rPr>
          <w:rFonts w:ascii="Bookman Old Style" w:hAnsi="Bookman Old Style" w:cs="Microsoft Sans Serif"/>
          <w:sz w:val="24"/>
        </w:rPr>
      </w:pPr>
      <w:r w:rsidRPr="004B2897">
        <w:rPr>
          <w:rFonts w:ascii="Bookman Old Style" w:hAnsi="Bookman Old Style" w:cs="Microsoft Sans Serif"/>
          <w:sz w:val="24"/>
        </w:rPr>
        <w:t>So you are answering me a kind of way yes but I need you to be more specific. Do you think that</w:t>
      </w:r>
      <w:r w:rsidR="002C12B6"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government is getting value for </w:t>
      </w:r>
      <w:r w:rsidR="00AE7297" w:rsidRPr="004B2897">
        <w:rPr>
          <w:rFonts w:ascii="Bookman Old Style" w:hAnsi="Bookman Old Style" w:cs="Microsoft Sans Serif"/>
          <w:sz w:val="24"/>
        </w:rPr>
        <w:t>money?</w:t>
      </w:r>
      <w:r w:rsidRPr="004B2897">
        <w:rPr>
          <w:rFonts w:ascii="Bookman Old Style" w:hAnsi="Bookman Old Style" w:cs="Microsoft Sans Serif"/>
          <w:sz w:val="24"/>
        </w:rPr>
        <w:t xml:space="preserve"> I hear that you say the Co-op needs some assistance and they might be robbed as well that’s what you’re saying but is the government getting value for money at this point in time?</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 think so. Well value for money with the caveat that other officers if they were in government they would have received that increase in salary as well and like they rightly said for those cleaning the same space getting the same money and this is 5 years on.</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Thank you very much. We have been over running our time and we have some more questions for ODG and others. What we will do we will send some of the questions and you submit it in</w:t>
      </w:r>
      <w:r w:rsidR="002C12B6" w:rsidRPr="004B2897">
        <w:rPr>
          <w:rFonts w:ascii="Bookman Old Style" w:hAnsi="Bookman Old Style" w:cs="Microsoft Sans Serif"/>
          <w:sz w:val="24"/>
        </w:rPr>
        <w:t xml:space="preserve"> </w:t>
      </w:r>
      <w:r w:rsidRPr="004B2897">
        <w:rPr>
          <w:rFonts w:ascii="Bookman Old Style" w:hAnsi="Bookman Old Style" w:cs="Microsoft Sans Serif"/>
          <w:sz w:val="24"/>
        </w:rPr>
        <w:t>writing for us a response and anything you want to add to it you can add to it. So the Clerk will be sending to you some questions.</w:t>
      </w:r>
    </w:p>
    <w:p w:rsidR="0042263D" w:rsidRPr="004B2897" w:rsidRDefault="0042263D" w:rsidP="004B2897">
      <w:pPr>
        <w:tabs>
          <w:tab w:val="left" w:pos="5530"/>
        </w:tabs>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Ms. Debra Lewis</w:t>
      </w:r>
    </w:p>
    <w:p w:rsidR="0042263D" w:rsidRPr="004B2897" w:rsidRDefault="0042263D" w:rsidP="004B2897">
      <w:pPr>
        <w:spacing w:after="0"/>
        <w:ind w:left="90" w:hanging="90"/>
        <w:jc w:val="both"/>
        <w:rPr>
          <w:rFonts w:ascii="Bookman Old Style" w:hAnsi="Bookman Old Style" w:cs="Microsoft Sans Serif"/>
          <w:sz w:val="24"/>
        </w:rPr>
      </w:pPr>
      <w:r w:rsidRPr="004B2897">
        <w:rPr>
          <w:rFonts w:ascii="Bookman Old Style" w:hAnsi="Bookman Old Style" w:cs="Microsoft Sans Serif"/>
          <w:sz w:val="24"/>
        </w:rPr>
        <w:t>I think they had mentioned to you Honourable Farrell at the orientation meeting that key to the operations of the Co-op was the manager of sorts Ms. Bramble and that you know they felt it wasn’t right to have this hearing without her being here to answer a lot of the questions.</w:t>
      </w:r>
    </w:p>
    <w:p w:rsidR="0042263D" w:rsidRPr="004B2897" w:rsidRDefault="0042263D" w:rsidP="004B2897">
      <w:pPr>
        <w:spacing w:before="240"/>
        <w:ind w:left="90" w:hanging="9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Good afternoon gentlemen, I’m so taken up that I still think it’s morning. Thanks for gracing us with your presence. We now have all men, a complete change from what we had this morning. We have a few questions, we’re here and we’re speaking specifically to collecting evidence </w:t>
      </w:r>
      <w:r w:rsidR="004700AB" w:rsidRPr="004B2897">
        <w:rPr>
          <w:rFonts w:ascii="Bookman Old Style" w:hAnsi="Bookman Old Style" w:cs="Microsoft Sans Serif"/>
          <w:sz w:val="24"/>
        </w:rPr>
        <w:t>on the</w:t>
      </w:r>
      <w:r w:rsidRPr="004B2897">
        <w:rPr>
          <w:rFonts w:ascii="Bookman Old Style" w:hAnsi="Bookman Old Style" w:cs="Microsoft Sans Serif"/>
          <w:sz w:val="24"/>
        </w:rPr>
        <w:t xml:space="preserve"> outsourcing of its cleaning service and its performance over the years and we have a few questions for the Ministry of finance and outsourcing and procurement of course which ties into it. We have 3 members of the team. Just for the record could you please identify </w:t>
      </w:r>
      <w:r w:rsidR="008157CE" w:rsidRPr="004B2897">
        <w:rPr>
          <w:rFonts w:ascii="Bookman Old Style" w:hAnsi="Bookman Old Style" w:cs="Microsoft Sans Serif"/>
          <w:sz w:val="24"/>
        </w:rPr>
        <w:t>yourselves?</w:t>
      </w:r>
    </w:p>
    <w:p w:rsidR="0042263D" w:rsidRPr="004B2897" w:rsidRDefault="0042263D" w:rsidP="004B2897">
      <w:pPr>
        <w:spacing w:before="240"/>
        <w:ind w:left="90" w:hanging="90"/>
        <w:jc w:val="both"/>
        <w:rPr>
          <w:rFonts w:ascii="Bookman Old Style" w:hAnsi="Bookman Old Style" w:cs="Microsoft Sans Serif"/>
          <w:sz w:val="24"/>
        </w:rPr>
      </w:pPr>
      <w:r w:rsidRPr="008157C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Colin Owen, Financial Secretary</w:t>
      </w:r>
    </w:p>
    <w:p w:rsidR="0042263D" w:rsidRPr="004B2897" w:rsidRDefault="0042263D" w:rsidP="004B2897">
      <w:pPr>
        <w:ind w:left="90" w:hanging="90"/>
        <w:jc w:val="both"/>
        <w:rPr>
          <w:rFonts w:ascii="Bookman Old Style" w:hAnsi="Bookman Old Style" w:cs="Microsoft Sans Serif"/>
          <w:sz w:val="24"/>
        </w:rPr>
      </w:pPr>
      <w:r w:rsidRPr="008157C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Philip Chambers, Deputy Financial Secretary</w:t>
      </w:r>
    </w:p>
    <w:p w:rsidR="0042263D" w:rsidRPr="004B2897" w:rsidRDefault="0042263D" w:rsidP="004B2897">
      <w:pPr>
        <w:ind w:left="90" w:hanging="90"/>
        <w:jc w:val="both"/>
        <w:rPr>
          <w:rFonts w:ascii="Bookman Old Style" w:hAnsi="Bookman Old Style" w:cs="Microsoft Sans Serif"/>
          <w:sz w:val="24"/>
        </w:rPr>
      </w:pPr>
      <w:r w:rsidRPr="008157CE">
        <w:rPr>
          <w:rFonts w:ascii="Bookman Old Style" w:hAnsi="Bookman Old Style" w:cs="Microsoft Sans Serif"/>
          <w:b/>
          <w:sz w:val="24"/>
        </w:rPr>
        <w:t>Answer</w:t>
      </w:r>
      <w:r w:rsidRPr="004B2897">
        <w:rPr>
          <w:rFonts w:ascii="Bookman Old Style" w:hAnsi="Bookman Old Style" w:cs="Microsoft Sans Serif"/>
          <w:sz w:val="24"/>
        </w:rPr>
        <w:t>:</w:t>
      </w:r>
      <w:r w:rsidRPr="004B2897">
        <w:rPr>
          <w:rFonts w:ascii="Bookman Old Style" w:hAnsi="Bookman Old Style" w:cs="Microsoft Sans Serif"/>
          <w:sz w:val="24"/>
        </w:rPr>
        <w:tab/>
        <w:t>Courtney Crump, Accountant General</w:t>
      </w:r>
    </w:p>
    <w:p w:rsidR="002C12B6" w:rsidRPr="004B2897" w:rsidRDefault="002C12B6" w:rsidP="004B2897">
      <w:pPr>
        <w:ind w:left="90" w:hanging="90"/>
        <w:jc w:val="both"/>
        <w:rPr>
          <w:rFonts w:ascii="Bookman Old Style" w:hAnsi="Bookman Old Style" w:cs="Microsoft Sans Serif"/>
          <w:sz w:val="24"/>
        </w:rPr>
      </w:pPr>
    </w:p>
    <w:p w:rsidR="0042263D" w:rsidRPr="004B2897" w:rsidRDefault="0042263D" w:rsidP="004B2897">
      <w:pPr>
        <w:ind w:left="90" w:hanging="9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8157CE">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And our side: Gregory Willock Parliamentary Secretary; Sammy Joseph Member of Parliament and Joseph Farrell and Mrs. Baker, </w:t>
      </w:r>
      <w:r w:rsidR="004700AB" w:rsidRPr="004B2897">
        <w:rPr>
          <w:rFonts w:ascii="Bookman Old Style" w:hAnsi="Bookman Old Style" w:cs="Microsoft Sans Serif"/>
          <w:sz w:val="24"/>
        </w:rPr>
        <w:t xml:space="preserve">Clerk. </w:t>
      </w:r>
      <w:r w:rsidRPr="004B2897">
        <w:rPr>
          <w:rFonts w:ascii="Bookman Old Style" w:hAnsi="Bookman Old Style" w:cs="Microsoft Sans Serif"/>
          <w:sz w:val="24"/>
        </w:rPr>
        <w:t>We have a few questions for you and we will ask the</w:t>
      </w:r>
      <w:r w:rsidR="004700AB" w:rsidRPr="004B2897">
        <w:rPr>
          <w:rFonts w:ascii="Bookman Old Style" w:hAnsi="Bookman Old Style" w:cs="Microsoft Sans Serif"/>
          <w:sz w:val="24"/>
        </w:rPr>
        <w:t xml:space="preserve"> </w:t>
      </w:r>
      <w:r w:rsidRPr="004B2897">
        <w:rPr>
          <w:rFonts w:ascii="Bookman Old Style" w:hAnsi="Bookman Old Style" w:cs="Microsoft Sans Serif"/>
          <w:sz w:val="24"/>
        </w:rPr>
        <w:t>questions alternatively and we may want to follow up. We are basically evidence taking and decision making at this time.</w:t>
      </w:r>
    </w:p>
    <w:p w:rsidR="0042263D" w:rsidRPr="004B2897" w:rsidRDefault="0042263D" w:rsidP="004B2897">
      <w:pPr>
        <w:spacing w:before="240"/>
        <w:ind w:left="90" w:hanging="9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As you know we are discussing the cleaning services and outsourcing of government services and there was an auditor’s report that was done and there were some things that came out of the audit report and some responses that were made from the Ministry of finance. What we are trying to ascertain here, right now is there a</w:t>
      </w:r>
      <w:r w:rsidR="004700AB" w:rsidRPr="004B2897">
        <w:rPr>
          <w:rFonts w:ascii="Bookman Old Style" w:hAnsi="Bookman Old Style" w:cs="Microsoft Sans Serif"/>
          <w:sz w:val="24"/>
        </w:rPr>
        <w:t xml:space="preserve">n approved outsourcing plan and </w:t>
      </w:r>
      <w:r w:rsidRPr="004B2897">
        <w:rPr>
          <w:rFonts w:ascii="Bookman Old Style" w:hAnsi="Bookman Old Style" w:cs="Microsoft Sans Serif"/>
          <w:sz w:val="24"/>
        </w:rPr>
        <w:t xml:space="preserve">outsourcing policy or outsourcing manual that currently exists from government’s end? </w:t>
      </w:r>
    </w:p>
    <w:p w:rsidR="0042263D" w:rsidRPr="004B2897" w:rsidRDefault="0042263D" w:rsidP="004B2897">
      <w:pPr>
        <w:spacing w:before="240"/>
        <w:ind w:left="90" w:hanging="9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I’ll take that one, if I may. Great to be here, nice to see the PAC finally up and running. It’s the</w:t>
      </w:r>
      <w:r w:rsidR="002C12B6" w:rsidRPr="004B2897">
        <w:rPr>
          <w:rFonts w:ascii="Bookman Old Style" w:hAnsi="Bookman Old Style" w:cs="Microsoft Sans Serif"/>
          <w:sz w:val="24"/>
        </w:rPr>
        <w:t xml:space="preserve"> </w:t>
      </w:r>
      <w:r w:rsidRPr="004B2897">
        <w:rPr>
          <w:rFonts w:ascii="Bookman Old Style" w:hAnsi="Bookman Old Style" w:cs="Microsoft Sans Serif"/>
          <w:sz w:val="24"/>
        </w:rPr>
        <w:t>first time I’ve attended but it’s an essential part for the Government of Montserrat. So I really welcome the opportunity to come along to the PAC. Congratulations on getting it up and running. The question relates to recommendation one of the auditor’s report which I responded to very early on in my tenure when I arrived on the island back in August, I think, of 2016. The question is pertinent because at the current time what we did when I first came on board</w:t>
      </w:r>
      <w:r w:rsidR="006560DE" w:rsidRPr="004B2897">
        <w:rPr>
          <w:rFonts w:ascii="Bookman Old Style" w:hAnsi="Bookman Old Style" w:cs="Microsoft Sans Serif"/>
          <w:sz w:val="24"/>
        </w:rPr>
        <w:t>,</w:t>
      </w:r>
      <w:r w:rsidRPr="004B2897">
        <w:rPr>
          <w:rFonts w:ascii="Bookman Old Style" w:hAnsi="Bookman Old Style" w:cs="Microsoft Sans Serif"/>
          <w:sz w:val="24"/>
        </w:rPr>
        <w:t xml:space="preserve"> and what we do on an annual basis now as part of our budget process strategic plans is look at outsourcing and is there opportunities for outsourcing. At this current time we don’t believe there </w:t>
      </w:r>
      <w:r w:rsidR="006560DE" w:rsidRPr="004B2897">
        <w:rPr>
          <w:rFonts w:ascii="Bookman Old Style" w:hAnsi="Bookman Old Style" w:cs="Microsoft Sans Serif"/>
          <w:sz w:val="24"/>
        </w:rPr>
        <w:t>are any outsourcing opportunities</w:t>
      </w:r>
      <w:r w:rsidRPr="004B2897">
        <w:rPr>
          <w:rFonts w:ascii="Bookman Old Style" w:hAnsi="Bookman Old Style" w:cs="Microsoft Sans Serif"/>
          <w:sz w:val="24"/>
        </w:rPr>
        <w:t xml:space="preserve"> certainly not coming through the Ministries, through the PS and the accounting officers and through what we’re doing. I think my response to you is very much around if we need to do a procedure’s manual then we would. From the reviews that we’ve done around divestment and outsourcing we are not planning to do any at this point in time and so we do not have a procedures manual to cover that and we clearly don’t have a list of those</w:t>
      </w:r>
      <w:r w:rsidR="006560DE" w:rsidRPr="004B2897">
        <w:rPr>
          <w:rFonts w:ascii="Bookman Old Style" w:hAnsi="Bookman Old Style" w:cs="Microsoft Sans Serif"/>
          <w:sz w:val="24"/>
        </w:rPr>
        <w:t xml:space="preserve"> </w:t>
      </w:r>
      <w:r w:rsidRPr="004B2897">
        <w:rPr>
          <w:rFonts w:ascii="Bookman Old Style" w:hAnsi="Bookman Old Style" w:cs="Microsoft Sans Serif"/>
          <w:sz w:val="24"/>
        </w:rPr>
        <w:t>outsourcing opportunities because we are not planning to do any at this point in time.</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In the audit report and under said recommendations in terms of having an outsourcing policy and procedures manual there were some dates agreed to actually carry out the said policy and procedures to having these in place and the timeline I see in front of me was the 31</w:t>
      </w:r>
      <w:r w:rsidRPr="004B2897">
        <w:rPr>
          <w:rFonts w:ascii="Bookman Old Style" w:hAnsi="Bookman Old Style" w:cs="Microsoft Sans Serif"/>
          <w:sz w:val="24"/>
          <w:vertAlign w:val="superscript"/>
        </w:rPr>
        <w:t>st</w:t>
      </w:r>
      <w:r w:rsidRPr="004B2897">
        <w:rPr>
          <w:rFonts w:ascii="Bookman Old Style" w:hAnsi="Bookman Old Style" w:cs="Microsoft Sans Serif"/>
          <w:sz w:val="24"/>
        </w:rPr>
        <w:t xml:space="preserve"> December 2016 probably before your—</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No I was here then.</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So you are the one who agreed on that?</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So I refer to management response, if required dependent on the review above and if required procedures manual would be needed and be developed. Clearly from the review that we did carry out and we do as par</w:t>
      </w:r>
      <w:r w:rsidR="006560DE" w:rsidRPr="004B2897">
        <w:rPr>
          <w:rFonts w:ascii="Bookman Old Style" w:hAnsi="Bookman Old Style" w:cs="Microsoft Sans Serif"/>
          <w:sz w:val="24"/>
        </w:rPr>
        <w:t>t of our ongoing strategic plan t</w:t>
      </w:r>
      <w:r w:rsidRPr="004B2897">
        <w:rPr>
          <w:rFonts w:ascii="Bookman Old Style" w:hAnsi="Bookman Old Style" w:cs="Microsoft Sans Serif"/>
          <w:sz w:val="24"/>
        </w:rPr>
        <w:t>he discussion that the Ministry of finance have with the Ministries and as it currently stands there are no divestment opportunities. Once this come up then we will have to do a procedures manual.</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With regards to the ones that are already there, there is no policy or procedures as pertaining to</w:t>
      </w:r>
      <w:r w:rsidR="00E359E2" w:rsidRPr="004B2897">
        <w:rPr>
          <w:rFonts w:ascii="Bookman Old Style" w:hAnsi="Bookman Old Style" w:cs="Microsoft Sans Serif"/>
          <w:sz w:val="24"/>
        </w:rPr>
        <w:t xml:space="preserve"> </w:t>
      </w:r>
      <w:r w:rsidRPr="004B2897">
        <w:rPr>
          <w:rFonts w:ascii="Bookman Old Style" w:hAnsi="Bookman Old Style" w:cs="Microsoft Sans Serif"/>
          <w:sz w:val="24"/>
        </w:rPr>
        <w:t>those. Are you not seeing it necessary?</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The question referred to coming up not previous divestments.  </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Let’s go back to the current cleaning services. It was originally foreseen as a pilot project. Is it now seen as a pilot project or is it business as usual?</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I wouldn’t know. It’s a number of years ago 5, 6 years ago since that divestment took place. I was a part of that decision making process. I don’t know if it was a pilot project. This is the first I’ve heard is a pilot project. I would say the time it has been in place I don’t think it’s no longer a pilot; it’s been going on for a number of years. So the issue of was it a pilot I’m not aware if it was or wasn’t. All I can say is at the current time we don’t have plans for any further divestment.</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So in terms of it’s now set up, it’s now running is there any plans from the Ministry of finance how it’s being evaluated now that it is running.</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No that really would fall under the Ministry who is responsible for that divestment and clearly we’ve had a number of discussions this morning and that’s under the ODG. That would be the</w:t>
      </w:r>
      <w:r w:rsidR="00E359E2" w:rsidRPr="004B2897">
        <w:rPr>
          <w:rFonts w:ascii="Bookman Old Style" w:hAnsi="Bookman Old Style" w:cs="Microsoft Sans Serif"/>
          <w:sz w:val="24"/>
        </w:rPr>
        <w:t xml:space="preserve"> </w:t>
      </w:r>
      <w:r w:rsidRPr="004B2897">
        <w:rPr>
          <w:rFonts w:ascii="Bookman Old Style" w:hAnsi="Bookman Old Style" w:cs="Microsoft Sans Serif"/>
          <w:sz w:val="24"/>
        </w:rPr>
        <w:t>responsibility for ODG to be ensuring there is a service level agreement in place or special agreement and there is an understanding what’s going on. Ministry of finance wouldn’t be the one that would monitor the divested entity. That would be the Ministry it sits under. Just to follow up on that particular answer because I’m going to inquire about the outsourcing as the member asked about the performance measures and monitor and your response was that it would be included. This would be the basis and contract management would include</w:t>
      </w:r>
      <w:r w:rsidR="00E359E2" w:rsidRPr="004B2897">
        <w:rPr>
          <w:rFonts w:ascii="Bookman Old Style" w:hAnsi="Bookman Old Style" w:cs="Microsoft Sans Serif"/>
          <w:sz w:val="24"/>
        </w:rPr>
        <w:t xml:space="preserve"> </w:t>
      </w:r>
      <w:r w:rsidRPr="004B2897">
        <w:rPr>
          <w:rFonts w:ascii="Bookman Old Style" w:hAnsi="Bookman Old Style" w:cs="Microsoft Sans Serif"/>
          <w:sz w:val="24"/>
        </w:rPr>
        <w:t>performance indicators and it would be in the procedures.</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If required. </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It does not say if required. It says--</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Well I refer you back to my response on the first page. If required dependent on the review above if required a procedures manual would need to be developed.</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How would you recommend monitor and evaluation against performance of this outsourcing?</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So we’re talking theoretically. So if you’re going to go down a route of a divestment then clearly you would need a divestment manual to negotiate pricing but part of that contract that you would have in place or some sort of agreement whatever it’s going to be there would be </w:t>
      </w:r>
      <w:r w:rsidR="00E359E2" w:rsidRPr="004B2897">
        <w:rPr>
          <w:rFonts w:ascii="Bookman Old Style" w:hAnsi="Bookman Old Style" w:cs="Microsoft Sans Serif"/>
          <w:sz w:val="24"/>
        </w:rPr>
        <w:t>clear indicators</w:t>
      </w:r>
      <w:r w:rsidRPr="004B2897">
        <w:rPr>
          <w:rFonts w:ascii="Bookman Old Style" w:hAnsi="Bookman Old Style" w:cs="Microsoft Sans Serif"/>
          <w:sz w:val="24"/>
        </w:rPr>
        <w:t xml:space="preserve"> in there about performance delivery. Normally that would be around quality of service. So from a cleaning perspective the PIs would be around these, are they all cleaned</w:t>
      </w:r>
      <w:r w:rsidR="00E359E2" w:rsidRPr="004B2897">
        <w:rPr>
          <w:rFonts w:ascii="Bookman Old Style" w:hAnsi="Bookman Old Style" w:cs="Microsoft Sans Serif"/>
          <w:sz w:val="24"/>
        </w:rPr>
        <w:t xml:space="preserve"> </w:t>
      </w:r>
      <w:r w:rsidRPr="004B2897">
        <w:rPr>
          <w:rFonts w:ascii="Bookman Old Style" w:hAnsi="Bookman Old Style" w:cs="Microsoft Sans Serif"/>
          <w:sz w:val="24"/>
        </w:rPr>
        <w:t>within the week. For quality of service you can do a survey or a check amongst the people who</w:t>
      </w:r>
      <w:r w:rsidR="00E359E2" w:rsidRPr="004B2897">
        <w:rPr>
          <w:rFonts w:ascii="Bookman Old Style" w:hAnsi="Bookman Old Style" w:cs="Microsoft Sans Serif"/>
          <w:sz w:val="24"/>
        </w:rPr>
        <w:t xml:space="preserve"> </w:t>
      </w:r>
      <w:r w:rsidRPr="004B2897">
        <w:rPr>
          <w:rFonts w:ascii="Bookman Old Style" w:hAnsi="Bookman Old Style" w:cs="Microsoft Sans Serif"/>
          <w:sz w:val="24"/>
        </w:rPr>
        <w:t>are receiving that service. You would expect to find those sort of qualitative indicators within a service level agreement as you go forward.</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Are you familiar with a contract between government and –</w:t>
      </w:r>
    </w:p>
    <w:p w:rsidR="008157CE" w:rsidRPr="004B2897" w:rsidRDefault="008157CE"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No I’m not. </w:t>
      </w:r>
    </w:p>
    <w:p w:rsidR="008157CE" w:rsidRPr="004B2897" w:rsidRDefault="008157CE"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The reason I ask you that is you would have known government outsourced the cleaning service. Clear that there is an outsourcing of the cleaning service and proper practice would be that there is an agreement in terms of government funds being paid out to a Co-op for instance. Are you familiar with that contract?</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8157CE">
      <w:pPr>
        <w:spacing w:after="0"/>
        <w:jc w:val="both"/>
        <w:rPr>
          <w:rFonts w:ascii="Bookman Old Style" w:hAnsi="Bookman Old Style" w:cs="Microsoft Sans Serif"/>
          <w:sz w:val="24"/>
        </w:rPr>
      </w:pPr>
      <w:r w:rsidRPr="004B2897">
        <w:rPr>
          <w:rFonts w:ascii="Bookman Old Style" w:hAnsi="Bookman Old Style" w:cs="Microsoft Sans Serif"/>
          <w:sz w:val="24"/>
        </w:rPr>
        <w:t>No I’m not familiar with any contract of service for this entity with the Government of Montserrat and the auditor’s report picks that up as well and it’s been reaffirmed by people here this morning.</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 xml:space="preserve">Was a formal structure and process put in place prior to the tendering for the renewal of the existing </w:t>
      </w:r>
      <w:r w:rsidR="008157CE" w:rsidRPr="004B2897">
        <w:rPr>
          <w:rFonts w:ascii="Bookman Old Style" w:hAnsi="Bookman Old Style" w:cs="Microsoft Sans Serif"/>
          <w:sz w:val="24"/>
        </w:rPr>
        <w:t>contracts?</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I don’t recall any renewal of this divestment. </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So it just continued yearly?</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I don’t know. My understanding from the responses this morning there is no service level agreement, no contract in place and this agreement continues as is. </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Clearly there is no contract from what we are hearing. Let me just ask this question of the</w:t>
      </w:r>
      <w:r w:rsidR="00BF08C7" w:rsidRPr="004B2897">
        <w:rPr>
          <w:rFonts w:ascii="Bookman Old Style" w:hAnsi="Bookman Old Style" w:cs="Microsoft Sans Serif"/>
          <w:sz w:val="24"/>
        </w:rPr>
        <w:t xml:space="preserve"> </w:t>
      </w:r>
      <w:r w:rsidRPr="004B2897">
        <w:rPr>
          <w:rFonts w:ascii="Bookman Old Style" w:hAnsi="Bookman Old Style" w:cs="Microsoft Sans Serif"/>
          <w:sz w:val="24"/>
        </w:rPr>
        <w:t>Accountant General. What premise do you pay funds to the Co-op?</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tabs>
          <w:tab w:val="left" w:pos="0"/>
        </w:tabs>
        <w:spacing w:after="0"/>
        <w:jc w:val="both"/>
        <w:rPr>
          <w:rFonts w:ascii="Bookman Old Style" w:hAnsi="Bookman Old Style" w:cs="Microsoft Sans Serif"/>
          <w:sz w:val="24"/>
        </w:rPr>
      </w:pPr>
      <w:r w:rsidRPr="004B2897">
        <w:rPr>
          <w:rFonts w:ascii="Bookman Old Style" w:hAnsi="Bookman Old Style" w:cs="Microsoft Sans Serif"/>
          <w:sz w:val="24"/>
        </w:rPr>
        <w:t>Currently the payments are made from the Office of the Deputy Governor. They would put the</w:t>
      </w:r>
      <w:r w:rsidR="006A7841" w:rsidRPr="004B2897">
        <w:rPr>
          <w:rFonts w:ascii="Bookman Old Style" w:hAnsi="Bookman Old Style" w:cs="Microsoft Sans Serif"/>
          <w:sz w:val="24"/>
        </w:rPr>
        <w:t xml:space="preserve"> </w:t>
      </w:r>
      <w:r w:rsidRPr="004B2897">
        <w:rPr>
          <w:rFonts w:ascii="Bookman Old Style" w:hAnsi="Bookman Old Style" w:cs="Microsoft Sans Serif"/>
          <w:sz w:val="24"/>
        </w:rPr>
        <w:t>supporting documentation online and we would check.</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So you don’t have any other supporting documents in relation to a contractual arrangement or a service level agreement come to you?</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None was ever supplied to us.</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You pay based on the instruction given to you by ODG?</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That’s right.</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How is that instruction received again? In smartstream?</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Yea, you see it by a payment request on smartstream.</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It’s clear that there is no contract so we can go on.</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One of the other issues raised by the auditor’s report is that you see sometimes that contracts are signed way after the service has been delivered or in the process of being delivered and not</w:t>
      </w:r>
      <w:r w:rsidR="009A6BE5" w:rsidRPr="004B2897">
        <w:rPr>
          <w:rFonts w:ascii="Bookman Old Style" w:hAnsi="Bookman Old Style" w:cs="Microsoft Sans Serif"/>
          <w:sz w:val="24"/>
        </w:rPr>
        <w:t xml:space="preserve"> </w:t>
      </w:r>
      <w:r w:rsidRPr="004B2897">
        <w:rPr>
          <w:rFonts w:ascii="Bookman Old Style" w:hAnsi="Bookman Old Style" w:cs="Microsoft Sans Serif"/>
          <w:sz w:val="24"/>
        </w:rPr>
        <w:t>before and there was a deadline of January 2017 where the FS said that process would now be</w:t>
      </w:r>
      <w:r w:rsidR="009A6BE5"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actioned. Has this issue been resolved?  </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Yes, it’s more general what we’re talking about here is more contracts because as I said there has</w:t>
      </w:r>
      <w:r w:rsidR="009A6BE5" w:rsidRPr="004B2897">
        <w:rPr>
          <w:rFonts w:ascii="Bookman Old Style" w:hAnsi="Bookman Old Style" w:cs="Microsoft Sans Serif"/>
          <w:sz w:val="24"/>
        </w:rPr>
        <w:t xml:space="preserve"> </w:t>
      </w:r>
      <w:r w:rsidRPr="004B2897">
        <w:rPr>
          <w:rFonts w:ascii="Bookman Old Style" w:hAnsi="Bookman Old Style" w:cs="Microsoft Sans Serif"/>
          <w:sz w:val="24"/>
        </w:rPr>
        <w:t>been no further divestments from that perspective. When the procurement board approves an awarding of a contract and we’re talking about procurement here rather than divestment then once that award has been made a contract would be pulled together between the 2 parties and the contract would be signed. That usually involves the AG’s Chambers from a legal point of view</w:t>
      </w:r>
      <w:r w:rsidR="009A6BE5"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but it mainly falls unto the Ministry and the Accounting officer who is actually procuring that service. So once the procurement board awards it is then passed on to that process. And what we’ve done, we have a ledger that basically records all the procurements that we have, that’s put online as well. It’s on our website so that details all the procurement that have been agreed. What we’ve agreed to do is to add on to that spreadsheet the actual date of the signing of the </w:t>
      </w:r>
      <w:r w:rsidR="009A6BE5" w:rsidRPr="004B2897">
        <w:rPr>
          <w:rFonts w:ascii="Bookman Old Style" w:hAnsi="Bookman Old Style" w:cs="Microsoft Sans Serif"/>
          <w:sz w:val="24"/>
        </w:rPr>
        <w:t>contract. The</w:t>
      </w:r>
      <w:r w:rsidRPr="004B2897">
        <w:rPr>
          <w:rFonts w:ascii="Bookman Old Style" w:hAnsi="Bookman Old Style" w:cs="Microsoft Sans Serif"/>
          <w:sz w:val="24"/>
        </w:rPr>
        <w:t xml:space="preserve"> officers are presently doing that and we’ll update the spreadsheet that we have. A lot of the procurements are standard and one off deliveries like purchase of a vehicle but there are some others that are recurring services so what we have is an end date. So when that end date comes up we know there needs to be another procurement. So the responsibility lies with the accounting officer within the Ministry who is procuring the service to ensure that that’s the case.</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You are saying FS that as of now any contract awarded by Government of Montserrat will be awarded and signed on time?</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 xml:space="preserve">That’s what should happen. Inevitably some contracts get delayed and there might be reasons for that. There </w:t>
      </w:r>
      <w:r w:rsidR="008C3787" w:rsidRPr="004B2897">
        <w:rPr>
          <w:rFonts w:ascii="Bookman Old Style" w:hAnsi="Bookman Old Style" w:cs="Microsoft Sans Serif"/>
          <w:sz w:val="24"/>
        </w:rPr>
        <w:t>are probably disagreements</w:t>
      </w:r>
      <w:r w:rsidRPr="004B2897">
        <w:rPr>
          <w:rFonts w:ascii="Bookman Old Style" w:hAnsi="Bookman Old Style" w:cs="Microsoft Sans Serif"/>
          <w:sz w:val="24"/>
        </w:rPr>
        <w:t xml:space="preserve"> between the contracting parties. There could be disagreements over the terms of reference because inevitably government has its set of terms of</w:t>
      </w:r>
      <w:r w:rsidR="008C3787" w:rsidRPr="004B2897">
        <w:rPr>
          <w:rFonts w:ascii="Bookman Old Style" w:hAnsi="Bookman Old Style" w:cs="Microsoft Sans Serif"/>
          <w:sz w:val="24"/>
        </w:rPr>
        <w:t xml:space="preserve"> </w:t>
      </w:r>
      <w:r w:rsidRPr="004B2897">
        <w:rPr>
          <w:rFonts w:ascii="Bookman Old Style" w:hAnsi="Bookman Old Style" w:cs="Microsoft Sans Serif"/>
          <w:sz w:val="24"/>
        </w:rPr>
        <w:t>reference that we would want to get the contracting parties to sign up to but they have their set. Inevitably there is some sort of negotiations to be had around those terms. So in general, I would say, most are signed off on time, some are not and I think there is a need to improve that and to ensure we’re recording that and we’re documenting that. I think we have a good process in place at the moment that the contracts do go through the AG’s department and I think that’s ensuring that we’re getting proper legal advice and the procurement team as well are looking into that. We do have a standard set of terms and conditions but I think that is probably an area we can look at further to further tighten those up and make sure they are tightened and probably shortened the process.</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 xml:space="preserve">Dr. Samuel Joseph  </w:t>
      </w:r>
    </w:p>
    <w:p w:rsidR="0042263D" w:rsidRPr="004B2897" w:rsidRDefault="0042263D" w:rsidP="008157CE">
      <w:pPr>
        <w:spacing w:after="0"/>
        <w:jc w:val="both"/>
        <w:rPr>
          <w:rFonts w:ascii="Bookman Old Style" w:hAnsi="Bookman Old Style" w:cs="Microsoft Sans Serif"/>
          <w:sz w:val="24"/>
        </w:rPr>
      </w:pPr>
      <w:r w:rsidRPr="004B2897">
        <w:rPr>
          <w:rFonts w:ascii="Bookman Old Style" w:hAnsi="Bookman Old Style" w:cs="Microsoft Sans Serif"/>
          <w:sz w:val="24"/>
        </w:rPr>
        <w:t>You get the requests from the various departments to issue the payments. Sometimes as you’ve picked up on the contracts have not been signed but payments are being issued. So you are saying once you get the directive to issue the payments there is no checks from your office back to see if those contracts have actually been signed before?</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8157CE">
      <w:pPr>
        <w:spacing w:after="0"/>
        <w:jc w:val="both"/>
        <w:rPr>
          <w:rFonts w:ascii="Bookman Old Style" w:hAnsi="Bookman Old Style" w:cs="Microsoft Sans Serif"/>
          <w:sz w:val="24"/>
        </w:rPr>
      </w:pPr>
      <w:r w:rsidRPr="004B2897">
        <w:rPr>
          <w:rFonts w:ascii="Bookman Old Style" w:hAnsi="Bookman Old Style" w:cs="Microsoft Sans Serif"/>
          <w:sz w:val="24"/>
        </w:rPr>
        <w:t>We generally would make that request from the Ministries in terms of submitting a copy of the contract to us. We do not always get positive response in terms of them submitting the contract to us. However we proceed on the premise that after asking for it they would say the contract is</w:t>
      </w:r>
      <w:r w:rsidR="00BF08C7" w:rsidRPr="004B2897">
        <w:rPr>
          <w:rFonts w:ascii="Bookman Old Style" w:hAnsi="Bookman Old Style" w:cs="Microsoft Sans Serif"/>
          <w:sz w:val="24"/>
        </w:rPr>
        <w:t xml:space="preserve"> </w:t>
      </w:r>
      <w:r w:rsidRPr="004B2897">
        <w:rPr>
          <w:rFonts w:ascii="Bookman Old Style" w:hAnsi="Bookman Old Style" w:cs="Microsoft Sans Serif"/>
          <w:sz w:val="24"/>
        </w:rPr>
        <w:t xml:space="preserve">not completed yet, it’s the ODG however the work would have started or they would have put people to work and you know hearing that we think it would reasonable to continue on with the payment hoping that the contract would be completed and submitted.  </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You are familiar with the quarterly payments and it’s a significant sum, yes?</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Right.</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And you’re satisfied from your position that you can go ahead and make those payments those sizeable sums without having that contract?</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8157CE">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I’m not sure the procedure is correct but what I can say is that I think the accounting officer</w:t>
      </w:r>
      <w:r w:rsidR="00BF08C7" w:rsidRPr="004B2897">
        <w:rPr>
          <w:rFonts w:ascii="Bookman Old Style" w:hAnsi="Bookman Old Style" w:cs="Microsoft Sans Serif"/>
          <w:sz w:val="24"/>
        </w:rPr>
        <w:t xml:space="preserve"> </w:t>
      </w:r>
      <w:r w:rsidRPr="004B2897">
        <w:rPr>
          <w:rFonts w:ascii="Bookman Old Style" w:hAnsi="Bookman Old Style" w:cs="Microsoft Sans Serif"/>
          <w:sz w:val="24"/>
        </w:rPr>
        <w:t>would be responsible enough and would have been doing the right thing in terms of ensuring that</w:t>
      </w:r>
      <w:r w:rsidR="008157CE">
        <w:rPr>
          <w:rFonts w:ascii="Bookman Old Style" w:hAnsi="Bookman Old Style" w:cs="Microsoft Sans Serif"/>
          <w:sz w:val="24"/>
        </w:rPr>
        <w:t xml:space="preserve"> </w:t>
      </w:r>
      <w:r w:rsidRPr="004B2897">
        <w:rPr>
          <w:rFonts w:ascii="Bookman Old Style" w:hAnsi="Bookman Old Style" w:cs="Microsoft Sans Serif"/>
          <w:sz w:val="24"/>
        </w:rPr>
        <w:t xml:space="preserve">the supporting documentation is in place. We haven’t seen a bill from the Co-operative but we continue to see the supporting documents generated by the office of the Deputy Governor so we proceed on that. </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Are you saying then that you would prefer to have an invoice from the Co-op accompanying those documents on a quarterly basis; is that what you’re saying?</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That’s right to support the payment.</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And that is not happening?</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No.</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You are the Accountant General and if for any reason a department or Ministry say to you the work has started but the contract is not yet signed. You issue one payment. Do you continue to make payments even you haven’t received a signed contract?</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Well it has happened in this case.</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But other cases as well just in general?</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Not normally.</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The Auditor General did imply in her report that there are contracts that have not been signed at the end of the contractual period, you are aware of that?</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 xml:space="preserve">Yes, we recognize that and we have been asking and we have referred this sometimes but I’m not going to say that it is broad based; it happens in some cases as it has happened in this one. </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And do you as Accountant General has the authority to stop that payment?</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Yes. </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And you have not done that before?</w:t>
      </w:r>
    </w:p>
    <w:p w:rsidR="0042263D" w:rsidRPr="004B2897" w:rsidRDefault="0042263D" w:rsidP="004B2897">
      <w:pPr>
        <w:ind w:left="1440" w:hanging="1440"/>
        <w:jc w:val="both"/>
        <w:rPr>
          <w:rFonts w:ascii="Bookman Old Style" w:hAnsi="Bookman Old Style" w:cs="Microsoft Sans Serif"/>
          <w:b/>
          <w:sz w:val="24"/>
        </w:rPr>
      </w:pPr>
      <w:r w:rsidRPr="004B2897">
        <w:rPr>
          <w:rFonts w:ascii="Bookman Old Style" w:hAnsi="Bookman Old Style" w:cs="Microsoft Sans Serif"/>
          <w:b/>
          <w:sz w:val="24"/>
        </w:rPr>
        <w:t>Mr. Courtney Crump</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No.</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90"/>
        <w:jc w:val="both"/>
        <w:rPr>
          <w:rFonts w:ascii="Bookman Old Style" w:hAnsi="Bookman Old Style" w:cs="Microsoft Sans Serif"/>
          <w:sz w:val="24"/>
        </w:rPr>
      </w:pPr>
      <w:r w:rsidRPr="004B2897">
        <w:rPr>
          <w:rFonts w:ascii="Bookman Old Style" w:hAnsi="Bookman Old Style" w:cs="Microsoft Sans Serif"/>
          <w:sz w:val="24"/>
        </w:rPr>
        <w:t xml:space="preserve">We are dealing with the outsourcing of the cleaning service here but are you suggesting that other </w:t>
      </w:r>
      <w:r w:rsidR="002562E6" w:rsidRPr="004B2897">
        <w:rPr>
          <w:rFonts w:ascii="Bookman Old Style" w:hAnsi="Bookman Old Style" w:cs="Microsoft Sans Serif"/>
          <w:sz w:val="24"/>
        </w:rPr>
        <w:t>services that have</w:t>
      </w:r>
      <w:r w:rsidRPr="004B2897">
        <w:rPr>
          <w:rFonts w:ascii="Bookman Old Style" w:hAnsi="Bookman Old Style" w:cs="Microsoft Sans Serif"/>
          <w:sz w:val="24"/>
        </w:rPr>
        <w:t xml:space="preserve"> been outsourced have provided proper documentation?</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Yes.</w:t>
      </w:r>
    </w:p>
    <w:p w:rsidR="008157CE" w:rsidRDefault="008157CE" w:rsidP="004B2897">
      <w:pPr>
        <w:ind w:left="1440" w:hanging="1440"/>
        <w:jc w:val="both"/>
        <w:rPr>
          <w:rFonts w:ascii="Bookman Old Style" w:hAnsi="Bookman Old Style" w:cs="Microsoft Sans Serif"/>
          <w:sz w:val="24"/>
        </w:rPr>
      </w:pPr>
    </w:p>
    <w:p w:rsidR="008157CE" w:rsidRPr="004B2897" w:rsidRDefault="008157CE"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 xml:space="preserve">I know we have identified that there is not contract. Do you agree that somewhere in government that we should have been monitoring the performances of </w:t>
      </w:r>
      <w:r w:rsidR="008157CE" w:rsidRPr="004B2897">
        <w:rPr>
          <w:rFonts w:ascii="Bookman Old Style" w:hAnsi="Bookman Old Style" w:cs="Microsoft Sans Serif"/>
          <w:sz w:val="24"/>
        </w:rPr>
        <w:t>these?</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The monitoring of the contract clearly lies with the accounting officer. It all depends on what is in that contract or service level agreement. Certainly the ones I’ve seen contracts of recent there is clear performance indicators in there, clearly when they need to provide information and certainly some of the contracts I’ve seen of late that is happening. In this one clearly there is no service level agreement or contract that I’m aware of.</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In terms of management, isn’t it a requirement of finance that you get regular reports on all projects?</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On projects yes not on divestments.</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You would consider this to be a divestment. It is out of government?</w:t>
      </w:r>
    </w:p>
    <w:p w:rsidR="008157CE" w:rsidRDefault="008157CE" w:rsidP="004B2897">
      <w:pPr>
        <w:ind w:left="1440" w:hanging="1440"/>
        <w:jc w:val="both"/>
        <w:rPr>
          <w:rFonts w:ascii="Bookman Old Style" w:hAnsi="Bookman Old Style" w:cs="Microsoft Sans Serif"/>
          <w:b/>
          <w:sz w:val="24"/>
          <w:u w:val="single"/>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It is a divestment yes so it’s not a project of government. You would assume that what should happen in best practice or what should be happening is there should be a service level agreement, within there should be performance indicators and the provider of the service should be reporting on those on a regular basis, that should then be monitored by the accounting officer to ensure they are getting the level of quality they want and they are getting and element of best value for money from there so they’ll be able to quantify it.</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Clearly, FS, that is not happening with the outsourcing of the cleaning service.</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Clearly not from the evidence that has been given today.</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8157CE" w:rsidP="008157CE">
      <w:pPr>
        <w:spacing w:after="0"/>
        <w:jc w:val="both"/>
        <w:rPr>
          <w:rFonts w:ascii="Bookman Old Style" w:hAnsi="Bookman Old Style" w:cs="Microsoft Sans Serif"/>
          <w:sz w:val="24"/>
        </w:rPr>
      </w:pPr>
      <w:r>
        <w:rPr>
          <w:rFonts w:ascii="Bookman Old Style" w:hAnsi="Bookman Old Style" w:cs="Microsoft Sans Serif"/>
          <w:sz w:val="24"/>
        </w:rPr>
        <w:t>Is the Ministry of F</w:t>
      </w:r>
      <w:r w:rsidR="0042263D" w:rsidRPr="004B2897">
        <w:rPr>
          <w:rFonts w:ascii="Bookman Old Style" w:hAnsi="Bookman Old Style" w:cs="Microsoft Sans Serif"/>
          <w:sz w:val="24"/>
        </w:rPr>
        <w:t>inance content that there is now a culture in the civil service to keep records</w:t>
      </w:r>
      <w:r w:rsidR="002562E6" w:rsidRPr="004B2897">
        <w:rPr>
          <w:rFonts w:ascii="Bookman Old Style" w:hAnsi="Bookman Old Style" w:cs="Microsoft Sans Serif"/>
          <w:sz w:val="24"/>
        </w:rPr>
        <w:t xml:space="preserve"> </w:t>
      </w:r>
      <w:r w:rsidR="0042263D" w:rsidRPr="004B2897">
        <w:rPr>
          <w:rFonts w:ascii="Bookman Old Style" w:hAnsi="Bookman Old Style" w:cs="Microsoft Sans Serif"/>
          <w:sz w:val="24"/>
        </w:rPr>
        <w:t xml:space="preserve">because clearly if that’s absent then you have a </w:t>
      </w:r>
      <w:r w:rsidRPr="004B2897">
        <w:rPr>
          <w:rFonts w:ascii="Bookman Old Style" w:hAnsi="Bookman Old Style" w:cs="Microsoft Sans Serif"/>
          <w:sz w:val="24"/>
        </w:rPr>
        <w:t>problem?</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Philip Chambers</w:t>
      </w:r>
    </w:p>
    <w:p w:rsidR="0042263D" w:rsidRPr="004B2897" w:rsidRDefault="0042263D" w:rsidP="008157CE">
      <w:pPr>
        <w:jc w:val="both"/>
        <w:rPr>
          <w:rFonts w:ascii="Bookman Old Style" w:hAnsi="Bookman Old Style" w:cs="Microsoft Sans Serif"/>
          <w:sz w:val="24"/>
        </w:rPr>
      </w:pPr>
      <w:r w:rsidRPr="004B2897">
        <w:rPr>
          <w:rFonts w:ascii="Bookman Old Style" w:hAnsi="Bookman Old Style" w:cs="Microsoft Sans Serif"/>
          <w:sz w:val="24"/>
        </w:rPr>
        <w:t>In the Ministries that I have been a part of</w:t>
      </w:r>
      <w:r w:rsidR="008157CE">
        <w:rPr>
          <w:rFonts w:ascii="Bookman Old Style" w:hAnsi="Bookman Old Style" w:cs="Microsoft Sans Serif"/>
          <w:sz w:val="24"/>
        </w:rPr>
        <w:t>,</w:t>
      </w:r>
      <w:r w:rsidRPr="004B2897">
        <w:rPr>
          <w:rFonts w:ascii="Bookman Old Style" w:hAnsi="Bookman Old Style" w:cs="Microsoft Sans Serif"/>
          <w:sz w:val="24"/>
        </w:rPr>
        <w:t xml:space="preserve"> there is a culture of keeping records?</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Which Ministries are they?</w:t>
      </w:r>
    </w:p>
    <w:p w:rsidR="008157CE" w:rsidRPr="004B2897" w:rsidRDefault="008157CE"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Philip Chambers</w:t>
      </w:r>
    </w:p>
    <w:p w:rsidR="0042263D" w:rsidRPr="004B2897" w:rsidRDefault="0042263D" w:rsidP="008157CE">
      <w:pPr>
        <w:jc w:val="both"/>
        <w:rPr>
          <w:rFonts w:ascii="Bookman Old Style" w:hAnsi="Bookman Old Style" w:cs="Microsoft Sans Serif"/>
          <w:sz w:val="24"/>
        </w:rPr>
      </w:pPr>
      <w:r w:rsidRPr="004B2897">
        <w:rPr>
          <w:rFonts w:ascii="Bookman Old Style" w:hAnsi="Bookman Old Style" w:cs="Microsoft Sans Serif"/>
          <w:sz w:val="24"/>
        </w:rPr>
        <w:t>I’ve been in MCWL, Ministry of finance, HR for</w:t>
      </w:r>
      <w:r w:rsidR="008157CE">
        <w:rPr>
          <w:rFonts w:ascii="Bookman Old Style" w:hAnsi="Bookman Old Style" w:cs="Microsoft Sans Serif"/>
          <w:sz w:val="24"/>
        </w:rPr>
        <w:t xml:space="preserve"> a short stint and Ministry of E</w:t>
      </w:r>
      <w:r w:rsidRPr="004B2897">
        <w:rPr>
          <w:rFonts w:ascii="Bookman Old Style" w:hAnsi="Bookman Old Style" w:cs="Microsoft Sans Serif"/>
          <w:sz w:val="24"/>
        </w:rPr>
        <w:t>ducation.</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Bearing in mind that government operations are public knowledge so you’re saying to us then that providing that doesn’t fall under the Freedom of Information Act if a certain matter arises somebody can go into the Ministry and ask and find that documentation; that’s what you’re saying?</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Philip Chambers</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That should be the case.</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Does that hold for all the Ministries and departments?</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Ce</w:t>
      </w:r>
      <w:r w:rsidR="008157CE">
        <w:rPr>
          <w:rFonts w:ascii="Bookman Old Style" w:hAnsi="Bookman Old Style" w:cs="Microsoft Sans Serif"/>
          <w:sz w:val="24"/>
        </w:rPr>
        <w:t>rtainly within the Ministry of F</w:t>
      </w:r>
      <w:r w:rsidRPr="004B2897">
        <w:rPr>
          <w:rFonts w:ascii="Bookman Old Style" w:hAnsi="Bookman Old Style" w:cs="Microsoft Sans Serif"/>
          <w:sz w:val="24"/>
        </w:rPr>
        <w:t>inance I think the level of documentation is very high. I would prefer if we move more towards an electronic service to be honest but certainly the level of documentation that the Government of Montserrat as compared to my experience anywhere else</w:t>
      </w:r>
      <w:r w:rsidR="0050180C" w:rsidRPr="004B2897">
        <w:rPr>
          <w:rFonts w:ascii="Bookman Old Style" w:hAnsi="Bookman Old Style" w:cs="Microsoft Sans Serif"/>
          <w:sz w:val="24"/>
        </w:rPr>
        <w:t xml:space="preserve"> </w:t>
      </w:r>
      <w:r w:rsidRPr="004B2897">
        <w:rPr>
          <w:rFonts w:ascii="Bookman Old Style" w:hAnsi="Bookman Old Style" w:cs="Microsoft Sans Serif"/>
          <w:sz w:val="24"/>
        </w:rPr>
        <w:t>is very high and we don’t seem to have an issue when I require papers or files those expectations are kept for several years.</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8157CE">
      <w:pPr>
        <w:spacing w:after="0"/>
        <w:jc w:val="both"/>
        <w:rPr>
          <w:rFonts w:ascii="Bookman Old Style" w:hAnsi="Bookman Old Style" w:cs="Microsoft Sans Serif"/>
          <w:sz w:val="24"/>
        </w:rPr>
      </w:pPr>
      <w:r w:rsidRPr="004B2897">
        <w:rPr>
          <w:rFonts w:ascii="Bookman Old Style" w:hAnsi="Bookman Old Style" w:cs="Microsoft Sans Serif"/>
          <w:sz w:val="24"/>
        </w:rPr>
        <w:t>Because if you listen to some of the questions do you think the absence of records is what is causing some of the issues now with the cleaning service?</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In absence of a contract clearly or service level agreement because there are issues raised this morning to you in evidence around pay, around how they interact with the Government of Montserrat and if you had a service level agreement in place or a contract that would be clearly</w:t>
      </w:r>
      <w:r w:rsidR="0050180C" w:rsidRPr="004B2897">
        <w:rPr>
          <w:rFonts w:ascii="Bookman Old Style" w:hAnsi="Bookman Old Style" w:cs="Microsoft Sans Serif"/>
          <w:sz w:val="24"/>
        </w:rPr>
        <w:t xml:space="preserve"> </w:t>
      </w:r>
      <w:r w:rsidRPr="004B2897">
        <w:rPr>
          <w:rFonts w:ascii="Bookman Old Style" w:hAnsi="Bookman Old Style" w:cs="Microsoft Sans Serif"/>
          <w:sz w:val="24"/>
        </w:rPr>
        <w:t>defined. So clearly in this case there is an issue.</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So clearly the absence of this record seems to be contributing to the demise for the want of a better word of the Co-op?</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That would be your word, I don’t know if there is a devise of the Co-op.</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Not demise in the real sense but never mind.</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I don’t know. I really only knew about the Co-op in the last couple weeks and it’s the most I’ve heard about the Co-op today from the people in this morning, these lovely ladies sitting behind us. My unde</w:t>
      </w:r>
      <w:r w:rsidR="008157CE">
        <w:rPr>
          <w:rFonts w:ascii="Bookman Old Style" w:hAnsi="Bookman Old Style" w:cs="Microsoft Sans Serif"/>
          <w:sz w:val="24"/>
        </w:rPr>
        <w:t>rstanding from the Ministry of F</w:t>
      </w:r>
      <w:r w:rsidRPr="004B2897">
        <w:rPr>
          <w:rFonts w:ascii="Bookman Old Style" w:hAnsi="Bookman Old Style" w:cs="Microsoft Sans Serif"/>
          <w:sz w:val="24"/>
        </w:rPr>
        <w:t xml:space="preserve">inance we receive the cleaning. We have a good service. We don’t have any issues in the service. I wouldn’t be able to comment on the Co-op </w:t>
      </w:r>
      <w:r w:rsidR="0050180C" w:rsidRPr="004B2897">
        <w:rPr>
          <w:rFonts w:ascii="Bookman Old Style" w:hAnsi="Bookman Old Style" w:cs="Microsoft Sans Serif"/>
          <w:sz w:val="24"/>
        </w:rPr>
        <w:t>itself; that</w:t>
      </w:r>
      <w:r w:rsidRPr="004B2897">
        <w:rPr>
          <w:rFonts w:ascii="Bookman Old Style" w:hAnsi="Bookman Old Style" w:cs="Microsoft Sans Serif"/>
          <w:sz w:val="24"/>
        </w:rPr>
        <w:t xml:space="preserve"> would be for them to say.</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Your service comes directly through the Co-op or members of the Co-op?</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I assume it does because we have a cleaner there.</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8157CE">
      <w:pPr>
        <w:spacing w:after="0"/>
        <w:jc w:val="both"/>
        <w:rPr>
          <w:rFonts w:ascii="Bookman Old Style" w:hAnsi="Bookman Old Style" w:cs="Microsoft Sans Serif"/>
          <w:sz w:val="24"/>
        </w:rPr>
      </w:pPr>
      <w:r w:rsidRPr="004B2897">
        <w:rPr>
          <w:rFonts w:ascii="Bookman Old Style" w:hAnsi="Bookman Old Style" w:cs="Microsoft Sans Serif"/>
          <w:sz w:val="24"/>
        </w:rPr>
        <w:t>Does anyone in the corresponding Ministry or the Ministry responsible for the Co-op ever ask</w:t>
      </w:r>
      <w:r w:rsidR="008157CE">
        <w:rPr>
          <w:rFonts w:ascii="Bookman Old Style" w:hAnsi="Bookman Old Style" w:cs="Microsoft Sans Serif"/>
          <w:sz w:val="24"/>
        </w:rPr>
        <w:t xml:space="preserve"> </w:t>
      </w:r>
      <w:r w:rsidRPr="004B2897">
        <w:rPr>
          <w:rFonts w:ascii="Bookman Old Style" w:hAnsi="Bookman Old Style" w:cs="Microsoft Sans Serif"/>
          <w:sz w:val="24"/>
        </w:rPr>
        <w:t>your opinion on this quality of service you receive?</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Only had a conversation last week with Cheverlyn after we had the report.</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So you haven’t had that?</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Not that I am aware of. It might be further down the organization.</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spacing w:after="0"/>
        <w:jc w:val="both"/>
        <w:rPr>
          <w:rFonts w:ascii="Bookman Old Style" w:hAnsi="Bookman Old Style" w:cs="Microsoft Sans Serif"/>
          <w:sz w:val="24"/>
        </w:rPr>
      </w:pPr>
      <w:r w:rsidRPr="004B2897">
        <w:rPr>
          <w:rFonts w:ascii="Bookman Old Style" w:hAnsi="Bookman Old Style" w:cs="Microsoft Sans Serif"/>
          <w:sz w:val="24"/>
        </w:rPr>
        <w:t xml:space="preserve">Through the audit report we’ve identified that there is a variation in terminology. For instance in 2013/14 it separate subvention from social security contributions after the third quarter of 2013.This no longer exists. Can you explain the variation in this sense? Are you familiar with the </w:t>
      </w:r>
    </w:p>
    <w:p w:rsidR="0042263D" w:rsidRPr="004B2897" w:rsidRDefault="0042263D" w:rsidP="004B2897">
      <w:pPr>
        <w:spacing w:after="0"/>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report? </w:t>
      </w:r>
    </w:p>
    <w:p w:rsidR="0042263D" w:rsidRPr="004B2897" w:rsidRDefault="0042263D" w:rsidP="004B2897">
      <w:pPr>
        <w:spacing w:before="240"/>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Yes.</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Can you answer that?</w:t>
      </w:r>
    </w:p>
    <w:p w:rsidR="0042263D" w:rsidRPr="004B2897" w:rsidRDefault="0042263D" w:rsidP="004B2897">
      <w:pPr>
        <w:ind w:left="1440" w:hanging="1440"/>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Default="0042263D" w:rsidP="004B2897">
      <w:pPr>
        <w:spacing w:after="0"/>
        <w:ind w:left="22" w:hanging="22"/>
        <w:jc w:val="both"/>
        <w:rPr>
          <w:rFonts w:ascii="Bookman Old Style" w:hAnsi="Bookman Old Style" w:cs="Microsoft Sans Serif"/>
          <w:sz w:val="24"/>
        </w:rPr>
      </w:pPr>
      <w:r w:rsidRPr="004B2897">
        <w:rPr>
          <w:rFonts w:ascii="Bookman Old Style" w:hAnsi="Bookman Old Style" w:cs="Microsoft Sans Serif"/>
          <w:sz w:val="24"/>
        </w:rPr>
        <w:t>From listening just a while ago I heard the evidence given that the Co-op would get payments based on any additional funds so if social security needed to be p</w:t>
      </w:r>
      <w:r w:rsidR="0050180C" w:rsidRPr="004B2897">
        <w:rPr>
          <w:rFonts w:ascii="Bookman Old Style" w:hAnsi="Bookman Old Style" w:cs="Microsoft Sans Serif"/>
          <w:sz w:val="24"/>
        </w:rPr>
        <w:t xml:space="preserve">aid the Government of </w:t>
      </w:r>
      <w:r w:rsidRPr="004B2897">
        <w:rPr>
          <w:rFonts w:ascii="Bookman Old Style" w:hAnsi="Bookman Old Style" w:cs="Microsoft Sans Serif"/>
          <w:sz w:val="24"/>
        </w:rPr>
        <w:t>Montserrat would pay the social security. So the Co-op is paid the salaries and the additional social security portion for the employer will be paid by Government of Montserrat as well.</w:t>
      </w:r>
    </w:p>
    <w:p w:rsidR="008157CE" w:rsidRPr="004B2897" w:rsidRDefault="008157CE" w:rsidP="004B2897">
      <w:pPr>
        <w:spacing w:after="0"/>
        <w:ind w:left="22" w:hanging="22"/>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Is this like a policy?</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Apparently it seems that’s the agreement.</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You are saying that you still pay a portion of the social security as the workers were working with government still.</w:t>
      </w:r>
    </w:p>
    <w:p w:rsidR="008157CE" w:rsidRPr="004B2897" w:rsidRDefault="008157CE" w:rsidP="004B2897">
      <w:pPr>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That amount is paid over to the Co-op and the Co-op makes the payment.</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Again the term subvention disappeared in 2014 and is now replaced by service fees. Anybody can answer why this change is necessary or was necessary?</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Well I think you’re getting a service that you’re paying for and I think that relates better to service fee rather than subvention which is an allocation of monies. So in this instance I see the last invoice was October 2014 it moved from subvention to service fees. I think that’s more appropriate classification of what we’re obtaining from the cleaning service.</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So in the budget it would come out of services not subventions in terms of government paying this fee?</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Out of fees, it’s classified.</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Was it being paid out of subventions prior?</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Initially when it started but that was changed.</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Accountant General, in December 2015 there was advanced under quarterly service fee the 4</w:t>
      </w:r>
      <w:r w:rsidRPr="004B2897">
        <w:rPr>
          <w:rFonts w:ascii="Bookman Old Style" w:hAnsi="Bookman Old Style" w:cs="Microsoft Sans Serif"/>
          <w:sz w:val="24"/>
          <w:vertAlign w:val="superscript"/>
        </w:rPr>
        <w:t>th</w:t>
      </w:r>
      <w:r w:rsidRPr="004B2897">
        <w:rPr>
          <w:rFonts w:ascii="Bookman Old Style" w:hAnsi="Bookman Old Style" w:cs="Microsoft Sans Serif"/>
          <w:sz w:val="24"/>
        </w:rPr>
        <w:t xml:space="preserve"> quarter of 2015/2016 followed by a final payment in February. This combined total of advance and final payment for the 4</w:t>
      </w:r>
      <w:r w:rsidRPr="004B2897">
        <w:rPr>
          <w:rFonts w:ascii="Bookman Old Style" w:hAnsi="Bookman Old Style" w:cs="Microsoft Sans Serif"/>
          <w:sz w:val="24"/>
          <w:vertAlign w:val="superscript"/>
        </w:rPr>
        <w:t>th</w:t>
      </w:r>
      <w:r w:rsidR="00A01AC0">
        <w:rPr>
          <w:rFonts w:ascii="Bookman Old Style" w:hAnsi="Bookman Old Style" w:cs="Microsoft Sans Serif"/>
          <w:sz w:val="24"/>
        </w:rPr>
        <w:t xml:space="preserve"> quarter was $116,300. Why was </w:t>
      </w:r>
      <w:r w:rsidRPr="004B2897">
        <w:rPr>
          <w:rFonts w:ascii="Bookman Old Style" w:hAnsi="Bookman Old Style" w:cs="Microsoft Sans Serif"/>
          <w:sz w:val="24"/>
        </w:rPr>
        <w:t>this advanced required and what basis was it paid under the recommendation of the ODG?</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 xml:space="preserve">I don’t know on what basis and why it was required. I think you would have to ask that of ODG but as it says it is an advance so I suspect the additional portion would not have exceeded what the total subvention would have been for the quarter. </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Is there a provision for paying advances on service level agreements?</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That would be a determination made by the accounting officer who receives the service, ODG in this case.</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You are operating on a level of confidence with your line Ministries and departments in regards to they are accounting officers and they understand the responsibilities based on the public finance management and you would have gone on that premise because we don’t have a contract so basically you’re actually going on good faith if you may call it that?</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 think it’s a government policy. The office of the ODG is not by themselves removed from the entire operations of government and we in the Ministry of finance will facilitate their payments. Of course we will ask the relevant questions and if we are satisfied we get a reasonable answer we will proceed.</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 mentioned to you earlier about the $116,000 which was paid but it was noted that the figure of $116,300 is considerably higher than any other quarterly payment either prior to or subsequent to that one. Is there a reason for that?</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 can’t tell you right now but I’m sure I will be able to supply that information to you because there should be a breakdown as to what the payment was about.</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Could you provide us with that in writing please?</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Certainly.</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 think just to note the average quarterly fee has been $112,500.</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We getting to that. In 2016/17 costs peak to $475,000 thereabouts. This was more than $40,000 higher than the previous year and $30,000 higher than the other year. Again can you tell us the reason for that?</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 could forward it to you in writing.</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Gregory Willock</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Outside of a contract in your experience what would be the justification for this?</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Like I said we would have asked and we might have been told that there was no contract available at the time, the persons are at work plus the payment was made like I said via a miscellaneous form prepared by the department. So I am absolutely sure they must have known what the payments are for and we reasonably took that as support for the payment request.</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In 2017/18 the concept of part payment balance payment was introduced. Is there any reason why that was introduced?</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 have no specific reason why but it could be that the budget wasn’t available at that time, they probably didn’t have enough money to pay so they asked.</w:t>
      </w:r>
    </w:p>
    <w:p w:rsidR="00A01AC0" w:rsidRPr="004B2897" w:rsidRDefault="00A01AC0" w:rsidP="004B2897">
      <w:pPr>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Dr. Samuel Joseph</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Is there a formal policy or inside the Accountant General office because there is no contract and service fees have been increasing yearly. Is there a process from your department to request back from the line Ministries why this occurs?</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 xml:space="preserve">No, to me that’s a budget issue.  </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Do you have any final statements you want to tell us as you know we’re talking about outsourcing of the cleaning service?</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Colin Owen</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I think just to say it’s always interesting to come along and hear the other evidence that’s been provided and you’re detailed questionings about the actual costs. When we were informed last week that we were being called we’ve certainly carried out a review and we have been carrying out a process of review so we should be able to give you that evidence of details of the payments because it’s something that we’ve noticed in the last couple years. There is a slight movement; it’s not a huge amount of monies up against the average but we are looking into that and certainly those questions that are being posed to the ODG so we should be able to provide that evidence to you.</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Philip Chambers</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Just to say it’s good to be present and to learn of some of the issues. Certainly it would help to guide and improve the services and operations going forward.</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Courtney Crump</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Thank you for the opportunity and one of the things highlighted here is that before we start making payments we need to have contracts in place and accounting officers should be held responsible for having these in place.</w:t>
      </w:r>
    </w:p>
    <w:p w:rsidR="0042263D" w:rsidRPr="004B2897" w:rsidRDefault="0042263D" w:rsidP="004B2897">
      <w:pPr>
        <w:jc w:val="both"/>
        <w:rPr>
          <w:rFonts w:ascii="Bookman Old Style" w:hAnsi="Bookman Old Style" w:cs="Microsoft Sans Serif"/>
          <w:b/>
          <w:sz w:val="24"/>
          <w:u w:val="single"/>
        </w:rPr>
      </w:pPr>
      <w:r w:rsidRPr="004B2897">
        <w:rPr>
          <w:rFonts w:ascii="Bookman Old Style" w:hAnsi="Bookman Old Style" w:cs="Microsoft Sans Serif"/>
          <w:b/>
          <w:sz w:val="24"/>
          <w:u w:val="single"/>
        </w:rPr>
        <w:t>Mr. Joseph Farrell</w:t>
      </w:r>
    </w:p>
    <w:p w:rsidR="0042263D" w:rsidRPr="004B2897" w:rsidRDefault="0042263D" w:rsidP="004B2897">
      <w:pPr>
        <w:jc w:val="both"/>
        <w:rPr>
          <w:rFonts w:ascii="Bookman Old Style" w:hAnsi="Bookman Old Style" w:cs="Microsoft Sans Serif"/>
          <w:sz w:val="24"/>
        </w:rPr>
      </w:pPr>
      <w:r w:rsidRPr="004B2897">
        <w:rPr>
          <w:rFonts w:ascii="Bookman Old Style" w:hAnsi="Bookman Old Style" w:cs="Microsoft Sans Serif"/>
          <w:sz w:val="24"/>
        </w:rPr>
        <w:t xml:space="preserve">Certainly on behalf of the committee I want to thank you very much for taking your time out and sharing with us. We certainly enjoyed it. If you have any further if anything comes to mind you want to send us drop us a line, send it to the Clerk or myself and we will appreciate it. Thank you very much.  </w:t>
      </w:r>
    </w:p>
    <w:p w:rsidR="0042263D" w:rsidRPr="004B2897" w:rsidRDefault="0042263D"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sz w:val="24"/>
        </w:rPr>
      </w:pPr>
      <w:r w:rsidRPr="004B2897">
        <w:rPr>
          <w:rFonts w:ascii="Bookman Old Style" w:hAnsi="Bookman Old Style" w:cs="Microsoft Sans Serif"/>
          <w:sz w:val="24"/>
        </w:rPr>
        <w:t xml:space="preserve">  </w:t>
      </w:r>
    </w:p>
    <w:p w:rsidR="0042263D" w:rsidRPr="004B2897" w:rsidRDefault="0042263D" w:rsidP="004B2897">
      <w:pPr>
        <w:ind w:left="1440" w:hanging="1440"/>
        <w:jc w:val="both"/>
        <w:rPr>
          <w:rFonts w:ascii="Bookman Old Style" w:hAnsi="Bookman Old Style" w:cs="Microsoft Sans Serif"/>
          <w:sz w:val="24"/>
        </w:rPr>
      </w:pPr>
    </w:p>
    <w:p w:rsidR="0042263D" w:rsidRPr="004B2897" w:rsidRDefault="0042263D" w:rsidP="004B2897">
      <w:pPr>
        <w:ind w:left="1440" w:hanging="1440"/>
        <w:jc w:val="both"/>
        <w:rPr>
          <w:rFonts w:ascii="Bookman Old Style" w:hAnsi="Bookman Old Style" w:cs="Microsoft Sans Serif"/>
          <w:sz w:val="24"/>
        </w:rPr>
      </w:pPr>
    </w:p>
    <w:p w:rsidR="0042263D" w:rsidRPr="004B2897" w:rsidRDefault="0042263D" w:rsidP="004B2897">
      <w:pPr>
        <w:jc w:val="both"/>
        <w:rPr>
          <w:rFonts w:ascii="Bookman Old Style" w:hAnsi="Bookman Old Style" w:cs="Microsoft Sans Serif"/>
          <w:sz w:val="24"/>
        </w:rPr>
      </w:pPr>
    </w:p>
    <w:p w:rsidR="002328B5" w:rsidRPr="004B2897" w:rsidRDefault="002328B5" w:rsidP="004B2897">
      <w:pPr>
        <w:spacing w:after="0" w:line="240" w:lineRule="auto"/>
        <w:jc w:val="both"/>
        <w:rPr>
          <w:rFonts w:ascii="Bookman Old Style" w:eastAsiaTheme="minorEastAsia" w:hAnsi="Bookman Old Style" w:cs="Microsoft Sans Serif"/>
          <w:color w:val="000000"/>
          <w:sz w:val="24"/>
          <w:lang w:eastAsia="en-GB"/>
        </w:rPr>
      </w:pPr>
    </w:p>
    <w:p w:rsidR="006232B1" w:rsidRDefault="006232B1" w:rsidP="006232B1">
      <w:pPr>
        <w:pStyle w:val="ReportTitle"/>
      </w:pPr>
      <w:bookmarkStart w:id="23" w:name="_Toc511650613"/>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A14077">
      <w:pPr>
        <w:pStyle w:val="ReportTitle"/>
        <w:jc w:val="left"/>
      </w:pPr>
    </w:p>
    <w:p w:rsidR="006232B1" w:rsidRDefault="006232B1" w:rsidP="006232B1">
      <w:pPr>
        <w:pStyle w:val="ReportTitle"/>
      </w:pPr>
    </w:p>
    <w:p w:rsidR="002328B5" w:rsidRPr="00A01AC0" w:rsidRDefault="00A14077" w:rsidP="00A14077">
      <w:pPr>
        <w:pStyle w:val="Heading2"/>
      </w:pPr>
      <w:bookmarkStart w:id="24" w:name="_Toc7419697"/>
      <w:r>
        <w:t>Appendix 3</w:t>
      </w:r>
      <w:r w:rsidR="002328B5" w:rsidRPr="00A01AC0">
        <w:t xml:space="preserve"> – Minutes of Evidence</w:t>
      </w:r>
      <w:bookmarkEnd w:id="23"/>
      <w:r w:rsidR="00A01AC0">
        <w:t xml:space="preserve"> Gathering Session</w:t>
      </w:r>
      <w:bookmarkEnd w:id="24"/>
    </w:p>
    <w:p w:rsidR="00620393" w:rsidRPr="004B2897" w:rsidRDefault="00620393" w:rsidP="006232B1">
      <w:pPr>
        <w:pStyle w:val="ReportTitle"/>
      </w:pPr>
      <w:r w:rsidRPr="004B2897">
        <w:t>OFFICIAL MINUTES</w:t>
      </w:r>
    </w:p>
    <w:p w:rsidR="00D55AB8" w:rsidRPr="004B2897" w:rsidRDefault="00D55AB8" w:rsidP="004B2897">
      <w:pPr>
        <w:spacing w:line="276" w:lineRule="auto"/>
        <w:jc w:val="both"/>
        <w:rPr>
          <w:rFonts w:ascii="Bookman Old Style" w:hAnsi="Bookman Old Style" w:cs="Microsoft Sans Serif"/>
          <w:b/>
          <w:sz w:val="24"/>
        </w:rPr>
      </w:pPr>
    </w:p>
    <w:p w:rsidR="00620393" w:rsidRPr="004B2897" w:rsidRDefault="00620393" w:rsidP="004B2897">
      <w:pPr>
        <w:spacing w:line="276" w:lineRule="auto"/>
        <w:jc w:val="both"/>
        <w:rPr>
          <w:rFonts w:ascii="Bookman Old Style" w:hAnsi="Bookman Old Style" w:cs="Microsoft Sans Serif"/>
          <w:b/>
          <w:sz w:val="24"/>
        </w:rPr>
      </w:pPr>
      <w:r w:rsidRPr="004B2897">
        <w:rPr>
          <w:rFonts w:ascii="Bookman Old Style" w:hAnsi="Bookman Old Style" w:cs="Microsoft Sans Serif"/>
          <w:b/>
          <w:sz w:val="24"/>
        </w:rPr>
        <w:t xml:space="preserve"> 2</w:t>
      </w:r>
      <w:r w:rsidRPr="004B2897">
        <w:rPr>
          <w:rFonts w:ascii="Bookman Old Style" w:hAnsi="Bookman Old Style" w:cs="Microsoft Sans Serif"/>
          <w:b/>
          <w:sz w:val="24"/>
          <w:vertAlign w:val="superscript"/>
        </w:rPr>
        <w:t>ND</w:t>
      </w:r>
      <w:r w:rsidRPr="004B2897">
        <w:rPr>
          <w:rFonts w:ascii="Bookman Old Style" w:hAnsi="Bookman Old Style" w:cs="Microsoft Sans Serif"/>
          <w:b/>
          <w:sz w:val="24"/>
        </w:rPr>
        <w:t xml:space="preserve"> MAY 2018</w:t>
      </w:r>
    </w:p>
    <w:p w:rsidR="00620393" w:rsidRPr="004B2897" w:rsidRDefault="004E27FB" w:rsidP="004B2897">
      <w:pPr>
        <w:spacing w:line="276" w:lineRule="auto"/>
        <w:jc w:val="both"/>
        <w:rPr>
          <w:rFonts w:ascii="Bookman Old Style" w:hAnsi="Bookman Old Style" w:cs="Microsoft Sans Serif"/>
          <w:sz w:val="24"/>
        </w:rPr>
      </w:pPr>
      <w:r w:rsidRPr="004E27FB">
        <w:rPr>
          <w:rFonts w:ascii="Bookman Old Style" w:hAnsi="Bookman Old Style" w:cs="Microsoft Sans Serif"/>
          <w:b/>
          <w:sz w:val="24"/>
        </w:rPr>
        <w:t xml:space="preserve">BASIC NEEDS TRUST FUND </w:t>
      </w:r>
      <w:r w:rsidR="00620393" w:rsidRPr="004B2897">
        <w:rPr>
          <w:rFonts w:ascii="Bookman Old Style" w:hAnsi="Bookman Old Style" w:cs="Microsoft Sans Serif"/>
          <w:b/>
          <w:sz w:val="24"/>
        </w:rPr>
        <w:t>CONFERENCE ROOM- LITTLE BAY</w:t>
      </w:r>
    </w:p>
    <w:p w:rsidR="00D55AB8" w:rsidRPr="004B2897" w:rsidRDefault="00D55AB8" w:rsidP="004B2897">
      <w:pPr>
        <w:spacing w:line="276" w:lineRule="auto"/>
        <w:jc w:val="both"/>
        <w:rPr>
          <w:rFonts w:ascii="Bookman Old Style" w:hAnsi="Bookman Old Style"/>
          <w:b/>
          <w:sz w:val="24"/>
        </w:rPr>
      </w:pPr>
    </w:p>
    <w:p w:rsidR="00620393" w:rsidRPr="004B2897" w:rsidRDefault="00620393" w:rsidP="004B2897">
      <w:pPr>
        <w:spacing w:line="276" w:lineRule="auto"/>
        <w:jc w:val="both"/>
        <w:rPr>
          <w:rFonts w:ascii="Bookman Old Style" w:hAnsi="Bookman Old Style" w:cs="Microsoft Sans Serif"/>
          <w:b/>
          <w:sz w:val="24"/>
        </w:rPr>
      </w:pPr>
      <w:r w:rsidRPr="004B2897">
        <w:rPr>
          <w:rFonts w:ascii="Bookman Old Style" w:hAnsi="Bookman Old Style" w:cs="Microsoft Sans Serif"/>
          <w:b/>
          <w:sz w:val="24"/>
        </w:rPr>
        <w:t>Members of the Commission</w:t>
      </w:r>
    </w:p>
    <w:p w:rsidR="00620393" w:rsidRPr="004B2897" w:rsidRDefault="00620393" w:rsidP="004B2897">
      <w:pPr>
        <w:spacing w:after="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Honourable Joseph Farrell </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Chairman</w:t>
      </w:r>
    </w:p>
    <w:p w:rsidR="00620393" w:rsidRPr="004B2897" w:rsidRDefault="00620393" w:rsidP="004B2897">
      <w:pPr>
        <w:spacing w:after="0" w:line="276" w:lineRule="auto"/>
        <w:jc w:val="both"/>
        <w:rPr>
          <w:rFonts w:ascii="Bookman Old Style" w:hAnsi="Bookman Old Style" w:cs="Microsoft Sans Serif"/>
          <w:sz w:val="24"/>
        </w:rPr>
      </w:pPr>
      <w:r w:rsidRPr="004B2897">
        <w:rPr>
          <w:rFonts w:ascii="Bookman Old Style" w:hAnsi="Bookman Old Style" w:cs="Microsoft Sans Serif"/>
          <w:sz w:val="24"/>
        </w:rPr>
        <w:t>Dr Samuel Joseph</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Member</w:t>
      </w:r>
    </w:p>
    <w:p w:rsidR="00620393" w:rsidRPr="004B2897" w:rsidRDefault="00620393" w:rsidP="004B2897">
      <w:pPr>
        <w:spacing w:after="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Honourable Gregory Willock </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Member</w:t>
      </w:r>
    </w:p>
    <w:p w:rsidR="00620393" w:rsidRPr="004B2897" w:rsidRDefault="00620393" w:rsidP="004B2897">
      <w:pPr>
        <w:spacing w:line="276" w:lineRule="auto"/>
        <w:jc w:val="both"/>
        <w:rPr>
          <w:rFonts w:ascii="Bookman Old Style" w:hAnsi="Bookman Old Style" w:cs="Microsoft Sans Serif"/>
          <w:sz w:val="24"/>
        </w:rPr>
      </w:pPr>
    </w:p>
    <w:p w:rsidR="00620393" w:rsidRPr="004B2897" w:rsidRDefault="00620393" w:rsidP="004B2897">
      <w:pPr>
        <w:spacing w:line="276" w:lineRule="auto"/>
        <w:jc w:val="both"/>
        <w:rPr>
          <w:rFonts w:ascii="Bookman Old Style" w:hAnsi="Bookman Old Style" w:cs="Microsoft Sans Serif"/>
          <w:b/>
          <w:sz w:val="24"/>
        </w:rPr>
      </w:pPr>
      <w:r w:rsidRPr="004B2897">
        <w:rPr>
          <w:rFonts w:ascii="Bookman Old Style" w:hAnsi="Bookman Old Style" w:cs="Microsoft Sans Serif"/>
          <w:b/>
          <w:sz w:val="24"/>
        </w:rPr>
        <w:t xml:space="preserve">In attendance </w:t>
      </w:r>
    </w:p>
    <w:p w:rsidR="00620393" w:rsidRPr="004B2897" w:rsidRDefault="00620393"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Miss Florence Lee</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Auditor General</w:t>
      </w:r>
    </w:p>
    <w:p w:rsidR="00620393" w:rsidRPr="004B2897" w:rsidRDefault="00620393"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Mrs. Judith Baker</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Committee Clerk</w:t>
      </w:r>
    </w:p>
    <w:p w:rsidR="00620393" w:rsidRPr="004B2897" w:rsidRDefault="00620393" w:rsidP="004B2897">
      <w:pPr>
        <w:spacing w:line="276" w:lineRule="auto"/>
        <w:jc w:val="both"/>
        <w:rPr>
          <w:rFonts w:ascii="Bookman Old Style" w:hAnsi="Bookman Old Style" w:cs="Microsoft Sans Serif"/>
          <w:b/>
          <w:sz w:val="24"/>
        </w:rPr>
      </w:pPr>
    </w:p>
    <w:p w:rsidR="00620393" w:rsidRPr="004B2897" w:rsidRDefault="00620393" w:rsidP="004B2897">
      <w:pPr>
        <w:spacing w:line="276" w:lineRule="auto"/>
        <w:jc w:val="both"/>
        <w:rPr>
          <w:rFonts w:ascii="Bookman Old Style" w:hAnsi="Bookman Old Style" w:cs="Microsoft Sans Serif"/>
          <w:b/>
          <w:sz w:val="24"/>
        </w:rPr>
      </w:pPr>
      <w:r w:rsidRPr="004B2897">
        <w:rPr>
          <w:rFonts w:ascii="Bookman Old Style" w:hAnsi="Bookman Old Style" w:cs="Microsoft Sans Serif"/>
          <w:b/>
          <w:sz w:val="24"/>
        </w:rPr>
        <w:t xml:space="preserve">Witness: </w:t>
      </w:r>
      <w:r w:rsidRPr="004B2897">
        <w:rPr>
          <w:rFonts w:ascii="Bookman Old Style" w:hAnsi="Bookman Old Style" w:cs="Microsoft Sans Serif"/>
          <w:sz w:val="24"/>
        </w:rPr>
        <w:t>Ms Laureen Bramble</w:t>
      </w:r>
    </w:p>
    <w:p w:rsidR="00620393" w:rsidRPr="004B2897" w:rsidRDefault="00620393" w:rsidP="004B2897">
      <w:pPr>
        <w:spacing w:line="276" w:lineRule="auto"/>
        <w:jc w:val="both"/>
        <w:rPr>
          <w:rFonts w:ascii="Bookman Old Style" w:hAnsi="Bookman Old Style" w:cs="Microsoft Sans Serif"/>
          <w:b/>
          <w:sz w:val="24"/>
          <w:u w:val="single"/>
        </w:rPr>
      </w:pPr>
    </w:p>
    <w:p w:rsidR="00620393" w:rsidRPr="004B2897" w:rsidRDefault="00620393"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By way of introduction the Chairman:</w:t>
      </w:r>
    </w:p>
    <w:p w:rsidR="00620393" w:rsidRPr="004B2897" w:rsidRDefault="00620393" w:rsidP="004B2897">
      <w:pPr>
        <w:pStyle w:val="ListParagraph"/>
        <w:numPr>
          <w:ilvl w:val="0"/>
          <w:numId w:val="31"/>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Provided an update on the status of the transcript from the last evidence gathering session.  The typist had informed the office that the recording was not clear.</w:t>
      </w:r>
    </w:p>
    <w:p w:rsidR="00620393" w:rsidRPr="004B2897" w:rsidRDefault="00620393" w:rsidP="004B2897">
      <w:pPr>
        <w:pStyle w:val="ListParagraph"/>
        <w:numPr>
          <w:ilvl w:val="0"/>
          <w:numId w:val="31"/>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Expressed condolences to Miss Laureen Bramble on the death of a member of the “Cooperative.”</w:t>
      </w:r>
    </w:p>
    <w:p w:rsidR="00620393" w:rsidRPr="004B2897" w:rsidRDefault="00620393" w:rsidP="004B2897">
      <w:pPr>
        <w:pStyle w:val="ListParagraph"/>
        <w:numPr>
          <w:ilvl w:val="0"/>
          <w:numId w:val="31"/>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Provided an explanation to Miss Bramble with regard the purpose of the hearing.</w:t>
      </w:r>
    </w:p>
    <w:p w:rsidR="00620393" w:rsidRPr="004B2897" w:rsidRDefault="00620393" w:rsidP="007F671E">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The panel was then introduced to Miss Bramble.</w:t>
      </w:r>
    </w:p>
    <w:p w:rsidR="00620393" w:rsidRPr="004B2897" w:rsidRDefault="00620393" w:rsidP="004B2897">
      <w:pPr>
        <w:pStyle w:val="ListParagraph"/>
        <w:numPr>
          <w:ilvl w:val="0"/>
          <w:numId w:val="34"/>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Miss Bramble was asked about her role in the Cleaning Cooperative.</w:t>
      </w:r>
    </w:p>
    <w:p w:rsidR="00620393" w:rsidRPr="004B2897" w:rsidRDefault="00620393"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She indicated that she was only a member of the Cooperative and did not hold any special position.  She indicated that in 2014 she started to help the Cooperative in processing salaries.  Prior to this time, salaries were processed by the Office of the Deputy Governor.  A Cabinet decisions was issued and based on that Miss Debra Lewis, the responsible person in the Office of the Deputy Governor, could no longer process salaries for the Cooperative</w:t>
      </w:r>
    </w:p>
    <w:p w:rsidR="00620393" w:rsidRPr="004B2897" w:rsidRDefault="00620393" w:rsidP="004B2897">
      <w:pPr>
        <w:pStyle w:val="ListParagraph"/>
        <w:numPr>
          <w:ilvl w:val="0"/>
          <w:numId w:val="36"/>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The documents were then taken to the President of the Cleaning Services,</w:t>
      </w:r>
      <w:r w:rsidR="007F671E">
        <w:rPr>
          <w:rFonts w:ascii="Bookman Old Style" w:hAnsi="Bookman Old Style" w:cs="Microsoft Sans Serif"/>
          <w:sz w:val="24"/>
        </w:rPr>
        <w:t xml:space="preserve"> </w:t>
      </w:r>
      <w:r w:rsidRPr="004B2897">
        <w:rPr>
          <w:rFonts w:ascii="Bookman Old Style" w:hAnsi="Bookman Old Style" w:cs="Microsoft Sans Serif"/>
          <w:sz w:val="24"/>
        </w:rPr>
        <w:t>Miss Ethlyn Lewis.</w:t>
      </w:r>
    </w:p>
    <w:p w:rsidR="00620393" w:rsidRPr="004B2897" w:rsidRDefault="00620393" w:rsidP="004B2897">
      <w:pPr>
        <w:pStyle w:val="ListParagraph"/>
        <w:numPr>
          <w:ilvl w:val="0"/>
          <w:numId w:val="36"/>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The President asked who would do the salaries and Miss Debra Lewis informed her that that was not up to her (Miss D. Lewis).</w:t>
      </w:r>
    </w:p>
    <w:p w:rsidR="00620393" w:rsidRPr="004B2897" w:rsidRDefault="00620393" w:rsidP="004B2897">
      <w:pPr>
        <w:pStyle w:val="ListParagraph"/>
        <w:numPr>
          <w:ilvl w:val="0"/>
          <w:numId w:val="36"/>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Miss Ethlyn Lewis then asked Miss Bramble to do the salaries.</w:t>
      </w:r>
    </w:p>
    <w:p w:rsidR="00620393" w:rsidRPr="007F671E" w:rsidRDefault="00620393" w:rsidP="00D15FA7">
      <w:pPr>
        <w:pStyle w:val="ListParagraph"/>
        <w:numPr>
          <w:ilvl w:val="0"/>
          <w:numId w:val="36"/>
        </w:numPr>
        <w:spacing w:after="160" w:line="276" w:lineRule="auto"/>
        <w:jc w:val="both"/>
        <w:rPr>
          <w:rFonts w:ascii="Bookman Old Style" w:hAnsi="Bookman Old Style" w:cs="Microsoft Sans Serif"/>
          <w:sz w:val="24"/>
        </w:rPr>
      </w:pPr>
      <w:r w:rsidRPr="007F671E">
        <w:rPr>
          <w:rFonts w:ascii="Bookman Old Style" w:hAnsi="Bookman Old Style" w:cs="Microsoft Sans Serif"/>
          <w:sz w:val="24"/>
        </w:rPr>
        <w:t>Miss Bramble was present for the conversation between the President and Miss Debra Lewis because, her vehicle was down and she had been given a ride home by</w:t>
      </w:r>
      <w:r w:rsidR="007F671E" w:rsidRPr="007F671E">
        <w:rPr>
          <w:rFonts w:ascii="Bookman Old Style" w:hAnsi="Bookman Old Style" w:cs="Microsoft Sans Serif"/>
          <w:sz w:val="24"/>
        </w:rPr>
        <w:t xml:space="preserve"> </w:t>
      </w:r>
      <w:r w:rsidRPr="007F671E">
        <w:rPr>
          <w:rFonts w:ascii="Bookman Old Style" w:hAnsi="Bookman Old Style" w:cs="Microsoft Sans Serif"/>
          <w:sz w:val="24"/>
        </w:rPr>
        <w:t>Miss D. Lewis.  Miss Debra Lewis stopped at the President’s home prior to dropping off Miss Bramble.</w:t>
      </w:r>
    </w:p>
    <w:p w:rsidR="00620393" w:rsidRPr="004B2897" w:rsidRDefault="00620393" w:rsidP="004B2897">
      <w:pPr>
        <w:pStyle w:val="ListParagraph"/>
        <w:numPr>
          <w:ilvl w:val="0"/>
          <w:numId w:val="36"/>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She had been cleaning for Government of Montserrat since 2008.  At a meeting with the cleaners and Government Officials, a paper was circulated around the room so that persons who wished to remain as part of the cleaning services could tick their name.  She opted to remain.  </w:t>
      </w:r>
    </w:p>
    <w:p w:rsidR="00620393" w:rsidRPr="004B2897" w:rsidRDefault="00620393" w:rsidP="004B2897">
      <w:pPr>
        <w:pStyle w:val="ListParagraph"/>
        <w:numPr>
          <w:ilvl w:val="0"/>
          <w:numId w:val="36"/>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The Office of the Deputy Governor did the books from 2013 to December 2014, at which time Miss Bramble started to assist with the salaries.</w:t>
      </w:r>
    </w:p>
    <w:p w:rsidR="00620393" w:rsidRPr="004B2897" w:rsidRDefault="00620393" w:rsidP="004B2897">
      <w:pPr>
        <w:pStyle w:val="ListParagraph"/>
        <w:numPr>
          <w:ilvl w:val="0"/>
          <w:numId w:val="36"/>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Asked about the Board Members, she indicated that she did not know who were on the Board and she was not a part of the selection process.</w:t>
      </w:r>
    </w:p>
    <w:p w:rsidR="00620393" w:rsidRPr="004B2897" w:rsidRDefault="00620393" w:rsidP="004B2897">
      <w:pPr>
        <w:pStyle w:val="ListParagraph"/>
        <w:numPr>
          <w:ilvl w:val="0"/>
          <w:numId w:val="36"/>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Asked about the role of the treasurer, she indicated that she is not the treasurer.  She had asked Miss Catherine Marshall, the treasurer, to take over the books, but she had not done so.</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620393" w:rsidP="007F671E">
      <w:pPr>
        <w:pStyle w:val="ListParagraph"/>
        <w:numPr>
          <w:ilvl w:val="0"/>
          <w:numId w:val="34"/>
        </w:numPr>
        <w:spacing w:after="160" w:line="276" w:lineRule="auto"/>
        <w:ind w:hanging="720"/>
        <w:jc w:val="both"/>
        <w:rPr>
          <w:rFonts w:ascii="Bookman Old Style" w:hAnsi="Bookman Old Style" w:cs="Microsoft Sans Serif"/>
          <w:sz w:val="24"/>
        </w:rPr>
      </w:pPr>
      <w:r w:rsidRPr="004B2897">
        <w:rPr>
          <w:rFonts w:ascii="Bookman Old Style" w:hAnsi="Bookman Old Style" w:cs="Microsoft Sans Serif"/>
          <w:sz w:val="24"/>
        </w:rPr>
        <w:t xml:space="preserve">Asked about extra work done, as well as who she reports to </w:t>
      </w:r>
      <w:r w:rsidR="007F671E">
        <w:rPr>
          <w:rFonts w:ascii="Bookman Old Style" w:hAnsi="Bookman Old Style" w:cs="Microsoft Sans Serif"/>
          <w:sz w:val="24"/>
        </w:rPr>
        <w:t xml:space="preserve">                  </w:t>
      </w:r>
      <w:r w:rsidRPr="004B2897">
        <w:rPr>
          <w:rFonts w:ascii="Bookman Old Style" w:hAnsi="Bookman Old Style" w:cs="Microsoft Sans Serif"/>
          <w:sz w:val="24"/>
        </w:rPr>
        <w:t>Miss Bramble responded that:</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D57C97" w:rsidP="00D57C97">
      <w:pPr>
        <w:pStyle w:val="ListParagraph"/>
        <w:spacing w:line="276" w:lineRule="auto"/>
        <w:ind w:left="0"/>
        <w:jc w:val="both"/>
        <w:rPr>
          <w:rFonts w:ascii="Bookman Old Style" w:hAnsi="Bookman Old Style" w:cs="Microsoft Sans Serif"/>
          <w:sz w:val="24"/>
        </w:rPr>
      </w:pPr>
      <w:r w:rsidRPr="00D57C97">
        <w:rPr>
          <w:rFonts w:ascii="Bookman Old Style" w:hAnsi="Bookman Old Style" w:cs="Microsoft Sans Serif"/>
          <w:b/>
          <w:sz w:val="24"/>
        </w:rPr>
        <w:t>Answer</w:t>
      </w:r>
      <w:r>
        <w:rPr>
          <w:rFonts w:ascii="Bookman Old Style" w:hAnsi="Bookman Old Style" w:cs="Microsoft Sans Serif"/>
          <w:sz w:val="24"/>
        </w:rPr>
        <w:t xml:space="preserve">: </w:t>
      </w:r>
      <w:r w:rsidR="00620393" w:rsidRPr="004B2897">
        <w:rPr>
          <w:rFonts w:ascii="Bookman Old Style" w:hAnsi="Bookman Old Style" w:cs="Microsoft Sans Serif"/>
          <w:sz w:val="24"/>
        </w:rPr>
        <w:t>In terms of extra work done, some Departments call her when this is required and she would then assess the payments.  She also indicated that she reports to the President.</w:t>
      </w:r>
    </w:p>
    <w:p w:rsidR="00620393" w:rsidRPr="004B2897" w:rsidRDefault="00620393" w:rsidP="00D57C97">
      <w:pPr>
        <w:pStyle w:val="ListParagraph"/>
        <w:spacing w:line="276" w:lineRule="auto"/>
        <w:ind w:left="0"/>
        <w:jc w:val="both"/>
        <w:rPr>
          <w:rFonts w:ascii="Bookman Old Style" w:hAnsi="Bookman Old Style" w:cs="Microsoft Sans Serif"/>
          <w:sz w:val="24"/>
        </w:rPr>
      </w:pPr>
    </w:p>
    <w:p w:rsidR="00620393" w:rsidRPr="004B2897" w:rsidRDefault="00620393" w:rsidP="00D57C97">
      <w:pPr>
        <w:pStyle w:val="ListParagraph"/>
        <w:spacing w:line="276" w:lineRule="auto"/>
        <w:ind w:left="0"/>
        <w:jc w:val="both"/>
        <w:rPr>
          <w:rFonts w:ascii="Bookman Old Style" w:hAnsi="Bookman Old Style" w:cs="Microsoft Sans Serif"/>
          <w:sz w:val="24"/>
        </w:rPr>
      </w:pPr>
      <w:r w:rsidRPr="00D57C97">
        <w:rPr>
          <w:rFonts w:ascii="Bookman Old Style" w:hAnsi="Bookman Old Style" w:cs="Microsoft Sans Serif"/>
          <w:b/>
          <w:sz w:val="24"/>
          <w:u w:val="single"/>
        </w:rPr>
        <w:t>Follow up question</w:t>
      </w:r>
      <w:r w:rsidRPr="004B2897">
        <w:rPr>
          <w:rFonts w:ascii="Bookman Old Style" w:hAnsi="Bookman Old Style" w:cs="Microsoft Sans Serif"/>
          <w:sz w:val="24"/>
        </w:rPr>
        <w:t>: She was asked about whether the treasurer works along with her and she responded, “No.”</w:t>
      </w:r>
    </w:p>
    <w:p w:rsidR="00620393" w:rsidRPr="004B2897" w:rsidRDefault="00620393" w:rsidP="00D57C97">
      <w:pPr>
        <w:pStyle w:val="ListParagraph"/>
        <w:spacing w:line="276" w:lineRule="auto"/>
        <w:ind w:left="0"/>
        <w:jc w:val="both"/>
        <w:rPr>
          <w:rFonts w:ascii="Bookman Old Style" w:hAnsi="Bookman Old Style" w:cs="Microsoft Sans Serif"/>
          <w:sz w:val="24"/>
          <w:u w:val="single"/>
        </w:rPr>
      </w:pPr>
    </w:p>
    <w:p w:rsidR="00620393" w:rsidRPr="004B2897" w:rsidRDefault="00620393" w:rsidP="00D57C97">
      <w:pPr>
        <w:pStyle w:val="ListParagraph"/>
        <w:spacing w:line="276" w:lineRule="auto"/>
        <w:ind w:left="0"/>
        <w:jc w:val="both"/>
        <w:rPr>
          <w:rFonts w:ascii="Bookman Old Style" w:hAnsi="Bookman Old Style" w:cs="Microsoft Sans Serif"/>
          <w:sz w:val="24"/>
        </w:rPr>
      </w:pPr>
      <w:r w:rsidRPr="00D57C97">
        <w:rPr>
          <w:rFonts w:ascii="Bookman Old Style" w:hAnsi="Bookman Old Style" w:cs="Microsoft Sans Serif"/>
          <w:b/>
          <w:sz w:val="24"/>
          <w:u w:val="single"/>
        </w:rPr>
        <w:t>Follow up question</w:t>
      </w:r>
      <w:r w:rsidRPr="004B2897">
        <w:rPr>
          <w:rFonts w:ascii="Bookman Old Style" w:hAnsi="Bookman Old Style" w:cs="Microsoft Sans Serif"/>
          <w:sz w:val="24"/>
        </w:rPr>
        <w:t xml:space="preserve">: Who are the persons who sign the checks?  </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620393" w:rsidP="004B2897">
      <w:pPr>
        <w:pStyle w:val="ListParagraph"/>
        <w:spacing w:line="276" w:lineRule="auto"/>
        <w:jc w:val="both"/>
        <w:rPr>
          <w:rFonts w:ascii="Bookman Old Style" w:hAnsi="Bookman Old Style" w:cs="Microsoft Sans Serif"/>
          <w:sz w:val="24"/>
        </w:rPr>
      </w:pPr>
      <w:r w:rsidRPr="004B2897">
        <w:rPr>
          <w:rFonts w:ascii="Bookman Old Style" w:hAnsi="Bookman Old Style" w:cs="Microsoft Sans Serif"/>
          <w:sz w:val="24"/>
        </w:rPr>
        <w:t>Miss Bramble said:</w:t>
      </w:r>
    </w:p>
    <w:p w:rsidR="00620393" w:rsidRPr="004B2897" w:rsidRDefault="00620393" w:rsidP="004B2897">
      <w:pPr>
        <w:pStyle w:val="ListParagraph"/>
        <w:numPr>
          <w:ilvl w:val="0"/>
          <w:numId w:val="33"/>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Vernia Joseph</w:t>
      </w:r>
    </w:p>
    <w:p w:rsidR="00620393" w:rsidRPr="004B2897" w:rsidRDefault="00620393" w:rsidP="004B2897">
      <w:pPr>
        <w:pStyle w:val="ListParagraph"/>
        <w:numPr>
          <w:ilvl w:val="0"/>
          <w:numId w:val="33"/>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Catherine Marshall</w:t>
      </w:r>
    </w:p>
    <w:p w:rsidR="00620393" w:rsidRPr="004B2897" w:rsidRDefault="00620393" w:rsidP="004B2897">
      <w:pPr>
        <w:pStyle w:val="ListParagraph"/>
        <w:numPr>
          <w:ilvl w:val="0"/>
          <w:numId w:val="33"/>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Ethlyn Lewis</w:t>
      </w:r>
    </w:p>
    <w:p w:rsidR="00620393" w:rsidRPr="004B2897" w:rsidRDefault="00620393" w:rsidP="004B2897">
      <w:pPr>
        <w:spacing w:line="276" w:lineRule="auto"/>
        <w:ind w:left="360"/>
        <w:jc w:val="both"/>
        <w:rPr>
          <w:rFonts w:ascii="Bookman Old Style" w:hAnsi="Bookman Old Style" w:cs="Microsoft Sans Serif"/>
          <w:sz w:val="24"/>
        </w:rPr>
      </w:pPr>
      <w:r w:rsidRPr="004B2897">
        <w:rPr>
          <w:rFonts w:ascii="Bookman Old Style" w:hAnsi="Bookman Old Style" w:cs="Microsoft Sans Serif"/>
          <w:sz w:val="24"/>
        </w:rPr>
        <w:t>Asked about the document related to the registration of the business, she indicated that she will provide the document for Public Accounts Committee.</w:t>
      </w:r>
    </w:p>
    <w:p w:rsidR="00620393" w:rsidRPr="004B2897" w:rsidRDefault="00620393" w:rsidP="004B2897">
      <w:pPr>
        <w:spacing w:line="276" w:lineRule="auto"/>
        <w:jc w:val="both"/>
        <w:rPr>
          <w:rFonts w:ascii="Bookman Old Style" w:hAnsi="Bookman Old Style" w:cs="Microsoft Sans Serif"/>
          <w:b/>
          <w:sz w:val="24"/>
          <w:u w:val="single"/>
        </w:rPr>
      </w:pPr>
    </w:p>
    <w:p w:rsidR="00620393" w:rsidRPr="004B2897" w:rsidRDefault="00620393" w:rsidP="004B2897">
      <w:pPr>
        <w:pStyle w:val="ListParagraph"/>
        <w:numPr>
          <w:ilvl w:val="0"/>
          <w:numId w:val="34"/>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 Did you know about the Co-op when it was being set up?</w:t>
      </w:r>
    </w:p>
    <w:p w:rsidR="00620393" w:rsidRPr="004B2897" w:rsidRDefault="00D57C97" w:rsidP="004B2897">
      <w:pPr>
        <w:spacing w:line="276" w:lineRule="auto"/>
        <w:ind w:left="360"/>
        <w:jc w:val="both"/>
        <w:rPr>
          <w:rFonts w:ascii="Bookman Old Style" w:hAnsi="Bookman Old Style" w:cs="Microsoft Sans Serif"/>
          <w:sz w:val="24"/>
        </w:rPr>
      </w:pPr>
      <w:r w:rsidRPr="00D57C97">
        <w:rPr>
          <w:rFonts w:ascii="Bookman Old Style" w:hAnsi="Bookman Old Style" w:cs="Microsoft Sans Serif"/>
          <w:b/>
          <w:sz w:val="24"/>
        </w:rPr>
        <w:t>Answer</w:t>
      </w:r>
      <w:r>
        <w:rPr>
          <w:rFonts w:ascii="Bookman Old Style" w:hAnsi="Bookman Old Style" w:cs="Microsoft Sans Serif"/>
          <w:sz w:val="24"/>
        </w:rPr>
        <w:t xml:space="preserve">: </w:t>
      </w:r>
      <w:r w:rsidR="00620393" w:rsidRPr="004B2897">
        <w:rPr>
          <w:rFonts w:ascii="Bookman Old Style" w:hAnsi="Bookman Old Style" w:cs="Microsoft Sans Serif"/>
          <w:sz w:val="24"/>
        </w:rPr>
        <w:t>She responded that based on the meeting with Government Officials, persons who opted to remain would automatically form the Co-op.  At the time she was a temporary worker in the Government Service.</w:t>
      </w:r>
    </w:p>
    <w:p w:rsidR="00620393" w:rsidRPr="004B2897" w:rsidRDefault="00620393" w:rsidP="007F671E">
      <w:pPr>
        <w:spacing w:line="276" w:lineRule="auto"/>
        <w:jc w:val="both"/>
        <w:rPr>
          <w:rFonts w:ascii="Bookman Old Style" w:hAnsi="Bookman Old Style" w:cs="Microsoft Sans Serif"/>
          <w:sz w:val="24"/>
        </w:rPr>
      </w:pPr>
      <w:r w:rsidRPr="00D57C97">
        <w:rPr>
          <w:rFonts w:ascii="Bookman Old Style" w:hAnsi="Bookman Old Style" w:cs="Microsoft Sans Serif"/>
          <w:b/>
          <w:sz w:val="24"/>
          <w:u w:val="single"/>
        </w:rPr>
        <w:t>Follow up question</w:t>
      </w:r>
      <w:r w:rsidRPr="004B2897">
        <w:rPr>
          <w:rFonts w:ascii="Bookman Old Style" w:hAnsi="Bookman Old Style" w:cs="Microsoft Sans Serif"/>
          <w:sz w:val="24"/>
        </w:rPr>
        <w:t>: Are you aware of the Cabinet Decision related to the cleaning service?</w:t>
      </w:r>
    </w:p>
    <w:p w:rsidR="00620393" w:rsidRPr="004B2897" w:rsidRDefault="00620393" w:rsidP="007F671E">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She indicated that she had seen the Cabinet Decision, but Miss Lewis said it was a Co-op, not Government.  This therefore meant that she could work in the Co-op.  The Cabinet Decision also said that Government workers could not be in management.  She assisted with salaries because no-one else in the Co-op could do it.  She did not want to do it for too long, but no-one would assist.  </w:t>
      </w:r>
    </w:p>
    <w:p w:rsidR="00620393" w:rsidRPr="004B2897" w:rsidRDefault="00620393" w:rsidP="004B2897">
      <w:pPr>
        <w:spacing w:line="276" w:lineRule="auto"/>
        <w:jc w:val="both"/>
        <w:rPr>
          <w:rFonts w:ascii="Bookman Old Style" w:hAnsi="Bookman Old Style" w:cs="Microsoft Sans Serif"/>
          <w:sz w:val="24"/>
        </w:rPr>
      </w:pPr>
    </w:p>
    <w:p w:rsidR="00620393" w:rsidRPr="004B2897" w:rsidRDefault="00620393" w:rsidP="007F671E">
      <w:pPr>
        <w:pStyle w:val="ListParagraph"/>
        <w:numPr>
          <w:ilvl w:val="0"/>
          <w:numId w:val="34"/>
        </w:numPr>
        <w:spacing w:after="160" w:line="276" w:lineRule="auto"/>
        <w:ind w:hanging="720"/>
        <w:jc w:val="both"/>
        <w:rPr>
          <w:rFonts w:ascii="Bookman Old Style" w:hAnsi="Bookman Old Style" w:cs="Microsoft Sans Serif"/>
          <w:sz w:val="24"/>
        </w:rPr>
      </w:pPr>
      <w:r w:rsidRPr="004B2897">
        <w:rPr>
          <w:rFonts w:ascii="Bookman Old Style" w:hAnsi="Bookman Old Style" w:cs="Microsoft Sans Serif"/>
          <w:sz w:val="24"/>
        </w:rPr>
        <w:t>Who do people call when they are sick?</w:t>
      </w:r>
    </w:p>
    <w:p w:rsidR="00620393" w:rsidRDefault="00620393" w:rsidP="007F671E">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She responded that anyone who is sick calls her because they know that she does the salary, and she would then report it to Miss Ethlyn Lewis.  Miss Lewis would then tell her to sort it out.  </w:t>
      </w:r>
    </w:p>
    <w:p w:rsidR="00620393" w:rsidRPr="004B2897" w:rsidRDefault="00620393"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The following information was also provided by Miss Bramble:</w:t>
      </w:r>
    </w:p>
    <w:p w:rsidR="00620393" w:rsidRPr="004B2897" w:rsidRDefault="00620393" w:rsidP="004B2897">
      <w:pPr>
        <w:pStyle w:val="ListParagraph"/>
        <w:numPr>
          <w:ilvl w:val="0"/>
          <w:numId w:val="32"/>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A list of everyone and the salaries they worked for was turned over to her.   Some persons left the Co-op and others were hired.  </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620393" w:rsidP="004B2897">
      <w:pPr>
        <w:pStyle w:val="ListParagraph"/>
        <w:numPr>
          <w:ilvl w:val="0"/>
          <w:numId w:val="32"/>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Persons write to seek employment and the President would let her know who should be added to the payroll.  </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620393" w:rsidP="004B2897">
      <w:pPr>
        <w:ind w:left="360"/>
        <w:jc w:val="both"/>
        <w:rPr>
          <w:rFonts w:ascii="Bookman Old Style" w:hAnsi="Bookman Old Style" w:cs="Microsoft Sans Serif"/>
          <w:sz w:val="24"/>
        </w:rPr>
      </w:pPr>
      <w:r w:rsidRPr="004B2897">
        <w:rPr>
          <w:rFonts w:ascii="Bookman Old Style" w:hAnsi="Bookman Old Style" w:cs="Microsoft Sans Serif"/>
          <w:sz w:val="24"/>
        </w:rPr>
        <w:t>In terms of meetings, the Board Members had met a few times and Miss Bramble explained certain matters to them. One meeting was held with all cleaners, but meetings were held with the Board.</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620393" w:rsidP="004B2897">
      <w:pPr>
        <w:pStyle w:val="ListParagraph"/>
        <w:numPr>
          <w:ilvl w:val="0"/>
          <w:numId w:val="32"/>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The first preference of cleaning is given to Co-op Members.</w:t>
      </w:r>
    </w:p>
    <w:p w:rsidR="00620393" w:rsidRPr="004B2897" w:rsidRDefault="00620393" w:rsidP="004B2897">
      <w:pPr>
        <w:spacing w:line="276" w:lineRule="auto"/>
        <w:jc w:val="both"/>
        <w:rPr>
          <w:rFonts w:ascii="Bookman Old Style" w:hAnsi="Bookman Old Style" w:cs="Microsoft Sans Serif"/>
          <w:sz w:val="24"/>
        </w:rPr>
      </w:pPr>
    </w:p>
    <w:p w:rsidR="00620393" w:rsidRPr="004B2897" w:rsidRDefault="00620393" w:rsidP="007F671E">
      <w:pPr>
        <w:pStyle w:val="ListParagraph"/>
        <w:numPr>
          <w:ilvl w:val="0"/>
          <w:numId w:val="34"/>
        </w:numPr>
        <w:spacing w:after="160" w:line="276" w:lineRule="auto"/>
        <w:ind w:hanging="720"/>
        <w:jc w:val="both"/>
        <w:rPr>
          <w:rFonts w:ascii="Bookman Old Style" w:hAnsi="Bookman Old Style" w:cs="Microsoft Sans Serif"/>
          <w:sz w:val="24"/>
        </w:rPr>
      </w:pPr>
      <w:r w:rsidRPr="004B2897">
        <w:rPr>
          <w:rFonts w:ascii="Bookman Old Style" w:hAnsi="Bookman Old Style" w:cs="Microsoft Sans Serif"/>
          <w:sz w:val="24"/>
        </w:rPr>
        <w:t>How often does the Co-op receive subventions from Government?</w:t>
      </w:r>
    </w:p>
    <w:p w:rsidR="00EA1A79" w:rsidRDefault="00EA1A79" w:rsidP="00EA1A79">
      <w:pPr>
        <w:pStyle w:val="ListParagraph"/>
        <w:spacing w:after="160" w:line="276" w:lineRule="auto"/>
        <w:ind w:left="0"/>
        <w:jc w:val="both"/>
        <w:rPr>
          <w:rFonts w:ascii="Bookman Old Style" w:hAnsi="Bookman Old Style" w:cs="Microsoft Sans Serif"/>
          <w:sz w:val="24"/>
        </w:rPr>
      </w:pPr>
    </w:p>
    <w:p w:rsidR="00620393" w:rsidRPr="004B2897" w:rsidRDefault="00620393" w:rsidP="00EA1A79">
      <w:pPr>
        <w:pStyle w:val="ListParagraph"/>
        <w:spacing w:after="160" w:line="276" w:lineRule="auto"/>
        <w:ind w:left="0"/>
        <w:jc w:val="both"/>
        <w:rPr>
          <w:rFonts w:ascii="Bookman Old Style" w:hAnsi="Bookman Old Style" w:cs="Microsoft Sans Serif"/>
          <w:sz w:val="24"/>
        </w:rPr>
      </w:pPr>
      <w:r w:rsidRPr="004B2897">
        <w:rPr>
          <w:rFonts w:ascii="Bookman Old Style" w:hAnsi="Bookman Old Style" w:cs="Microsoft Sans Serif"/>
          <w:sz w:val="24"/>
        </w:rPr>
        <w:t xml:space="preserve">Government pays the group every three months, via the Treasury Account.  Miss Bramble has a copy of the subventions. </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620393" w:rsidP="004B2897">
      <w:pPr>
        <w:pStyle w:val="ListParagraph"/>
        <w:numPr>
          <w:ilvl w:val="0"/>
          <w:numId w:val="35"/>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At the beginning there were 30+ members, but the numbers have decreased to 20+.  There was about $110,000 when Miss Bramble started the accounts.  She works on excel spreadsheet.  An annual report is not produced, but social security and taxes are paid.</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620393" w:rsidP="004B2897">
      <w:pPr>
        <w:pStyle w:val="ListParagraph"/>
        <w:numPr>
          <w:ilvl w:val="0"/>
          <w:numId w:val="35"/>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The ODG asked for the bank statements (Royal Bank) before subventions were paid.  Miss Bramble had advised the Office of the Deputy Governor that the $300.00 subscription fee which was paid by the members of the Co-op should not be used, but they did.  </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620393" w:rsidP="00EA1A79">
      <w:pPr>
        <w:pStyle w:val="ListParagraph"/>
        <w:spacing w:line="276" w:lineRule="auto"/>
        <w:ind w:left="0"/>
        <w:jc w:val="both"/>
        <w:rPr>
          <w:rFonts w:ascii="Bookman Old Style" w:hAnsi="Bookman Old Style" w:cs="Microsoft Sans Serif"/>
          <w:sz w:val="24"/>
        </w:rPr>
      </w:pPr>
      <w:r w:rsidRPr="00D57C97">
        <w:rPr>
          <w:rFonts w:ascii="Bookman Old Style" w:hAnsi="Bookman Old Style" w:cs="Microsoft Sans Serif"/>
          <w:b/>
          <w:sz w:val="24"/>
          <w:u w:val="single"/>
        </w:rPr>
        <w:t>Follow up Question</w:t>
      </w:r>
      <w:r w:rsidRPr="004B2897">
        <w:rPr>
          <w:rFonts w:ascii="Bookman Old Style" w:hAnsi="Bookman Old Style" w:cs="Microsoft Sans Serif"/>
          <w:sz w:val="24"/>
        </w:rPr>
        <w:t>: Are vacation, sick leave and social security provided for in the subvention?</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D57C97" w:rsidRDefault="00D57C97" w:rsidP="00D57C97">
      <w:pPr>
        <w:spacing w:after="160" w:line="276" w:lineRule="auto"/>
        <w:jc w:val="both"/>
        <w:rPr>
          <w:rFonts w:ascii="Bookman Old Style" w:hAnsi="Bookman Old Style" w:cs="Microsoft Sans Serif"/>
          <w:sz w:val="24"/>
        </w:rPr>
      </w:pPr>
      <w:r w:rsidRPr="00D57C97">
        <w:rPr>
          <w:rFonts w:ascii="Bookman Old Style" w:hAnsi="Bookman Old Style" w:cs="Microsoft Sans Serif"/>
          <w:b/>
          <w:sz w:val="24"/>
        </w:rPr>
        <w:t>Answer</w:t>
      </w:r>
      <w:r>
        <w:rPr>
          <w:rFonts w:ascii="Bookman Old Style" w:hAnsi="Bookman Old Style" w:cs="Microsoft Sans Serif"/>
          <w:sz w:val="24"/>
        </w:rPr>
        <w:t xml:space="preserve">: </w:t>
      </w:r>
      <w:r w:rsidR="00620393" w:rsidRPr="00D57C97">
        <w:rPr>
          <w:rFonts w:ascii="Bookman Old Style" w:hAnsi="Bookman Old Style" w:cs="Microsoft Sans Serif"/>
          <w:sz w:val="24"/>
        </w:rPr>
        <w:t>Yes. Vacation, sick leave and social security are all provided in the subvention.</w:t>
      </w:r>
    </w:p>
    <w:p w:rsidR="00620393" w:rsidRPr="00D57C97" w:rsidRDefault="00620393" w:rsidP="00D57C97">
      <w:pPr>
        <w:spacing w:line="276" w:lineRule="auto"/>
        <w:jc w:val="both"/>
        <w:rPr>
          <w:rFonts w:ascii="Bookman Old Style" w:hAnsi="Bookman Old Style" w:cs="Microsoft Sans Serif"/>
          <w:sz w:val="24"/>
        </w:rPr>
      </w:pPr>
      <w:r w:rsidRPr="00D57C97">
        <w:rPr>
          <w:rFonts w:ascii="Bookman Old Style" w:hAnsi="Bookman Old Style" w:cs="Microsoft Sans Serif"/>
          <w:b/>
          <w:sz w:val="24"/>
          <w:u w:val="single"/>
        </w:rPr>
        <w:t>Follow up Question</w:t>
      </w:r>
      <w:r w:rsidRPr="00D57C97">
        <w:rPr>
          <w:rFonts w:ascii="Bookman Old Style" w:hAnsi="Bookman Old Style" w:cs="Microsoft Sans Serif"/>
          <w:sz w:val="24"/>
        </w:rPr>
        <w:t xml:space="preserve">: Who writes the Social Security Checks?  </w:t>
      </w:r>
    </w:p>
    <w:p w:rsidR="00D57C97" w:rsidRDefault="00D57C97" w:rsidP="00D57C97">
      <w:pPr>
        <w:spacing w:after="160" w:line="276" w:lineRule="auto"/>
        <w:jc w:val="both"/>
        <w:rPr>
          <w:rFonts w:ascii="Bookman Old Style" w:hAnsi="Bookman Old Style" w:cs="Microsoft Sans Serif"/>
          <w:sz w:val="24"/>
        </w:rPr>
      </w:pPr>
    </w:p>
    <w:p w:rsidR="00620393" w:rsidRPr="00D57C97" w:rsidRDefault="00D57C97" w:rsidP="00D57C97">
      <w:pPr>
        <w:spacing w:after="160" w:line="276" w:lineRule="auto"/>
        <w:jc w:val="both"/>
        <w:rPr>
          <w:rFonts w:ascii="Bookman Old Style" w:hAnsi="Bookman Old Style" w:cs="Microsoft Sans Serif"/>
          <w:sz w:val="24"/>
        </w:rPr>
      </w:pPr>
      <w:r w:rsidRPr="00D57C97">
        <w:rPr>
          <w:rFonts w:ascii="Bookman Old Style" w:hAnsi="Bookman Old Style" w:cs="Microsoft Sans Serif"/>
          <w:b/>
          <w:sz w:val="24"/>
        </w:rPr>
        <w:t>Answer</w:t>
      </w:r>
      <w:r>
        <w:rPr>
          <w:rFonts w:ascii="Bookman Old Style" w:hAnsi="Bookman Old Style" w:cs="Microsoft Sans Serif"/>
          <w:sz w:val="24"/>
        </w:rPr>
        <w:t xml:space="preserve">: </w:t>
      </w:r>
      <w:r w:rsidR="00620393" w:rsidRPr="00D57C97">
        <w:rPr>
          <w:rFonts w:ascii="Bookman Old Style" w:hAnsi="Bookman Old Style" w:cs="Microsoft Sans Serif"/>
          <w:sz w:val="24"/>
        </w:rPr>
        <w:t>The Co-op pays the taxes and social security.</w:t>
      </w:r>
    </w:p>
    <w:p w:rsidR="00D57C97" w:rsidRDefault="00D57C97" w:rsidP="00D57C97">
      <w:pPr>
        <w:spacing w:line="276" w:lineRule="auto"/>
        <w:jc w:val="both"/>
        <w:rPr>
          <w:rFonts w:ascii="Bookman Old Style" w:hAnsi="Bookman Old Style" w:cs="Microsoft Sans Serif"/>
          <w:sz w:val="24"/>
          <w:u w:val="single"/>
        </w:rPr>
      </w:pPr>
    </w:p>
    <w:p w:rsidR="00620393" w:rsidRPr="00D57C97" w:rsidRDefault="00620393" w:rsidP="00D57C97">
      <w:pPr>
        <w:spacing w:line="276" w:lineRule="auto"/>
        <w:jc w:val="both"/>
        <w:rPr>
          <w:rFonts w:ascii="Bookman Old Style" w:hAnsi="Bookman Old Style" w:cs="Microsoft Sans Serif"/>
          <w:sz w:val="24"/>
        </w:rPr>
      </w:pPr>
      <w:r w:rsidRPr="00D57C97">
        <w:rPr>
          <w:rFonts w:ascii="Bookman Old Style" w:hAnsi="Bookman Old Style" w:cs="Microsoft Sans Serif"/>
          <w:b/>
          <w:sz w:val="24"/>
          <w:u w:val="single"/>
        </w:rPr>
        <w:t>Follow up Question</w:t>
      </w:r>
      <w:r w:rsidR="00D57C97">
        <w:rPr>
          <w:rFonts w:ascii="Bookman Old Style" w:hAnsi="Bookman Old Style" w:cs="Microsoft Sans Serif"/>
          <w:sz w:val="24"/>
        </w:rPr>
        <w:t>:</w:t>
      </w:r>
      <w:r w:rsidRPr="00D57C97">
        <w:rPr>
          <w:rFonts w:ascii="Bookman Old Style" w:hAnsi="Bookman Old Style" w:cs="Microsoft Sans Serif"/>
          <w:sz w:val="24"/>
        </w:rPr>
        <w:t xml:space="preserve"> Did she request an increase in subvention?</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D57C97" w:rsidP="00D57C97">
      <w:pPr>
        <w:spacing w:line="276" w:lineRule="auto"/>
        <w:jc w:val="both"/>
        <w:rPr>
          <w:rFonts w:ascii="Bookman Old Style" w:hAnsi="Bookman Old Style" w:cs="Microsoft Sans Serif"/>
          <w:sz w:val="24"/>
        </w:rPr>
      </w:pPr>
      <w:r w:rsidRPr="00D57C97">
        <w:rPr>
          <w:rFonts w:ascii="Bookman Old Style" w:hAnsi="Bookman Old Style" w:cs="Microsoft Sans Serif"/>
          <w:b/>
          <w:sz w:val="24"/>
        </w:rPr>
        <w:t>Answer</w:t>
      </w:r>
      <w:r>
        <w:rPr>
          <w:rFonts w:ascii="Bookman Old Style" w:hAnsi="Bookman Old Style" w:cs="Microsoft Sans Serif"/>
          <w:sz w:val="24"/>
        </w:rPr>
        <w:t xml:space="preserve">: </w:t>
      </w:r>
      <w:r>
        <w:rPr>
          <w:rFonts w:ascii="Bookman Old Style" w:hAnsi="Bookman Old Style" w:cs="Microsoft Sans Serif"/>
          <w:sz w:val="24"/>
        </w:rPr>
        <w:tab/>
      </w:r>
      <w:r w:rsidR="00620393" w:rsidRPr="00D57C97">
        <w:rPr>
          <w:rFonts w:ascii="Bookman Old Style" w:hAnsi="Bookman Old Style" w:cs="Microsoft Sans Serif"/>
          <w:sz w:val="24"/>
        </w:rPr>
        <w:t xml:space="preserve">No she did not ask for an increase in subvention.  The ODG paid the Co-op based on the amount on the statement from the bank. </w:t>
      </w:r>
      <w:r w:rsidR="00620393" w:rsidRPr="004B2897">
        <w:rPr>
          <w:rFonts w:ascii="Bookman Old Style" w:hAnsi="Bookman Old Style" w:cs="Microsoft Sans Serif"/>
          <w:sz w:val="24"/>
        </w:rPr>
        <w:t>This month an invoice was presented to the ODG because they asked for it along with the names, offices and where the cleaners worked.</w:t>
      </w:r>
    </w:p>
    <w:p w:rsidR="00D57C97" w:rsidRDefault="00D57C97" w:rsidP="004B2897">
      <w:pPr>
        <w:spacing w:line="276" w:lineRule="auto"/>
        <w:jc w:val="both"/>
        <w:rPr>
          <w:rFonts w:ascii="Bookman Old Style" w:hAnsi="Bookman Old Style" w:cs="Microsoft Sans Serif"/>
          <w:sz w:val="24"/>
        </w:rPr>
      </w:pPr>
    </w:p>
    <w:p w:rsidR="00620393" w:rsidRPr="004B2897" w:rsidRDefault="00620393" w:rsidP="004B2897">
      <w:pPr>
        <w:spacing w:line="276" w:lineRule="auto"/>
        <w:jc w:val="both"/>
        <w:rPr>
          <w:rFonts w:ascii="Bookman Old Style" w:hAnsi="Bookman Old Style" w:cs="Microsoft Sans Serif"/>
          <w:sz w:val="24"/>
        </w:rPr>
      </w:pPr>
      <w:r w:rsidRPr="00D57C97">
        <w:rPr>
          <w:rFonts w:ascii="Bookman Old Style" w:hAnsi="Bookman Old Style" w:cs="Microsoft Sans Serif"/>
          <w:b/>
          <w:sz w:val="24"/>
          <w:u w:val="single"/>
        </w:rPr>
        <w:t>Follow up Question</w:t>
      </w:r>
      <w:r w:rsidRPr="004B2897">
        <w:rPr>
          <w:rFonts w:ascii="Bookman Old Style" w:hAnsi="Bookman Old Style" w:cs="Microsoft Sans Serif"/>
          <w:sz w:val="24"/>
        </w:rPr>
        <w:t>: What happens when persons are sick?</w:t>
      </w:r>
    </w:p>
    <w:p w:rsidR="00D57C97" w:rsidRDefault="00D57C97" w:rsidP="00D57C97">
      <w:pPr>
        <w:spacing w:line="276" w:lineRule="auto"/>
        <w:jc w:val="both"/>
        <w:rPr>
          <w:rFonts w:ascii="Bookman Old Style" w:hAnsi="Bookman Old Style" w:cs="Microsoft Sans Serif"/>
          <w:sz w:val="24"/>
        </w:rPr>
      </w:pPr>
    </w:p>
    <w:p w:rsidR="00620393" w:rsidRPr="004B2897" w:rsidRDefault="00D57C97" w:rsidP="00D57C97">
      <w:pPr>
        <w:spacing w:line="276" w:lineRule="auto"/>
        <w:jc w:val="both"/>
        <w:rPr>
          <w:rFonts w:ascii="Bookman Old Style" w:hAnsi="Bookman Old Style" w:cs="Microsoft Sans Serif"/>
          <w:sz w:val="24"/>
        </w:rPr>
      </w:pPr>
      <w:r w:rsidRPr="00D57C97">
        <w:rPr>
          <w:rFonts w:ascii="Bookman Old Style" w:hAnsi="Bookman Old Style" w:cs="Microsoft Sans Serif"/>
          <w:b/>
          <w:sz w:val="24"/>
        </w:rPr>
        <w:t>Answer</w:t>
      </w:r>
      <w:r>
        <w:rPr>
          <w:rFonts w:ascii="Bookman Old Style" w:hAnsi="Bookman Old Style" w:cs="Microsoft Sans Serif"/>
          <w:sz w:val="24"/>
        </w:rPr>
        <w:t>:</w:t>
      </w:r>
      <w:r>
        <w:rPr>
          <w:rFonts w:ascii="Bookman Old Style" w:hAnsi="Bookman Old Style" w:cs="Microsoft Sans Serif"/>
          <w:sz w:val="24"/>
        </w:rPr>
        <w:tab/>
      </w:r>
      <w:r w:rsidR="00620393" w:rsidRPr="004B2897">
        <w:rPr>
          <w:rFonts w:ascii="Bookman Old Style" w:hAnsi="Bookman Old Style" w:cs="Microsoft Sans Serif"/>
          <w:sz w:val="24"/>
        </w:rPr>
        <w:t>She would then tell the ODG who would top up the subvention.</w:t>
      </w:r>
    </w:p>
    <w:p w:rsidR="00620393" w:rsidRPr="004B2897" w:rsidRDefault="00620393" w:rsidP="004B2897">
      <w:pPr>
        <w:spacing w:line="276" w:lineRule="auto"/>
        <w:jc w:val="both"/>
        <w:rPr>
          <w:rFonts w:ascii="Bookman Old Style" w:hAnsi="Bookman Old Style" w:cs="Microsoft Sans Serif"/>
          <w:sz w:val="24"/>
        </w:rPr>
      </w:pPr>
    </w:p>
    <w:p w:rsidR="00620393" w:rsidRPr="004B2897" w:rsidRDefault="00620393" w:rsidP="00EA1A79">
      <w:pPr>
        <w:pStyle w:val="ListParagraph"/>
        <w:numPr>
          <w:ilvl w:val="0"/>
          <w:numId w:val="34"/>
        </w:numPr>
        <w:spacing w:after="160" w:line="276" w:lineRule="auto"/>
        <w:ind w:hanging="720"/>
        <w:jc w:val="both"/>
        <w:rPr>
          <w:rFonts w:ascii="Bookman Old Style" w:hAnsi="Bookman Old Style" w:cs="Microsoft Sans Serif"/>
          <w:sz w:val="24"/>
        </w:rPr>
      </w:pPr>
      <w:r w:rsidRPr="004B2897">
        <w:rPr>
          <w:rFonts w:ascii="Bookman Old Style" w:hAnsi="Bookman Old Style" w:cs="Microsoft Sans Serif"/>
          <w:sz w:val="24"/>
        </w:rPr>
        <w:t>Was there an increase in cleaning spaces/new buildings?</w:t>
      </w:r>
    </w:p>
    <w:p w:rsidR="00620393" w:rsidRPr="004B2897" w:rsidRDefault="00D57C97" w:rsidP="00EA1A79">
      <w:pPr>
        <w:spacing w:line="276" w:lineRule="auto"/>
        <w:jc w:val="both"/>
        <w:rPr>
          <w:rFonts w:ascii="Bookman Old Style" w:hAnsi="Bookman Old Style" w:cs="Microsoft Sans Serif"/>
          <w:sz w:val="24"/>
        </w:rPr>
      </w:pPr>
      <w:r w:rsidRPr="00D57C97">
        <w:rPr>
          <w:rFonts w:ascii="Bookman Old Style" w:hAnsi="Bookman Old Style" w:cs="Microsoft Sans Serif"/>
          <w:b/>
          <w:sz w:val="24"/>
        </w:rPr>
        <w:t>Answer</w:t>
      </w:r>
      <w:r>
        <w:rPr>
          <w:rFonts w:ascii="Bookman Old Style" w:hAnsi="Bookman Old Style" w:cs="Microsoft Sans Serif"/>
          <w:sz w:val="24"/>
        </w:rPr>
        <w:t xml:space="preserve">: </w:t>
      </w:r>
      <w:r w:rsidR="00620393" w:rsidRPr="004B2897">
        <w:rPr>
          <w:rFonts w:ascii="Bookman Old Style" w:hAnsi="Bookman Old Style" w:cs="Microsoft Sans Serif"/>
          <w:sz w:val="24"/>
        </w:rPr>
        <w:t>In 2014 Miss Bramble got the space and rates per sq. ft. from the ODG.  The ODG had since presented a new proposal which did not seem acceptable.</w:t>
      </w:r>
    </w:p>
    <w:p w:rsidR="00D57C97" w:rsidRDefault="00D57C97" w:rsidP="004B2897">
      <w:pPr>
        <w:spacing w:line="276" w:lineRule="auto"/>
        <w:jc w:val="both"/>
        <w:rPr>
          <w:rFonts w:ascii="Bookman Old Style" w:hAnsi="Bookman Old Style" w:cs="Microsoft Sans Serif"/>
          <w:sz w:val="24"/>
          <w:u w:val="single"/>
        </w:rPr>
      </w:pPr>
    </w:p>
    <w:p w:rsidR="00620393" w:rsidRPr="004B2897" w:rsidRDefault="00620393" w:rsidP="004B2897">
      <w:pPr>
        <w:spacing w:line="276" w:lineRule="auto"/>
        <w:jc w:val="both"/>
        <w:rPr>
          <w:rFonts w:ascii="Bookman Old Style" w:hAnsi="Bookman Old Style" w:cs="Microsoft Sans Serif"/>
          <w:sz w:val="24"/>
        </w:rPr>
      </w:pPr>
      <w:r w:rsidRPr="00D57C97">
        <w:rPr>
          <w:rFonts w:ascii="Bookman Old Style" w:hAnsi="Bookman Old Style" w:cs="Microsoft Sans Serif"/>
          <w:b/>
          <w:sz w:val="24"/>
          <w:u w:val="single"/>
        </w:rPr>
        <w:t>Follow up question</w:t>
      </w:r>
      <w:r w:rsidRPr="004B2897">
        <w:rPr>
          <w:rFonts w:ascii="Bookman Old Style" w:hAnsi="Bookman Old Style" w:cs="Microsoft Sans Serif"/>
          <w:sz w:val="24"/>
        </w:rPr>
        <w:t>:  What happen when workers are required to clean bigger spaces.</w:t>
      </w:r>
    </w:p>
    <w:p w:rsidR="00620393" w:rsidRPr="004B2897" w:rsidRDefault="00D57C97" w:rsidP="00D57C97">
      <w:pPr>
        <w:spacing w:line="276" w:lineRule="auto"/>
        <w:jc w:val="both"/>
        <w:rPr>
          <w:rFonts w:ascii="Bookman Old Style" w:hAnsi="Bookman Old Style" w:cs="Microsoft Sans Serif"/>
          <w:sz w:val="24"/>
        </w:rPr>
      </w:pPr>
      <w:r w:rsidRPr="00D57C97">
        <w:rPr>
          <w:rFonts w:ascii="Bookman Old Style" w:hAnsi="Bookman Old Style" w:cs="Microsoft Sans Serif"/>
          <w:b/>
          <w:sz w:val="24"/>
        </w:rPr>
        <w:t>Answer</w:t>
      </w:r>
      <w:r>
        <w:rPr>
          <w:rFonts w:ascii="Bookman Old Style" w:hAnsi="Bookman Old Style" w:cs="Microsoft Sans Serif"/>
          <w:sz w:val="24"/>
        </w:rPr>
        <w:t>:</w:t>
      </w:r>
      <w:r>
        <w:rPr>
          <w:rFonts w:ascii="Bookman Old Style" w:hAnsi="Bookman Old Style" w:cs="Microsoft Sans Serif"/>
          <w:sz w:val="24"/>
        </w:rPr>
        <w:tab/>
      </w:r>
      <w:r w:rsidR="00620393" w:rsidRPr="004B2897">
        <w:rPr>
          <w:rFonts w:ascii="Bookman Old Style" w:hAnsi="Bookman Old Style" w:cs="Microsoft Sans Serif"/>
          <w:sz w:val="24"/>
        </w:rPr>
        <w:t>She responded that although a space may be bigger such as the Inland Revenue, the cleaner cannot touch the desks and some other areas of the office.  The Office of the Deputy Governor has the formula to arrive at the figure to be paid.</w:t>
      </w:r>
    </w:p>
    <w:p w:rsidR="00620393" w:rsidRPr="004B2897" w:rsidRDefault="00620393" w:rsidP="004B2897">
      <w:pPr>
        <w:spacing w:line="276" w:lineRule="auto"/>
        <w:jc w:val="both"/>
        <w:rPr>
          <w:rFonts w:ascii="Bookman Old Style" w:hAnsi="Bookman Old Style" w:cs="Microsoft Sans Serif"/>
          <w:sz w:val="24"/>
        </w:rPr>
      </w:pPr>
      <w:r w:rsidRPr="00D57C97">
        <w:rPr>
          <w:rFonts w:ascii="Bookman Old Style" w:hAnsi="Bookman Old Style" w:cs="Microsoft Sans Serif"/>
          <w:b/>
          <w:sz w:val="24"/>
          <w:u w:val="single"/>
        </w:rPr>
        <w:t>Follow up Question</w:t>
      </w:r>
      <w:r w:rsidRPr="004B2897">
        <w:rPr>
          <w:rFonts w:ascii="Bookman Old Style" w:hAnsi="Bookman Old Style" w:cs="Microsoft Sans Serif"/>
          <w:sz w:val="24"/>
          <w:u w:val="single"/>
        </w:rPr>
        <w:t>:</w:t>
      </w:r>
      <w:r w:rsidRPr="004B2897">
        <w:rPr>
          <w:rFonts w:ascii="Bookman Old Style" w:hAnsi="Bookman Old Style" w:cs="Microsoft Sans Serif"/>
          <w:sz w:val="24"/>
        </w:rPr>
        <w:t xml:space="preserve"> How do you get an increase approved?</w:t>
      </w:r>
    </w:p>
    <w:p w:rsidR="00D57C97" w:rsidRDefault="00D57C97" w:rsidP="00D57C97">
      <w:pPr>
        <w:spacing w:line="276" w:lineRule="auto"/>
        <w:jc w:val="both"/>
        <w:rPr>
          <w:rFonts w:ascii="Bookman Old Style" w:hAnsi="Bookman Old Style" w:cs="Microsoft Sans Serif"/>
          <w:sz w:val="24"/>
        </w:rPr>
      </w:pPr>
    </w:p>
    <w:p w:rsidR="00620393" w:rsidRPr="004B2897" w:rsidRDefault="00D57C97" w:rsidP="00D57C97">
      <w:pPr>
        <w:spacing w:line="276" w:lineRule="auto"/>
        <w:jc w:val="both"/>
        <w:rPr>
          <w:rFonts w:ascii="Bookman Old Style" w:hAnsi="Bookman Old Style" w:cs="Microsoft Sans Serif"/>
          <w:sz w:val="24"/>
        </w:rPr>
      </w:pPr>
      <w:r w:rsidRPr="00D57C97">
        <w:rPr>
          <w:rFonts w:ascii="Bookman Old Style" w:hAnsi="Bookman Old Style" w:cs="Microsoft Sans Serif"/>
          <w:b/>
          <w:sz w:val="24"/>
        </w:rPr>
        <w:t>Answer</w:t>
      </w:r>
      <w:r>
        <w:rPr>
          <w:rFonts w:ascii="Bookman Old Style" w:hAnsi="Bookman Old Style" w:cs="Microsoft Sans Serif"/>
          <w:sz w:val="24"/>
        </w:rPr>
        <w:t>:</w:t>
      </w:r>
      <w:r>
        <w:rPr>
          <w:rFonts w:ascii="Bookman Old Style" w:hAnsi="Bookman Old Style" w:cs="Microsoft Sans Serif"/>
          <w:sz w:val="24"/>
        </w:rPr>
        <w:tab/>
      </w:r>
      <w:r w:rsidR="00620393" w:rsidRPr="004B2897">
        <w:rPr>
          <w:rFonts w:ascii="Bookman Old Style" w:hAnsi="Bookman Old Style" w:cs="Microsoft Sans Serif"/>
          <w:sz w:val="24"/>
        </w:rPr>
        <w:t>She would ask the ODG to get someone to measure the space to be cleaned.</w:t>
      </w:r>
    </w:p>
    <w:p w:rsidR="00620393" w:rsidRPr="004B2897" w:rsidRDefault="00620393" w:rsidP="004B2897">
      <w:pPr>
        <w:spacing w:line="276" w:lineRule="auto"/>
        <w:jc w:val="both"/>
        <w:rPr>
          <w:rFonts w:ascii="Bookman Old Style" w:hAnsi="Bookman Old Style" w:cs="Microsoft Sans Serif"/>
          <w:sz w:val="24"/>
        </w:rPr>
      </w:pPr>
    </w:p>
    <w:p w:rsidR="00620393" w:rsidRPr="004B2897" w:rsidRDefault="00620393" w:rsidP="00D57C97">
      <w:pPr>
        <w:pStyle w:val="ListParagraph"/>
        <w:numPr>
          <w:ilvl w:val="0"/>
          <w:numId w:val="34"/>
        </w:numPr>
        <w:spacing w:after="160" w:line="276" w:lineRule="auto"/>
        <w:ind w:left="0" w:firstLine="0"/>
        <w:jc w:val="both"/>
        <w:rPr>
          <w:rFonts w:ascii="Bookman Old Style" w:hAnsi="Bookman Old Style" w:cs="Microsoft Sans Serif"/>
          <w:sz w:val="24"/>
        </w:rPr>
      </w:pPr>
      <w:r w:rsidRPr="004B2897">
        <w:rPr>
          <w:rFonts w:ascii="Bookman Old Style" w:hAnsi="Bookman Old Style" w:cs="Microsoft Sans Serif"/>
          <w:sz w:val="24"/>
        </w:rPr>
        <w:t>Were funds given to put someone in place to manage the Co-op?</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D57C97" w:rsidP="004F0866">
      <w:pPr>
        <w:spacing w:line="276" w:lineRule="auto"/>
        <w:jc w:val="both"/>
        <w:rPr>
          <w:rFonts w:ascii="Bookman Old Style" w:hAnsi="Bookman Old Style" w:cs="Microsoft Sans Serif"/>
          <w:sz w:val="24"/>
        </w:rPr>
      </w:pPr>
      <w:r w:rsidRPr="00D57C97">
        <w:rPr>
          <w:rFonts w:ascii="Bookman Old Style" w:hAnsi="Bookman Old Style" w:cs="Microsoft Sans Serif"/>
          <w:b/>
          <w:sz w:val="24"/>
        </w:rPr>
        <w:t>Answer</w:t>
      </w:r>
      <w:r>
        <w:rPr>
          <w:rFonts w:ascii="Bookman Old Style" w:hAnsi="Bookman Old Style" w:cs="Microsoft Sans Serif"/>
          <w:sz w:val="24"/>
        </w:rPr>
        <w:t>:</w:t>
      </w:r>
      <w:r>
        <w:rPr>
          <w:rFonts w:ascii="Bookman Old Style" w:hAnsi="Bookman Old Style" w:cs="Microsoft Sans Serif"/>
          <w:sz w:val="24"/>
        </w:rPr>
        <w:tab/>
      </w:r>
      <w:r w:rsidR="00620393" w:rsidRPr="00D57C97">
        <w:rPr>
          <w:rFonts w:ascii="Bookman Old Style" w:hAnsi="Bookman Old Style" w:cs="Microsoft Sans Serif"/>
          <w:sz w:val="24"/>
        </w:rPr>
        <w:t>A manager was supposed to be put in place and the Co-op was given $25,000 to do this; not $50,000.  The $25,000 is still there and can be used to transition the cleaning services.</w:t>
      </w:r>
      <w:r w:rsidR="004F0866">
        <w:rPr>
          <w:rFonts w:ascii="Bookman Old Style" w:hAnsi="Bookman Old Style" w:cs="Microsoft Sans Serif"/>
          <w:sz w:val="24"/>
        </w:rPr>
        <w:t xml:space="preserve"> </w:t>
      </w:r>
      <w:r w:rsidR="00620393" w:rsidRPr="004B2897">
        <w:rPr>
          <w:rFonts w:ascii="Bookman Old Style" w:hAnsi="Bookman Old Style" w:cs="Microsoft Sans Serif"/>
          <w:sz w:val="24"/>
        </w:rPr>
        <w:t xml:space="preserve">Denise Phillip had tried to assist with managing the Co-op but after meeting with the Board members, she lost interest.  </w:t>
      </w:r>
    </w:p>
    <w:p w:rsidR="00620393" w:rsidRPr="004B2897" w:rsidRDefault="00620393" w:rsidP="004B2897">
      <w:pPr>
        <w:spacing w:line="276" w:lineRule="auto"/>
        <w:jc w:val="both"/>
        <w:rPr>
          <w:rFonts w:ascii="Bookman Old Style" w:hAnsi="Bookman Old Style" w:cs="Microsoft Sans Serif"/>
          <w:sz w:val="24"/>
        </w:rPr>
      </w:pPr>
      <w:r w:rsidRPr="004F0866">
        <w:rPr>
          <w:rFonts w:ascii="Bookman Old Style" w:hAnsi="Bookman Old Style" w:cs="Microsoft Sans Serif"/>
          <w:b/>
          <w:sz w:val="24"/>
          <w:u w:val="single"/>
        </w:rPr>
        <w:t>Follow up Question</w:t>
      </w:r>
      <w:r w:rsidRPr="004B2897">
        <w:rPr>
          <w:rFonts w:ascii="Bookman Old Style" w:hAnsi="Bookman Old Style" w:cs="Microsoft Sans Serif"/>
          <w:sz w:val="24"/>
        </w:rPr>
        <w:t>: Is there a separate account?</w:t>
      </w:r>
    </w:p>
    <w:p w:rsidR="00620393" w:rsidRDefault="004F0866" w:rsidP="004F0866">
      <w:pPr>
        <w:spacing w:line="276" w:lineRule="auto"/>
        <w:jc w:val="both"/>
        <w:rPr>
          <w:rFonts w:ascii="Bookman Old Style" w:hAnsi="Bookman Old Style" w:cs="Microsoft Sans Serif"/>
          <w:sz w:val="24"/>
        </w:rPr>
      </w:pPr>
      <w:r w:rsidRPr="004F0866">
        <w:rPr>
          <w:rFonts w:ascii="Bookman Old Style" w:hAnsi="Bookman Old Style" w:cs="Microsoft Sans Serif"/>
          <w:b/>
          <w:sz w:val="24"/>
        </w:rPr>
        <w:t>Answer</w:t>
      </w:r>
      <w:r>
        <w:rPr>
          <w:rFonts w:ascii="Bookman Old Style" w:hAnsi="Bookman Old Style" w:cs="Microsoft Sans Serif"/>
          <w:sz w:val="24"/>
        </w:rPr>
        <w:t xml:space="preserve">: </w:t>
      </w:r>
      <w:r w:rsidR="00620393" w:rsidRPr="004B2897">
        <w:rPr>
          <w:rFonts w:ascii="Bookman Old Style" w:hAnsi="Bookman Old Style" w:cs="Microsoft Sans Serif"/>
          <w:sz w:val="24"/>
        </w:rPr>
        <w:t>There is only one account.</w:t>
      </w:r>
    </w:p>
    <w:p w:rsidR="004F0866" w:rsidRPr="004B2897" w:rsidRDefault="004F0866" w:rsidP="004F0866">
      <w:pPr>
        <w:spacing w:line="276" w:lineRule="auto"/>
        <w:jc w:val="both"/>
        <w:rPr>
          <w:rFonts w:ascii="Bookman Old Style" w:hAnsi="Bookman Old Style" w:cs="Microsoft Sans Serif"/>
          <w:sz w:val="24"/>
        </w:rPr>
      </w:pPr>
    </w:p>
    <w:p w:rsidR="00620393" w:rsidRPr="004B2897" w:rsidRDefault="00620393" w:rsidP="004F0866">
      <w:pPr>
        <w:pStyle w:val="ListParagraph"/>
        <w:numPr>
          <w:ilvl w:val="0"/>
          <w:numId w:val="34"/>
        </w:numPr>
        <w:spacing w:after="160" w:line="276" w:lineRule="auto"/>
        <w:ind w:left="0" w:firstLine="0"/>
        <w:jc w:val="both"/>
        <w:rPr>
          <w:rFonts w:ascii="Bookman Old Style" w:hAnsi="Bookman Old Style" w:cs="Microsoft Sans Serif"/>
          <w:sz w:val="24"/>
        </w:rPr>
      </w:pPr>
      <w:r w:rsidRPr="004B2897">
        <w:rPr>
          <w:rFonts w:ascii="Bookman Old Style" w:hAnsi="Bookman Old Style" w:cs="Microsoft Sans Serif"/>
          <w:sz w:val="24"/>
        </w:rPr>
        <w:t>Who determines how much work each cleaner gets?  Who determines how many spaces a member can clean?</w:t>
      </w:r>
    </w:p>
    <w:p w:rsidR="00620393" w:rsidRPr="004F0866" w:rsidRDefault="004F0866" w:rsidP="004F0866">
      <w:pPr>
        <w:spacing w:after="160" w:line="276" w:lineRule="auto"/>
        <w:jc w:val="both"/>
        <w:rPr>
          <w:rFonts w:ascii="Bookman Old Style" w:hAnsi="Bookman Old Style" w:cs="Microsoft Sans Serif"/>
          <w:sz w:val="24"/>
        </w:rPr>
      </w:pPr>
      <w:r w:rsidRPr="004F0866">
        <w:rPr>
          <w:rFonts w:ascii="Bookman Old Style" w:hAnsi="Bookman Old Style" w:cs="Microsoft Sans Serif"/>
          <w:b/>
          <w:sz w:val="24"/>
        </w:rPr>
        <w:t>Answer</w:t>
      </w:r>
      <w:r>
        <w:rPr>
          <w:rFonts w:ascii="Bookman Old Style" w:hAnsi="Bookman Old Style" w:cs="Microsoft Sans Serif"/>
          <w:sz w:val="24"/>
        </w:rPr>
        <w:t>: S</w:t>
      </w:r>
      <w:r w:rsidR="00620393" w:rsidRPr="004F0866">
        <w:rPr>
          <w:rFonts w:ascii="Bookman Old Style" w:hAnsi="Bookman Old Style" w:cs="Microsoft Sans Serif"/>
          <w:sz w:val="24"/>
        </w:rPr>
        <w:t>he would call a meeting if a vacancy arose and based on this a decision would be made.</w:t>
      </w:r>
    </w:p>
    <w:p w:rsidR="00620393" w:rsidRPr="004B2897" w:rsidRDefault="00620393" w:rsidP="004B2897">
      <w:pPr>
        <w:pStyle w:val="ListParagraph"/>
        <w:numPr>
          <w:ilvl w:val="0"/>
          <w:numId w:val="35"/>
        </w:numPr>
        <w:spacing w:after="160" w:line="276" w:lineRule="auto"/>
        <w:jc w:val="both"/>
        <w:rPr>
          <w:rFonts w:ascii="Bookman Old Style" w:hAnsi="Bookman Old Style" w:cs="Microsoft Sans Serif"/>
          <w:sz w:val="24"/>
        </w:rPr>
      </w:pPr>
      <w:r w:rsidRPr="004B2897">
        <w:rPr>
          <w:rFonts w:ascii="Bookman Old Style" w:hAnsi="Bookman Old Style" w:cs="Microsoft Sans Serif"/>
          <w:sz w:val="24"/>
        </w:rPr>
        <w:t>A $300.00 subscription fee was paid by the full time members and $150.00 by the substitutes.  The Board Members do not want to take on any more jobs, given the time permitted for cleaning (2hrs).</w:t>
      </w:r>
    </w:p>
    <w:p w:rsidR="00620393" w:rsidRPr="004B2897" w:rsidRDefault="00620393" w:rsidP="004B2897">
      <w:pPr>
        <w:spacing w:line="276" w:lineRule="auto"/>
        <w:jc w:val="both"/>
        <w:rPr>
          <w:rFonts w:ascii="Bookman Old Style" w:hAnsi="Bookman Old Style" w:cs="Microsoft Sans Serif"/>
          <w:sz w:val="24"/>
        </w:rPr>
      </w:pPr>
    </w:p>
    <w:p w:rsidR="00620393" w:rsidRPr="004B2897" w:rsidRDefault="00620393" w:rsidP="004F0866">
      <w:pPr>
        <w:pStyle w:val="ListParagraph"/>
        <w:numPr>
          <w:ilvl w:val="0"/>
          <w:numId w:val="34"/>
        </w:numPr>
        <w:spacing w:after="160" w:line="276" w:lineRule="auto"/>
        <w:ind w:hanging="720"/>
        <w:jc w:val="both"/>
        <w:rPr>
          <w:rFonts w:ascii="Bookman Old Style" w:hAnsi="Bookman Old Style" w:cs="Microsoft Sans Serif"/>
          <w:sz w:val="24"/>
        </w:rPr>
      </w:pPr>
      <w:r w:rsidRPr="004B2897">
        <w:rPr>
          <w:rFonts w:ascii="Bookman Old Style" w:hAnsi="Bookman Old Style" w:cs="Microsoft Sans Serif"/>
          <w:sz w:val="24"/>
        </w:rPr>
        <w:t>Who provides cleaning supplies?</w:t>
      </w:r>
    </w:p>
    <w:p w:rsidR="00620393" w:rsidRPr="004B2897" w:rsidRDefault="004F0866" w:rsidP="004F0866">
      <w:pPr>
        <w:spacing w:line="276" w:lineRule="auto"/>
        <w:jc w:val="both"/>
        <w:rPr>
          <w:rFonts w:ascii="Bookman Old Style" w:hAnsi="Bookman Old Style" w:cs="Microsoft Sans Serif"/>
          <w:sz w:val="24"/>
        </w:rPr>
      </w:pPr>
      <w:r w:rsidRPr="004F0866">
        <w:rPr>
          <w:rFonts w:ascii="Bookman Old Style" w:hAnsi="Bookman Old Style" w:cs="Microsoft Sans Serif"/>
          <w:b/>
          <w:sz w:val="24"/>
        </w:rPr>
        <w:t>Answer</w:t>
      </w:r>
      <w:r>
        <w:rPr>
          <w:rFonts w:ascii="Bookman Old Style" w:hAnsi="Bookman Old Style" w:cs="Microsoft Sans Serif"/>
          <w:sz w:val="24"/>
        </w:rPr>
        <w:t>:</w:t>
      </w:r>
      <w:r>
        <w:rPr>
          <w:rFonts w:ascii="Bookman Old Style" w:hAnsi="Bookman Old Style" w:cs="Microsoft Sans Serif"/>
          <w:sz w:val="24"/>
        </w:rPr>
        <w:tab/>
      </w:r>
      <w:r w:rsidR="00620393" w:rsidRPr="004B2897">
        <w:rPr>
          <w:rFonts w:ascii="Bookman Old Style" w:hAnsi="Bookman Old Style" w:cs="Microsoft Sans Serif"/>
          <w:sz w:val="24"/>
        </w:rPr>
        <w:t>The cleaning supplies are not bought by the Co-op.  They are provided by the Departments.</w:t>
      </w:r>
    </w:p>
    <w:p w:rsidR="00620393" w:rsidRPr="004B2897" w:rsidRDefault="00620393" w:rsidP="004B2897">
      <w:pPr>
        <w:pStyle w:val="ListParagraph"/>
        <w:spacing w:line="276" w:lineRule="auto"/>
        <w:jc w:val="both"/>
        <w:rPr>
          <w:rFonts w:ascii="Bookman Old Style" w:hAnsi="Bookman Old Style" w:cs="Microsoft Sans Serif"/>
          <w:sz w:val="24"/>
        </w:rPr>
      </w:pPr>
    </w:p>
    <w:p w:rsidR="00620393" w:rsidRPr="004B2897" w:rsidRDefault="00620393" w:rsidP="004F0866">
      <w:pPr>
        <w:pStyle w:val="ListParagraph"/>
        <w:numPr>
          <w:ilvl w:val="0"/>
          <w:numId w:val="34"/>
        </w:numPr>
        <w:spacing w:after="160" w:line="276" w:lineRule="auto"/>
        <w:ind w:hanging="720"/>
        <w:jc w:val="both"/>
        <w:rPr>
          <w:rFonts w:ascii="Bookman Old Style" w:hAnsi="Bookman Old Style" w:cs="Microsoft Sans Serif"/>
          <w:sz w:val="24"/>
        </w:rPr>
      </w:pPr>
      <w:r w:rsidRPr="004B2897">
        <w:rPr>
          <w:rFonts w:ascii="Bookman Old Style" w:hAnsi="Bookman Old Style" w:cs="Microsoft Sans Serif"/>
          <w:sz w:val="24"/>
        </w:rPr>
        <w:t>Do you think Government is getting value for money?</w:t>
      </w:r>
    </w:p>
    <w:p w:rsidR="00620393" w:rsidRPr="004B2897" w:rsidRDefault="004F0866" w:rsidP="004F0866">
      <w:pPr>
        <w:spacing w:line="276" w:lineRule="auto"/>
        <w:jc w:val="both"/>
        <w:rPr>
          <w:rFonts w:ascii="Bookman Old Style" w:hAnsi="Bookman Old Style" w:cs="Microsoft Sans Serif"/>
          <w:sz w:val="24"/>
        </w:rPr>
      </w:pPr>
      <w:r w:rsidRPr="004F0866">
        <w:rPr>
          <w:rFonts w:ascii="Bookman Old Style" w:hAnsi="Bookman Old Style" w:cs="Microsoft Sans Serif"/>
          <w:b/>
          <w:sz w:val="24"/>
        </w:rPr>
        <w:t>Answer</w:t>
      </w:r>
      <w:r>
        <w:rPr>
          <w:rFonts w:ascii="Bookman Old Style" w:hAnsi="Bookman Old Style" w:cs="Microsoft Sans Serif"/>
          <w:sz w:val="24"/>
        </w:rPr>
        <w:t xml:space="preserve">: </w:t>
      </w:r>
      <w:r>
        <w:rPr>
          <w:rFonts w:ascii="Bookman Old Style" w:hAnsi="Bookman Old Style" w:cs="Microsoft Sans Serif"/>
          <w:sz w:val="24"/>
        </w:rPr>
        <w:tab/>
      </w:r>
      <w:r w:rsidR="00620393" w:rsidRPr="004B2897">
        <w:rPr>
          <w:rFonts w:ascii="Bookman Old Style" w:hAnsi="Bookman Old Style" w:cs="Microsoft Sans Serif"/>
          <w:sz w:val="24"/>
        </w:rPr>
        <w:t>Yes there is a lot of value for money because the work is being done and no increase given.</w:t>
      </w:r>
    </w:p>
    <w:p w:rsidR="00620393" w:rsidRPr="004B2897" w:rsidRDefault="00620393" w:rsidP="004B2897">
      <w:pPr>
        <w:spacing w:line="276" w:lineRule="auto"/>
        <w:ind w:left="360"/>
        <w:jc w:val="both"/>
        <w:rPr>
          <w:rFonts w:ascii="Bookman Old Style" w:hAnsi="Bookman Old Style" w:cs="Microsoft Sans Serif"/>
          <w:sz w:val="24"/>
        </w:rPr>
      </w:pPr>
    </w:p>
    <w:p w:rsidR="00620393" w:rsidRPr="004B2897" w:rsidRDefault="00620393" w:rsidP="004F0866">
      <w:pPr>
        <w:pStyle w:val="ListParagraph"/>
        <w:numPr>
          <w:ilvl w:val="0"/>
          <w:numId w:val="34"/>
        </w:numPr>
        <w:spacing w:after="160" w:line="276" w:lineRule="auto"/>
        <w:ind w:hanging="720"/>
        <w:jc w:val="both"/>
        <w:rPr>
          <w:rFonts w:ascii="Bookman Old Style" w:hAnsi="Bookman Old Style" w:cs="Microsoft Sans Serif"/>
          <w:sz w:val="24"/>
        </w:rPr>
      </w:pPr>
      <w:r w:rsidRPr="004B2897">
        <w:rPr>
          <w:rFonts w:ascii="Bookman Old Style" w:hAnsi="Bookman Old Style" w:cs="Microsoft Sans Serif"/>
          <w:sz w:val="24"/>
        </w:rPr>
        <w:t>Do you know that the Co-op can do private jobs to increase earnings?</w:t>
      </w:r>
    </w:p>
    <w:p w:rsidR="00620393" w:rsidRPr="004B2897" w:rsidRDefault="004F0866" w:rsidP="004F0866">
      <w:pPr>
        <w:spacing w:line="276" w:lineRule="auto"/>
        <w:jc w:val="both"/>
        <w:rPr>
          <w:rFonts w:ascii="Bookman Old Style" w:hAnsi="Bookman Old Style" w:cs="Microsoft Sans Serif"/>
          <w:sz w:val="24"/>
        </w:rPr>
      </w:pPr>
      <w:r w:rsidRPr="004F0866">
        <w:rPr>
          <w:rFonts w:ascii="Bookman Old Style" w:hAnsi="Bookman Old Style" w:cs="Microsoft Sans Serif"/>
          <w:b/>
          <w:sz w:val="24"/>
        </w:rPr>
        <w:t>Answer</w:t>
      </w:r>
      <w:r>
        <w:rPr>
          <w:rFonts w:ascii="Bookman Old Style" w:hAnsi="Bookman Old Style" w:cs="Microsoft Sans Serif"/>
          <w:sz w:val="24"/>
        </w:rPr>
        <w:t xml:space="preserve">: </w:t>
      </w:r>
      <w:r>
        <w:rPr>
          <w:rFonts w:ascii="Bookman Old Style" w:hAnsi="Bookman Old Style" w:cs="Microsoft Sans Serif"/>
          <w:sz w:val="24"/>
        </w:rPr>
        <w:tab/>
      </w:r>
      <w:r w:rsidR="00620393" w:rsidRPr="004B2897">
        <w:rPr>
          <w:rFonts w:ascii="Bookman Old Style" w:hAnsi="Bookman Old Style" w:cs="Microsoft Sans Serif"/>
          <w:sz w:val="24"/>
        </w:rPr>
        <w:t xml:space="preserve">Yes I understand that the Co-op can do private jobs, but it needs someone to help set up properly.  Some members are over 60 and would have retired if they were working with Government.  </w:t>
      </w:r>
    </w:p>
    <w:p w:rsidR="00620393" w:rsidRPr="004B2897" w:rsidRDefault="00620393"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Time for next meeting:  16</w:t>
      </w:r>
      <w:r w:rsidRPr="004B2897">
        <w:rPr>
          <w:rFonts w:ascii="Bookman Old Style" w:hAnsi="Bookman Old Style" w:cs="Microsoft Sans Serif"/>
          <w:sz w:val="24"/>
          <w:vertAlign w:val="superscript"/>
        </w:rPr>
        <w:t>th</w:t>
      </w:r>
      <w:r w:rsidRPr="004B2897">
        <w:rPr>
          <w:rFonts w:ascii="Bookman Old Style" w:hAnsi="Bookman Old Style" w:cs="Microsoft Sans Serif"/>
          <w:sz w:val="24"/>
        </w:rPr>
        <w:t xml:space="preserve"> June, 2018 at 11:00 a.m.</w:t>
      </w:r>
    </w:p>
    <w:p w:rsidR="00620393" w:rsidRPr="004B2897" w:rsidRDefault="004F0866" w:rsidP="004F0866">
      <w:pPr>
        <w:spacing w:line="276" w:lineRule="auto"/>
        <w:ind w:left="4320"/>
        <w:jc w:val="both"/>
        <w:rPr>
          <w:rFonts w:ascii="Bookman Old Style" w:hAnsi="Bookman Old Style" w:cs="Microsoft Sans Serif"/>
          <w:sz w:val="24"/>
        </w:rPr>
      </w:pPr>
      <w:r>
        <w:rPr>
          <w:rFonts w:ascii="Bookman Old Style" w:hAnsi="Bookman Old Style" w:cs="Microsoft Sans Serif"/>
          <w:sz w:val="24"/>
        </w:rPr>
        <w:t xml:space="preserve">                </w:t>
      </w:r>
      <w:r w:rsidR="00620393" w:rsidRPr="004B2897">
        <w:rPr>
          <w:rFonts w:ascii="Bookman Old Style" w:hAnsi="Bookman Old Style" w:cs="Microsoft Sans Serif"/>
          <w:sz w:val="24"/>
        </w:rPr>
        <w:t xml:space="preserve"> ……</w:t>
      </w:r>
      <w:r w:rsidR="003C7461" w:rsidRPr="004B2897">
        <w:rPr>
          <w:rFonts w:ascii="Bookman Old Style" w:hAnsi="Bookman Old Style" w:cs="Microsoft Sans Serif"/>
          <w:sz w:val="24"/>
        </w:rPr>
        <w:t>Judith Baker</w:t>
      </w:r>
      <w:r w:rsidR="00620393" w:rsidRPr="004B2897">
        <w:rPr>
          <w:rFonts w:ascii="Bookman Old Style" w:hAnsi="Bookman Old Style" w:cs="Microsoft Sans Serif"/>
          <w:sz w:val="24"/>
        </w:rPr>
        <w:t>……………..</w:t>
      </w:r>
    </w:p>
    <w:p w:rsidR="00620393" w:rsidRPr="004B2897" w:rsidRDefault="00620393" w:rsidP="004B2897">
      <w:pPr>
        <w:spacing w:line="276" w:lineRule="auto"/>
        <w:jc w:val="both"/>
        <w:rPr>
          <w:rFonts w:ascii="Bookman Old Style" w:hAnsi="Bookman Old Style" w:cs="Microsoft Sans Serif"/>
          <w:sz w:val="24"/>
        </w:rPr>
      </w:pPr>
      <w:r w:rsidRPr="004B2897">
        <w:rPr>
          <w:rFonts w:ascii="Bookman Old Style" w:hAnsi="Bookman Old Style" w:cs="Microsoft Sans Serif"/>
          <w:b/>
          <w:sz w:val="24"/>
        </w:rPr>
        <w:t xml:space="preserve">                                                                       </w:t>
      </w:r>
      <w:r w:rsidR="00D55AB8" w:rsidRPr="004B2897">
        <w:rPr>
          <w:rFonts w:ascii="Bookman Old Style" w:hAnsi="Bookman Old Style" w:cs="Microsoft Sans Serif"/>
          <w:b/>
          <w:sz w:val="24"/>
        </w:rPr>
        <w:t xml:space="preserve">     </w:t>
      </w:r>
      <w:r w:rsidR="003C7461" w:rsidRPr="004B2897">
        <w:rPr>
          <w:rFonts w:ascii="Bookman Old Style" w:hAnsi="Bookman Old Style" w:cs="Microsoft Sans Serif"/>
          <w:b/>
          <w:sz w:val="24"/>
        </w:rPr>
        <w:t xml:space="preserve"> </w:t>
      </w:r>
      <w:r w:rsidRPr="004B2897">
        <w:rPr>
          <w:rFonts w:ascii="Bookman Old Style" w:hAnsi="Bookman Old Style" w:cs="Microsoft Sans Serif"/>
          <w:b/>
          <w:sz w:val="24"/>
        </w:rPr>
        <w:t xml:space="preserve">Committee Clerk </w:t>
      </w:r>
      <w:r w:rsidRPr="004B2897">
        <w:rPr>
          <w:rFonts w:ascii="Bookman Old Style" w:hAnsi="Bookman Old Style" w:cs="Microsoft Sans Serif"/>
          <w:sz w:val="24"/>
        </w:rPr>
        <w:t xml:space="preserve">                                                             </w:t>
      </w:r>
    </w:p>
    <w:p w:rsidR="00620393" w:rsidRPr="004B2897" w:rsidRDefault="00620393"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           </w:t>
      </w:r>
    </w:p>
    <w:p w:rsidR="00880E2C" w:rsidRPr="004B2897" w:rsidRDefault="00880E2C" w:rsidP="004B2897">
      <w:pPr>
        <w:spacing w:line="276" w:lineRule="auto"/>
        <w:ind w:left="4320"/>
        <w:jc w:val="both"/>
        <w:rPr>
          <w:rFonts w:ascii="Bookman Old Style" w:hAnsi="Bookman Old Style" w:cs="Microsoft Sans Serif"/>
          <w:sz w:val="24"/>
        </w:rPr>
      </w:pPr>
      <w:r w:rsidRPr="004B2897">
        <w:rPr>
          <w:rFonts w:ascii="Bookman Old Style" w:hAnsi="Bookman Old Style" w:cs="Microsoft Sans Serif"/>
          <w:sz w:val="24"/>
        </w:rPr>
        <w:t xml:space="preserve">                      </w:t>
      </w:r>
      <w:r w:rsidR="00620393" w:rsidRPr="004B2897">
        <w:rPr>
          <w:rFonts w:ascii="Bookman Old Style" w:hAnsi="Bookman Old Style" w:cs="Microsoft Sans Serif"/>
          <w:sz w:val="24"/>
        </w:rPr>
        <w:t>……</w:t>
      </w:r>
      <w:r w:rsidR="003C7461" w:rsidRPr="004B2897">
        <w:rPr>
          <w:rFonts w:ascii="Bookman Old Style" w:hAnsi="Bookman Old Style" w:cs="Microsoft Sans Serif"/>
          <w:sz w:val="24"/>
        </w:rPr>
        <w:t>Joseph Farrell</w:t>
      </w:r>
      <w:r w:rsidR="00620393" w:rsidRPr="004B2897">
        <w:rPr>
          <w:rFonts w:ascii="Bookman Old Style" w:hAnsi="Bookman Old Style" w:cs="Microsoft Sans Serif"/>
          <w:sz w:val="24"/>
        </w:rPr>
        <w:t>………</w:t>
      </w:r>
    </w:p>
    <w:p w:rsidR="002328B5" w:rsidRPr="004B2897" w:rsidRDefault="00880E2C" w:rsidP="004F0866">
      <w:pPr>
        <w:spacing w:line="276" w:lineRule="auto"/>
        <w:ind w:left="4320"/>
        <w:jc w:val="both"/>
      </w:pPr>
      <w:r w:rsidRPr="004B2897">
        <w:rPr>
          <w:rFonts w:ascii="Bookman Old Style" w:hAnsi="Bookman Old Style" w:cs="Microsoft Sans Serif"/>
          <w:sz w:val="24"/>
        </w:rPr>
        <w:t>Ch</w:t>
      </w:r>
      <w:r w:rsidR="00620393" w:rsidRPr="004B2897">
        <w:rPr>
          <w:rFonts w:ascii="Bookman Old Style" w:hAnsi="Bookman Old Style" w:cs="Microsoft Sans Serif"/>
          <w:b/>
          <w:sz w:val="24"/>
        </w:rPr>
        <w:t>airman of the Public Accounts Committee</w:t>
      </w:r>
    </w:p>
    <w:p w:rsidR="002328B5" w:rsidRPr="00A14077" w:rsidRDefault="00A14077" w:rsidP="00A14077">
      <w:pPr>
        <w:pStyle w:val="Heading2"/>
      </w:pPr>
      <w:bookmarkStart w:id="25" w:name="_Toc511650614"/>
      <w:bookmarkStart w:id="26" w:name="_Toc7419698"/>
      <w:r w:rsidRPr="00A14077">
        <w:t>Appendix 4</w:t>
      </w:r>
      <w:r w:rsidR="002328B5" w:rsidRPr="00A14077">
        <w:t xml:space="preserve"> – Written Submissions</w:t>
      </w:r>
      <w:bookmarkEnd w:id="25"/>
      <w:bookmarkEnd w:id="26"/>
    </w:p>
    <w:p w:rsidR="004F0866" w:rsidRDefault="004F0866" w:rsidP="006101B9">
      <w:pPr>
        <w:pStyle w:val="XBodyText"/>
      </w:pPr>
    </w:p>
    <w:p w:rsidR="004F0866" w:rsidRDefault="004F0866" w:rsidP="006101B9">
      <w:pPr>
        <w:pStyle w:val="XBodyText"/>
      </w:pPr>
      <w:r>
        <w:rPr>
          <w:noProof/>
          <w:lang w:val="en-029" w:eastAsia="en-029"/>
        </w:rPr>
        <w:drawing>
          <wp:inline distT="0" distB="0" distL="0" distR="0" wp14:anchorId="4278773F" wp14:editId="228381E8">
            <wp:extent cx="6143625" cy="465772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43625" cy="4657725"/>
                    </a:xfrm>
                    <a:prstGeom prst="rect">
                      <a:avLst/>
                    </a:prstGeom>
                  </pic:spPr>
                </pic:pic>
              </a:graphicData>
            </a:graphic>
          </wp:inline>
        </w:drawing>
      </w:r>
    </w:p>
    <w:p w:rsidR="004F0866" w:rsidRDefault="004F0866" w:rsidP="006101B9">
      <w:pPr>
        <w:pStyle w:val="XBodyText"/>
      </w:pPr>
    </w:p>
    <w:p w:rsidR="004F0866" w:rsidRDefault="004F0866" w:rsidP="006101B9">
      <w:pPr>
        <w:pStyle w:val="XBodyText"/>
      </w:pPr>
    </w:p>
    <w:p w:rsidR="002328B5" w:rsidRPr="004B2897" w:rsidRDefault="00410BDB" w:rsidP="006101B9">
      <w:pPr>
        <w:pStyle w:val="XBodyText-Autonumbered"/>
      </w:pPr>
      <w:r w:rsidRPr="004B2897">
        <w:rPr>
          <w:noProof/>
          <w:lang w:val="en-029" w:eastAsia="en-029"/>
        </w:rPr>
        <w:drawing>
          <wp:inline distT="0" distB="0" distL="0" distR="0" wp14:anchorId="2A1B68D7" wp14:editId="7891C57C">
            <wp:extent cx="5759450" cy="7463268"/>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59450" cy="7463268"/>
                    </a:xfrm>
                    <a:prstGeom prst="rect">
                      <a:avLst/>
                    </a:prstGeom>
                    <a:noFill/>
                    <a:ln>
                      <a:noFill/>
                    </a:ln>
                  </pic:spPr>
                </pic:pic>
              </a:graphicData>
            </a:graphic>
          </wp:inline>
        </w:drawing>
      </w:r>
    </w:p>
    <w:p w:rsidR="006232B1" w:rsidRDefault="006232B1" w:rsidP="006232B1">
      <w:pPr>
        <w:pStyle w:val="ReportTitle"/>
      </w:pPr>
      <w:bookmarkStart w:id="27" w:name="_Toc511650615"/>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A02A6C" w:rsidRPr="00FD5DC4" w:rsidRDefault="00FD5DC4" w:rsidP="00FD5DC4">
      <w:pPr>
        <w:pStyle w:val="Heading2"/>
      </w:pPr>
      <w:bookmarkStart w:id="28" w:name="_Toc7419699"/>
      <w:r w:rsidRPr="00FD5DC4">
        <w:t>Appendix 5</w:t>
      </w:r>
      <w:r w:rsidR="002328B5" w:rsidRPr="00FD5DC4">
        <w:t xml:space="preserve"> – Research </w:t>
      </w:r>
      <w:bookmarkEnd w:id="27"/>
      <w:r w:rsidR="001216AA" w:rsidRPr="00FD5DC4">
        <w:t>Documents</w:t>
      </w:r>
      <w:bookmarkEnd w:id="28"/>
    </w:p>
    <w:p w:rsidR="006232B1" w:rsidRDefault="006232B1" w:rsidP="006101B9">
      <w:pPr>
        <w:pStyle w:val="XBodyText"/>
      </w:pPr>
    </w:p>
    <w:p w:rsidR="00A02A6C" w:rsidRPr="004B2897" w:rsidRDefault="0008168A" w:rsidP="006101B9">
      <w:pPr>
        <w:pStyle w:val="XBodyText"/>
        <w:sectPr w:rsidR="00A02A6C" w:rsidRPr="004B2897" w:rsidSect="00657A85">
          <w:headerReference w:type="default" r:id="rId14"/>
          <w:footerReference w:type="default" r:id="rId15"/>
          <w:pgSz w:w="11906" w:h="16838" w:code="9"/>
          <w:pgMar w:top="1134" w:right="1418" w:bottom="851" w:left="1418" w:header="567" w:footer="567" w:gutter="0"/>
          <w:cols w:space="720"/>
          <w:noEndnote/>
        </w:sectPr>
      </w:pPr>
      <w:r w:rsidRPr="004B2897">
        <w:t>Cooperative Societies CAP. 11.21</w:t>
      </w:r>
      <w:r w:rsidR="006101B9">
        <w:t xml:space="preserve"> of the Laws of Montserrat</w:t>
      </w: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78705D" w:rsidRDefault="0078705D" w:rsidP="004B2897">
      <w:pPr>
        <w:tabs>
          <w:tab w:val="left" w:pos="5610"/>
        </w:tabs>
        <w:jc w:val="both"/>
        <w:rPr>
          <w:rFonts w:ascii="Bookman Old Style" w:hAnsi="Bookman Old Style" w:cs="Microsoft Sans Serif"/>
          <w:sz w:val="24"/>
        </w:rPr>
      </w:pPr>
    </w:p>
    <w:p w:rsidR="0078705D" w:rsidRPr="004B2897" w:rsidRDefault="0078705D" w:rsidP="004B2897">
      <w:pPr>
        <w:tabs>
          <w:tab w:val="left" w:pos="5610"/>
        </w:tabs>
        <w:jc w:val="both"/>
        <w:rPr>
          <w:rFonts w:ascii="Bookman Old Style" w:hAnsi="Bookman Old Style" w:cs="Microsoft Sans Serif"/>
          <w:sz w:val="24"/>
        </w:rPr>
      </w:pPr>
    </w:p>
    <w:p w:rsidR="005E1B1B" w:rsidRPr="004B2897" w:rsidRDefault="005E1B1B" w:rsidP="004B2897">
      <w:pPr>
        <w:tabs>
          <w:tab w:val="left" w:pos="5610"/>
        </w:tabs>
        <w:jc w:val="both"/>
        <w:rPr>
          <w:rFonts w:ascii="Bookman Old Style" w:hAnsi="Bookman Old Style" w:cs="Microsoft Sans Serif"/>
          <w:sz w:val="24"/>
        </w:rPr>
      </w:pPr>
      <w:r w:rsidRPr="004B2897">
        <w:rPr>
          <w:rFonts w:ascii="Bookman Old Style" w:hAnsi="Bookman Old Style" w:cs="Microsoft Sans Serif"/>
          <w:sz w:val="24"/>
        </w:rPr>
        <w:t xml:space="preserve">This document </w:t>
      </w:r>
      <w:r w:rsidR="0078705D">
        <w:rPr>
          <w:rFonts w:ascii="Bookman Old Style" w:hAnsi="Bookman Old Style" w:cs="Microsoft Sans Serif"/>
          <w:sz w:val="24"/>
        </w:rPr>
        <w:t>is</w:t>
      </w:r>
      <w:r w:rsidRPr="004B2897">
        <w:rPr>
          <w:rFonts w:ascii="Bookman Old Style" w:hAnsi="Bookman Old Style" w:cs="Microsoft Sans Serif"/>
          <w:sz w:val="24"/>
        </w:rPr>
        <w:t xml:space="preserve"> available</w:t>
      </w:r>
      <w:r w:rsidR="0078705D">
        <w:rPr>
          <w:rFonts w:ascii="Bookman Old Style" w:hAnsi="Bookman Old Style" w:cs="Microsoft Sans Serif"/>
          <w:sz w:val="24"/>
        </w:rPr>
        <w:t xml:space="preserve"> at</w:t>
      </w:r>
      <w:r w:rsidRPr="004B2897">
        <w:rPr>
          <w:rFonts w:ascii="Bookman Old Style" w:hAnsi="Bookman Old Style" w:cs="Microsoft Sans Serif"/>
          <w:sz w:val="24"/>
        </w:rPr>
        <w:t>:</w:t>
      </w:r>
    </w:p>
    <w:p w:rsidR="005E1B1B" w:rsidRPr="004B2897" w:rsidRDefault="005E1B1B" w:rsidP="004B2897">
      <w:pPr>
        <w:tabs>
          <w:tab w:val="left" w:pos="5610"/>
        </w:tabs>
        <w:jc w:val="both"/>
        <w:rPr>
          <w:rFonts w:ascii="Bookman Old Style" w:hAnsi="Bookman Old Style" w:cs="Microsoft Sans Serif"/>
          <w:sz w:val="24"/>
        </w:rPr>
      </w:pPr>
    </w:p>
    <w:p w:rsidR="005E1B1B" w:rsidRPr="004B2897" w:rsidRDefault="0078705D" w:rsidP="004B2897">
      <w:pPr>
        <w:tabs>
          <w:tab w:val="left" w:pos="5610"/>
        </w:tabs>
        <w:jc w:val="both"/>
        <w:rPr>
          <w:rFonts w:ascii="Bookman Old Style" w:hAnsi="Bookman Old Style" w:cs="Microsoft Sans Serif"/>
          <w:sz w:val="24"/>
        </w:rPr>
      </w:pPr>
      <w:r>
        <w:rPr>
          <w:rFonts w:ascii="Bookman Old Style" w:hAnsi="Bookman Old Style" w:cs="Microsoft Sans Serif"/>
          <w:sz w:val="24"/>
        </w:rPr>
        <w:t xml:space="preserve">The </w:t>
      </w:r>
      <w:r w:rsidR="004B721E" w:rsidRPr="004B2897">
        <w:rPr>
          <w:rFonts w:ascii="Bookman Old Style" w:hAnsi="Bookman Old Style" w:cs="Microsoft Sans Serif"/>
          <w:sz w:val="24"/>
        </w:rPr>
        <w:t>Office of the Legislative Assembly</w:t>
      </w:r>
    </w:p>
    <w:p w:rsidR="004B721E" w:rsidRPr="004B2897" w:rsidRDefault="004B721E" w:rsidP="004B2897">
      <w:pPr>
        <w:tabs>
          <w:tab w:val="left" w:pos="5610"/>
        </w:tabs>
        <w:jc w:val="both"/>
        <w:rPr>
          <w:rFonts w:ascii="Bookman Old Style" w:hAnsi="Bookman Old Style" w:cs="Microsoft Sans Serif"/>
          <w:sz w:val="24"/>
        </w:rPr>
      </w:pPr>
      <w:r w:rsidRPr="004B2897">
        <w:rPr>
          <w:rFonts w:ascii="Bookman Old Style" w:hAnsi="Bookman Old Style" w:cs="Microsoft Sans Serif"/>
          <w:sz w:val="24"/>
        </w:rPr>
        <w:t>Brades</w:t>
      </w:r>
    </w:p>
    <w:p w:rsidR="004B721E" w:rsidRPr="004B2897" w:rsidRDefault="004B721E" w:rsidP="004B2897">
      <w:pPr>
        <w:tabs>
          <w:tab w:val="left" w:pos="5610"/>
        </w:tabs>
        <w:jc w:val="both"/>
        <w:rPr>
          <w:rFonts w:ascii="Bookman Old Style" w:hAnsi="Bookman Old Style" w:cs="Microsoft Sans Serif"/>
          <w:sz w:val="24"/>
        </w:rPr>
      </w:pPr>
      <w:r w:rsidRPr="004B2897">
        <w:rPr>
          <w:rFonts w:ascii="Bookman Old Style" w:hAnsi="Bookman Old Style" w:cs="Microsoft Sans Serif"/>
          <w:sz w:val="24"/>
        </w:rPr>
        <w:t>Montserrat</w:t>
      </w:r>
    </w:p>
    <w:p w:rsidR="004B721E" w:rsidRPr="004B2897" w:rsidRDefault="005E1B1B" w:rsidP="004B2897">
      <w:pPr>
        <w:tabs>
          <w:tab w:val="left" w:pos="5610"/>
        </w:tabs>
        <w:jc w:val="both"/>
        <w:rPr>
          <w:rFonts w:ascii="Bookman Old Style" w:hAnsi="Bookman Old Style" w:cs="Microsoft Sans Serif"/>
          <w:sz w:val="24"/>
        </w:rPr>
      </w:pPr>
      <w:r w:rsidRPr="004B2897">
        <w:rPr>
          <w:rFonts w:ascii="Bookman Old Style" w:hAnsi="Bookman Old Style" w:cs="Microsoft Sans Serif"/>
          <w:b/>
          <w:sz w:val="24"/>
        </w:rPr>
        <w:t xml:space="preserve">Tel: </w:t>
      </w:r>
      <w:r w:rsidR="004B721E" w:rsidRPr="004B2897">
        <w:rPr>
          <w:rFonts w:ascii="Bookman Old Style" w:hAnsi="Bookman Old Style" w:cs="Microsoft Sans Serif"/>
          <w:sz w:val="24"/>
        </w:rPr>
        <w:t>664 491 2195</w:t>
      </w:r>
    </w:p>
    <w:p w:rsidR="004B721E" w:rsidRPr="004B2897" w:rsidRDefault="004B721E" w:rsidP="004B2897">
      <w:pPr>
        <w:tabs>
          <w:tab w:val="left" w:pos="5610"/>
        </w:tabs>
        <w:jc w:val="both"/>
        <w:rPr>
          <w:rFonts w:ascii="Bookman Old Style" w:hAnsi="Bookman Old Style" w:cs="Microsoft Sans Serif"/>
          <w:sz w:val="24"/>
        </w:rPr>
      </w:pPr>
    </w:p>
    <w:p w:rsidR="005E1B1B" w:rsidRPr="004B2897" w:rsidRDefault="005E1B1B" w:rsidP="004B2897">
      <w:pPr>
        <w:tabs>
          <w:tab w:val="left" w:pos="5610"/>
        </w:tabs>
        <w:jc w:val="both"/>
        <w:rPr>
          <w:rFonts w:ascii="Bookman Old Style" w:hAnsi="Bookman Old Style" w:cs="Microsoft Sans Serif"/>
          <w:b/>
          <w:sz w:val="24"/>
        </w:rPr>
      </w:pPr>
      <w:r w:rsidRPr="004B2897">
        <w:rPr>
          <w:rFonts w:ascii="Bookman Old Style" w:hAnsi="Bookman Old Style" w:cs="Microsoft Sans Serif"/>
          <w:b/>
          <w:sz w:val="24"/>
        </w:rPr>
        <w:t xml:space="preserve">Email: </w:t>
      </w:r>
    </w:p>
    <w:p w:rsidR="005E1B1B" w:rsidRPr="004B2897" w:rsidRDefault="005E1B1B" w:rsidP="004B2897">
      <w:pPr>
        <w:tabs>
          <w:tab w:val="left" w:pos="5610"/>
        </w:tabs>
        <w:jc w:val="both"/>
        <w:rPr>
          <w:rFonts w:ascii="Bookman Old Style" w:hAnsi="Bookman Old Style" w:cs="Microsoft Sans Serif"/>
          <w:sz w:val="24"/>
        </w:rPr>
      </w:pPr>
    </w:p>
    <w:p w:rsidR="005E1B1B" w:rsidRPr="004B2897" w:rsidRDefault="005E1B1B" w:rsidP="004B2897">
      <w:pPr>
        <w:tabs>
          <w:tab w:val="left" w:pos="5610"/>
        </w:tabs>
        <w:jc w:val="both"/>
        <w:rPr>
          <w:rFonts w:ascii="Bookman Old Style" w:hAnsi="Bookman Old Style" w:cs="Microsoft Sans Serif"/>
          <w:sz w:val="24"/>
        </w:rPr>
      </w:pPr>
    </w:p>
    <w:p w:rsidR="00A02A6C" w:rsidRPr="004B2897" w:rsidRDefault="005E1B1B" w:rsidP="004B2897">
      <w:pPr>
        <w:tabs>
          <w:tab w:val="left" w:pos="5610"/>
        </w:tabs>
        <w:jc w:val="both"/>
        <w:rPr>
          <w:rFonts w:ascii="Bookman Old Style" w:hAnsi="Bookman Old Style"/>
          <w:sz w:val="24"/>
        </w:rPr>
      </w:pPr>
      <w:r w:rsidRPr="004B2897">
        <w:rPr>
          <w:rFonts w:ascii="Bookman Old Style" w:hAnsi="Bookman Old Style" w:cs="Microsoft Sans Serif"/>
          <w:b/>
          <w:sz w:val="24"/>
        </w:rPr>
        <w:t xml:space="preserve">© Copyright </w:t>
      </w:r>
      <w:r w:rsidR="00D027AC" w:rsidRPr="004B2897">
        <w:rPr>
          <w:rFonts w:ascii="Bookman Old Style" w:hAnsi="Bookman Old Style" w:cs="Microsoft Sans Serif"/>
          <w:b/>
          <w:sz w:val="24"/>
        </w:rPr>
        <w:t>Public Accounts Committee</w:t>
      </w:r>
      <w:r w:rsidRPr="004B2897">
        <w:rPr>
          <w:rFonts w:ascii="Bookman Old Style" w:hAnsi="Bookman Old Style" w:cs="Microsoft Sans Serif"/>
          <w:b/>
          <w:sz w:val="24"/>
        </w:rPr>
        <w:t xml:space="preserve"> 201</w:t>
      </w:r>
      <w:r w:rsidR="00D027AC" w:rsidRPr="004B2897">
        <w:rPr>
          <w:rFonts w:ascii="Bookman Old Style" w:hAnsi="Bookman Old Style" w:cs="Microsoft Sans Serif"/>
          <w:b/>
          <w:sz w:val="24"/>
        </w:rPr>
        <w:t>8</w:t>
      </w:r>
    </w:p>
    <w:sectPr w:rsidR="00A02A6C" w:rsidRPr="004B2897">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1028" w:rsidRDefault="00EB1028" w:rsidP="00F83DEA">
      <w:pPr>
        <w:spacing w:after="0" w:line="240" w:lineRule="auto"/>
      </w:pPr>
      <w:r>
        <w:separator/>
      </w:r>
    </w:p>
    <w:p w:rsidR="00EB1028" w:rsidRDefault="00EB1028"/>
  </w:endnote>
  <w:endnote w:type="continuationSeparator" w:id="0">
    <w:p w:rsidR="00EB1028" w:rsidRDefault="00EB1028" w:rsidP="00F83DEA">
      <w:pPr>
        <w:spacing w:after="0" w:line="240" w:lineRule="auto"/>
      </w:pPr>
      <w:r>
        <w:continuationSeparator/>
      </w:r>
    </w:p>
    <w:p w:rsidR="00EB1028" w:rsidRDefault="00EB10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ITC Stone Sans Medium">
    <w:altName w:val="Times New Roman"/>
    <w:charset w:val="00"/>
    <w:family w:val="auto"/>
    <w:pitch w:val="variable"/>
    <w:sig w:usb0="00000001" w:usb1="4000204A" w:usb2="00000000" w:usb3="00000000" w:csb0="00000111" w:csb1="00000000"/>
  </w:font>
  <w:font w:name="Bookman Old Style">
    <w:panose1 w:val="02050604050505020204"/>
    <w:charset w:val="00"/>
    <w:family w:val="roman"/>
    <w:pitch w:val="variable"/>
    <w:sig w:usb0="00000287" w:usb1="00000000" w:usb2="00000000" w:usb3="00000000" w:csb0="0000009F" w:csb1="00000000"/>
  </w:font>
  <w:font w:name="ITC Franklin Gothic Demi">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0556927"/>
      <w:docPartObj>
        <w:docPartGallery w:val="Page Numbers (Bottom of Page)"/>
        <w:docPartUnique/>
      </w:docPartObj>
    </w:sdtPr>
    <w:sdtEndPr>
      <w:rPr>
        <w:color w:val="808080" w:themeColor="background1" w:themeShade="80"/>
        <w:spacing w:val="60"/>
        <w:sz w:val="18"/>
        <w:szCs w:val="18"/>
      </w:rPr>
    </w:sdtEndPr>
    <w:sdtContent>
      <w:p w:rsidR="00A14077" w:rsidRPr="0013469D" w:rsidRDefault="00A14077" w:rsidP="0013469D">
        <w:pPr>
          <w:pStyle w:val="Footer"/>
          <w:pBdr>
            <w:top w:val="single" w:sz="4" w:space="5" w:color="auto"/>
          </w:pBdr>
          <w:spacing w:line="276" w:lineRule="auto"/>
          <w:rPr>
            <w:sz w:val="18"/>
            <w:szCs w:val="18"/>
          </w:rPr>
        </w:pPr>
        <w:r>
          <w:tab/>
        </w:r>
        <w:r>
          <w:tab/>
        </w:r>
        <w:r>
          <w:tab/>
        </w:r>
        <w:r>
          <w:tab/>
        </w:r>
        <w:r>
          <w:tab/>
        </w:r>
        <w:r>
          <w:tab/>
          <w:t>Number of Report - 01/2018</w:t>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5752044"/>
      <w:docPartObj>
        <w:docPartGallery w:val="Page Numbers (Bottom of Page)"/>
        <w:docPartUnique/>
      </w:docPartObj>
    </w:sdtPr>
    <w:sdtEndPr>
      <w:rPr>
        <w:rFonts w:ascii="Bookman Old Style" w:hAnsi="Bookman Old Style"/>
        <w:noProof/>
        <w:sz w:val="24"/>
      </w:rPr>
    </w:sdtEndPr>
    <w:sdtContent>
      <w:p w:rsidR="00A14077" w:rsidRPr="00463270" w:rsidRDefault="00A14077" w:rsidP="00CE1C36">
        <w:pPr>
          <w:pStyle w:val="BodyFooter"/>
          <w:rPr>
            <w:rFonts w:ascii="Bookman Old Style" w:hAnsi="Bookman Old Style"/>
            <w:sz w:val="24"/>
          </w:rPr>
        </w:pPr>
        <w:r w:rsidRPr="00463270">
          <w:rPr>
            <w:rFonts w:ascii="Bookman Old Style" w:hAnsi="Bookman Old Style"/>
            <w:sz w:val="24"/>
          </w:rPr>
          <w:fldChar w:fldCharType="begin"/>
        </w:r>
        <w:r w:rsidRPr="00463270">
          <w:rPr>
            <w:rFonts w:ascii="Bookman Old Style" w:hAnsi="Bookman Old Style"/>
            <w:sz w:val="24"/>
          </w:rPr>
          <w:instrText xml:space="preserve"> PAGE   \* MERGEFORMAT </w:instrText>
        </w:r>
        <w:r w:rsidRPr="00463270">
          <w:rPr>
            <w:rFonts w:ascii="Bookman Old Style" w:hAnsi="Bookman Old Style"/>
            <w:sz w:val="24"/>
          </w:rPr>
          <w:fldChar w:fldCharType="separate"/>
        </w:r>
        <w:r w:rsidR="00424F85">
          <w:rPr>
            <w:rFonts w:ascii="Bookman Old Style" w:hAnsi="Bookman Old Style"/>
            <w:noProof/>
            <w:sz w:val="24"/>
          </w:rPr>
          <w:t>3</w:t>
        </w:r>
        <w:r w:rsidRPr="00463270">
          <w:rPr>
            <w:rFonts w:ascii="Bookman Old Style" w:hAnsi="Bookman Old Style"/>
            <w:noProof/>
            <w:sz w:val="24"/>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4077" w:rsidRDefault="00A14077" w:rsidP="006101B9">
    <w:pPr>
      <w:pStyle w:val="XBodyTex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1028" w:rsidRDefault="00EB1028" w:rsidP="006101B9">
      <w:pPr>
        <w:pStyle w:val="XBodyText"/>
      </w:pPr>
      <w:r>
        <w:separator/>
      </w:r>
    </w:p>
  </w:footnote>
  <w:footnote w:type="continuationSeparator" w:id="0">
    <w:p w:rsidR="00EB1028" w:rsidRDefault="00EB1028" w:rsidP="00CF35EE">
      <w:pPr>
        <w:spacing w:after="0" w:line="240" w:lineRule="auto"/>
      </w:pPr>
      <w:r>
        <w:continuationSeparator/>
      </w:r>
    </w:p>
  </w:footnote>
  <w:footnote w:type="continuationNotice" w:id="1">
    <w:p w:rsidR="00EB1028" w:rsidRDefault="00EB1028">
      <w:pPr>
        <w:spacing w:after="0" w:line="240" w:lineRule="auto"/>
      </w:pPr>
    </w:p>
  </w:footnote>
  <w:footnote w:id="2">
    <w:p w:rsidR="00A14077" w:rsidRPr="00142E62" w:rsidRDefault="00A14077" w:rsidP="00142E62">
      <w:pPr>
        <w:pStyle w:val="FootnoteText"/>
        <w:rPr>
          <w:lang w:val="en-029"/>
        </w:rPr>
      </w:pPr>
      <w:r w:rsidRPr="00142E62">
        <w:rPr>
          <w:rStyle w:val="FootnoteReference"/>
          <w:rFonts w:ascii="Bookman Old Style" w:hAnsi="Bookman Old Style"/>
        </w:rPr>
        <w:footnoteRef/>
      </w:r>
      <w:r w:rsidRPr="00142E62">
        <w:t xml:space="preserve">  International Labour Organisation.  “Cooperatives.”  Search Engine Google. 8</w:t>
      </w:r>
      <w:r w:rsidRPr="00142E62">
        <w:rPr>
          <w:vertAlign w:val="superscript"/>
        </w:rPr>
        <w:t>th</w:t>
      </w:r>
      <w:r w:rsidRPr="00142E62">
        <w:t xml:space="preserve"> June 2018. http://www.ilo.org/global/topics/cooperatives/lang--en/index.htm</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4077" w:rsidRDefault="00A14077" w:rsidP="00936ACB">
    <w:pPr>
      <w:pStyle w:val="Header"/>
      <w:rPr>
        <w:noProof/>
        <w:lang w:eastAsia="en-GB"/>
      </w:rPr>
    </w:pPr>
  </w:p>
  <w:p w:rsidR="00A14077" w:rsidRPr="00936ACB" w:rsidRDefault="00A14077" w:rsidP="00936A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4077" w:rsidRPr="004B2897" w:rsidRDefault="00A14077" w:rsidP="00E7681D">
    <w:pPr>
      <w:pStyle w:val="Header"/>
      <w:pBdr>
        <w:bottom w:val="single" w:sz="4" w:space="5" w:color="auto"/>
      </w:pBdr>
      <w:jc w:val="right"/>
      <w:rPr>
        <w:rFonts w:ascii="Bookman Old Style" w:hAnsi="Bookman Old Style"/>
        <w:szCs w:val="20"/>
      </w:rPr>
    </w:pPr>
    <w:r w:rsidRPr="004B2897">
      <w:rPr>
        <w:rFonts w:ascii="Bookman Old Style" w:hAnsi="Bookman Old Style"/>
        <w:szCs w:val="20"/>
      </w:rPr>
      <w:t>Report on the Inquiry into the Outsourcing of Cleaning Services</w:t>
    </w:r>
  </w:p>
  <w:p w:rsidR="00A14077" w:rsidRPr="004B2897" w:rsidRDefault="00A14077" w:rsidP="00936ACB">
    <w:pPr>
      <w:pStyle w:val="Header"/>
      <w:rPr>
        <w:rFonts w:ascii="Bookman Old Style" w:hAnsi="Bookman Old Style"/>
        <w:szCs w:val="2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4077" w:rsidRPr="00936ACB" w:rsidRDefault="00A14077" w:rsidP="00936A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15F55"/>
    <w:multiLevelType w:val="hybridMultilevel"/>
    <w:tmpl w:val="FA16B8B6"/>
    <w:lvl w:ilvl="0" w:tplc="2409001B">
      <w:start w:val="1"/>
      <w:numFmt w:val="lowerRoman"/>
      <w:lvlText w:val="%1."/>
      <w:lvlJc w:val="righ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 w15:restartNumberingAfterBreak="0">
    <w:nsid w:val="04B248F9"/>
    <w:multiLevelType w:val="hybridMultilevel"/>
    <w:tmpl w:val="B476AC8A"/>
    <w:lvl w:ilvl="0" w:tplc="2409001B">
      <w:start w:val="1"/>
      <w:numFmt w:val="lowerRoman"/>
      <w:lvlText w:val="%1."/>
      <w:lvlJc w:val="right"/>
      <w:pPr>
        <w:ind w:left="450" w:hanging="360"/>
      </w:p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 w15:restartNumberingAfterBreak="0">
    <w:nsid w:val="080432BF"/>
    <w:multiLevelType w:val="hybridMultilevel"/>
    <w:tmpl w:val="4FA4C96C"/>
    <w:lvl w:ilvl="0" w:tplc="0CD6BF78">
      <w:start w:val="1"/>
      <w:numFmt w:val="decimal"/>
      <w:lvlText w:val="%1."/>
      <w:lvlJc w:val="left"/>
      <w:pPr>
        <w:tabs>
          <w:tab w:val="num" w:pos="360"/>
        </w:tabs>
        <w:ind w:left="360" w:hanging="360"/>
      </w:pPr>
      <w:rPr>
        <w:rFonts w:hint="default"/>
        <w:b w:val="0"/>
        <w:i w:val="0"/>
      </w:rPr>
    </w:lvl>
    <w:lvl w:ilvl="1" w:tplc="08090019">
      <w:start w:val="1"/>
      <w:numFmt w:val="lowerLetter"/>
      <w:lvlText w:val="%2."/>
      <w:lvlJc w:val="left"/>
      <w:pPr>
        <w:tabs>
          <w:tab w:val="num" w:pos="1080"/>
        </w:tabs>
        <w:ind w:left="1080" w:hanging="360"/>
      </w:p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 w15:restartNumberingAfterBreak="0">
    <w:nsid w:val="0A896324"/>
    <w:multiLevelType w:val="hybridMultilevel"/>
    <w:tmpl w:val="5F8C0064"/>
    <w:lvl w:ilvl="0" w:tplc="1A429B88">
      <w:start w:val="1"/>
      <w:numFmt w:val="decimal"/>
      <w:lvlText w:val="%1."/>
      <w:lvlJc w:val="left"/>
      <w:pPr>
        <w:ind w:left="1801" w:hanging="360"/>
      </w:pPr>
      <w:rPr>
        <w:rFonts w:hint="default"/>
      </w:rPr>
    </w:lvl>
    <w:lvl w:ilvl="1" w:tplc="24090019" w:tentative="1">
      <w:start w:val="1"/>
      <w:numFmt w:val="lowerLetter"/>
      <w:lvlText w:val="%2."/>
      <w:lvlJc w:val="left"/>
      <w:pPr>
        <w:ind w:left="2521" w:hanging="360"/>
      </w:pPr>
    </w:lvl>
    <w:lvl w:ilvl="2" w:tplc="2409001B" w:tentative="1">
      <w:start w:val="1"/>
      <w:numFmt w:val="lowerRoman"/>
      <w:lvlText w:val="%3."/>
      <w:lvlJc w:val="right"/>
      <w:pPr>
        <w:ind w:left="3241" w:hanging="180"/>
      </w:pPr>
    </w:lvl>
    <w:lvl w:ilvl="3" w:tplc="2409000F" w:tentative="1">
      <w:start w:val="1"/>
      <w:numFmt w:val="decimal"/>
      <w:lvlText w:val="%4."/>
      <w:lvlJc w:val="left"/>
      <w:pPr>
        <w:ind w:left="3961" w:hanging="360"/>
      </w:pPr>
    </w:lvl>
    <w:lvl w:ilvl="4" w:tplc="24090019" w:tentative="1">
      <w:start w:val="1"/>
      <w:numFmt w:val="lowerLetter"/>
      <w:lvlText w:val="%5."/>
      <w:lvlJc w:val="left"/>
      <w:pPr>
        <w:ind w:left="4681" w:hanging="360"/>
      </w:pPr>
    </w:lvl>
    <w:lvl w:ilvl="5" w:tplc="2409001B" w:tentative="1">
      <w:start w:val="1"/>
      <w:numFmt w:val="lowerRoman"/>
      <w:lvlText w:val="%6."/>
      <w:lvlJc w:val="right"/>
      <w:pPr>
        <w:ind w:left="5401" w:hanging="180"/>
      </w:pPr>
    </w:lvl>
    <w:lvl w:ilvl="6" w:tplc="2409000F" w:tentative="1">
      <w:start w:val="1"/>
      <w:numFmt w:val="decimal"/>
      <w:lvlText w:val="%7."/>
      <w:lvlJc w:val="left"/>
      <w:pPr>
        <w:ind w:left="6121" w:hanging="360"/>
      </w:pPr>
    </w:lvl>
    <w:lvl w:ilvl="7" w:tplc="24090019" w:tentative="1">
      <w:start w:val="1"/>
      <w:numFmt w:val="lowerLetter"/>
      <w:lvlText w:val="%8."/>
      <w:lvlJc w:val="left"/>
      <w:pPr>
        <w:ind w:left="6841" w:hanging="360"/>
      </w:pPr>
    </w:lvl>
    <w:lvl w:ilvl="8" w:tplc="2409001B" w:tentative="1">
      <w:start w:val="1"/>
      <w:numFmt w:val="lowerRoman"/>
      <w:lvlText w:val="%9."/>
      <w:lvlJc w:val="right"/>
      <w:pPr>
        <w:ind w:left="7561" w:hanging="180"/>
      </w:pPr>
    </w:lvl>
  </w:abstractNum>
  <w:abstractNum w:abstractNumId="4" w15:restartNumberingAfterBreak="0">
    <w:nsid w:val="0F2F3CDA"/>
    <w:multiLevelType w:val="hybridMultilevel"/>
    <w:tmpl w:val="EB7EBF78"/>
    <w:lvl w:ilvl="0" w:tplc="0809000F">
      <w:start w:val="1"/>
      <w:numFmt w:val="decimal"/>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5" w15:restartNumberingAfterBreak="0">
    <w:nsid w:val="0FF017E6"/>
    <w:multiLevelType w:val="hybridMultilevel"/>
    <w:tmpl w:val="1B284E06"/>
    <w:lvl w:ilvl="0" w:tplc="2409001B">
      <w:start w:val="1"/>
      <w:numFmt w:val="lowerRoman"/>
      <w:lvlText w:val="%1."/>
      <w:lvlJc w:val="right"/>
      <w:pPr>
        <w:ind w:left="2160" w:hanging="360"/>
      </w:pPr>
    </w:lvl>
    <w:lvl w:ilvl="1" w:tplc="24090019" w:tentative="1">
      <w:start w:val="1"/>
      <w:numFmt w:val="lowerLetter"/>
      <w:lvlText w:val="%2."/>
      <w:lvlJc w:val="left"/>
      <w:pPr>
        <w:ind w:left="2880" w:hanging="360"/>
      </w:pPr>
    </w:lvl>
    <w:lvl w:ilvl="2" w:tplc="2409001B" w:tentative="1">
      <w:start w:val="1"/>
      <w:numFmt w:val="lowerRoman"/>
      <w:lvlText w:val="%3."/>
      <w:lvlJc w:val="right"/>
      <w:pPr>
        <w:ind w:left="3600" w:hanging="180"/>
      </w:pPr>
    </w:lvl>
    <w:lvl w:ilvl="3" w:tplc="2409000F" w:tentative="1">
      <w:start w:val="1"/>
      <w:numFmt w:val="decimal"/>
      <w:lvlText w:val="%4."/>
      <w:lvlJc w:val="left"/>
      <w:pPr>
        <w:ind w:left="4320" w:hanging="360"/>
      </w:pPr>
    </w:lvl>
    <w:lvl w:ilvl="4" w:tplc="24090019" w:tentative="1">
      <w:start w:val="1"/>
      <w:numFmt w:val="lowerLetter"/>
      <w:lvlText w:val="%5."/>
      <w:lvlJc w:val="left"/>
      <w:pPr>
        <w:ind w:left="5040" w:hanging="360"/>
      </w:pPr>
    </w:lvl>
    <w:lvl w:ilvl="5" w:tplc="2409001B" w:tentative="1">
      <w:start w:val="1"/>
      <w:numFmt w:val="lowerRoman"/>
      <w:lvlText w:val="%6."/>
      <w:lvlJc w:val="right"/>
      <w:pPr>
        <w:ind w:left="5760" w:hanging="180"/>
      </w:pPr>
    </w:lvl>
    <w:lvl w:ilvl="6" w:tplc="2409000F" w:tentative="1">
      <w:start w:val="1"/>
      <w:numFmt w:val="decimal"/>
      <w:lvlText w:val="%7."/>
      <w:lvlJc w:val="left"/>
      <w:pPr>
        <w:ind w:left="6480" w:hanging="360"/>
      </w:pPr>
    </w:lvl>
    <w:lvl w:ilvl="7" w:tplc="24090019" w:tentative="1">
      <w:start w:val="1"/>
      <w:numFmt w:val="lowerLetter"/>
      <w:lvlText w:val="%8."/>
      <w:lvlJc w:val="left"/>
      <w:pPr>
        <w:ind w:left="7200" w:hanging="360"/>
      </w:pPr>
    </w:lvl>
    <w:lvl w:ilvl="8" w:tplc="2409001B" w:tentative="1">
      <w:start w:val="1"/>
      <w:numFmt w:val="lowerRoman"/>
      <w:lvlText w:val="%9."/>
      <w:lvlJc w:val="right"/>
      <w:pPr>
        <w:ind w:left="7920" w:hanging="180"/>
      </w:pPr>
    </w:lvl>
  </w:abstractNum>
  <w:abstractNum w:abstractNumId="6" w15:restartNumberingAfterBreak="0">
    <w:nsid w:val="11FE5DE1"/>
    <w:multiLevelType w:val="hybridMultilevel"/>
    <w:tmpl w:val="7A34794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125F7FD1"/>
    <w:multiLevelType w:val="hybridMultilevel"/>
    <w:tmpl w:val="4BC8C2C4"/>
    <w:lvl w:ilvl="0" w:tplc="5076503A">
      <w:numFmt w:val="bullet"/>
      <w:lvlText w:val="-"/>
      <w:lvlJc w:val="left"/>
      <w:pPr>
        <w:ind w:left="720" w:hanging="360"/>
      </w:pPr>
      <w:rPr>
        <w:rFonts w:ascii="Times New Roman" w:eastAsiaTheme="minorHAnsi" w:hAnsi="Times New Roman" w:cs="Times New Roman"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8" w15:restartNumberingAfterBreak="0">
    <w:nsid w:val="13C7795F"/>
    <w:multiLevelType w:val="hybridMultilevel"/>
    <w:tmpl w:val="046CEBB4"/>
    <w:lvl w:ilvl="0" w:tplc="2409001B">
      <w:start w:val="1"/>
      <w:numFmt w:val="lowerRoman"/>
      <w:lvlText w:val="%1."/>
      <w:lvlJc w:val="righ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9" w15:restartNumberingAfterBreak="0">
    <w:nsid w:val="14B1001D"/>
    <w:multiLevelType w:val="hybridMultilevel"/>
    <w:tmpl w:val="E19CB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5D6FF3"/>
    <w:multiLevelType w:val="hybridMultilevel"/>
    <w:tmpl w:val="E506A47E"/>
    <w:lvl w:ilvl="0" w:tplc="1DD2420A">
      <w:start w:val="1"/>
      <w:numFmt w:val="bullet"/>
      <w:lvlText w:val=""/>
      <w:lvlJc w:val="left"/>
      <w:pPr>
        <w:ind w:left="1441" w:hanging="360"/>
      </w:pPr>
      <w:rPr>
        <w:rFonts w:ascii="Symbol" w:hAnsi="Symbol" w:hint="default"/>
      </w:rPr>
    </w:lvl>
    <w:lvl w:ilvl="1" w:tplc="24090003" w:tentative="1">
      <w:start w:val="1"/>
      <w:numFmt w:val="bullet"/>
      <w:lvlText w:val="o"/>
      <w:lvlJc w:val="left"/>
      <w:pPr>
        <w:ind w:left="2161" w:hanging="360"/>
      </w:pPr>
      <w:rPr>
        <w:rFonts w:ascii="Courier New" w:hAnsi="Courier New" w:cs="Courier New" w:hint="default"/>
      </w:rPr>
    </w:lvl>
    <w:lvl w:ilvl="2" w:tplc="24090005" w:tentative="1">
      <w:start w:val="1"/>
      <w:numFmt w:val="bullet"/>
      <w:lvlText w:val=""/>
      <w:lvlJc w:val="left"/>
      <w:pPr>
        <w:ind w:left="2881" w:hanging="360"/>
      </w:pPr>
      <w:rPr>
        <w:rFonts w:ascii="Wingdings" w:hAnsi="Wingdings" w:hint="default"/>
      </w:rPr>
    </w:lvl>
    <w:lvl w:ilvl="3" w:tplc="24090001" w:tentative="1">
      <w:start w:val="1"/>
      <w:numFmt w:val="bullet"/>
      <w:lvlText w:val=""/>
      <w:lvlJc w:val="left"/>
      <w:pPr>
        <w:ind w:left="3601" w:hanging="360"/>
      </w:pPr>
      <w:rPr>
        <w:rFonts w:ascii="Symbol" w:hAnsi="Symbol" w:hint="default"/>
      </w:rPr>
    </w:lvl>
    <w:lvl w:ilvl="4" w:tplc="24090003" w:tentative="1">
      <w:start w:val="1"/>
      <w:numFmt w:val="bullet"/>
      <w:lvlText w:val="o"/>
      <w:lvlJc w:val="left"/>
      <w:pPr>
        <w:ind w:left="4321" w:hanging="360"/>
      </w:pPr>
      <w:rPr>
        <w:rFonts w:ascii="Courier New" w:hAnsi="Courier New" w:cs="Courier New" w:hint="default"/>
      </w:rPr>
    </w:lvl>
    <w:lvl w:ilvl="5" w:tplc="24090005" w:tentative="1">
      <w:start w:val="1"/>
      <w:numFmt w:val="bullet"/>
      <w:lvlText w:val=""/>
      <w:lvlJc w:val="left"/>
      <w:pPr>
        <w:ind w:left="5041" w:hanging="360"/>
      </w:pPr>
      <w:rPr>
        <w:rFonts w:ascii="Wingdings" w:hAnsi="Wingdings" w:hint="default"/>
      </w:rPr>
    </w:lvl>
    <w:lvl w:ilvl="6" w:tplc="24090001" w:tentative="1">
      <w:start w:val="1"/>
      <w:numFmt w:val="bullet"/>
      <w:lvlText w:val=""/>
      <w:lvlJc w:val="left"/>
      <w:pPr>
        <w:ind w:left="5761" w:hanging="360"/>
      </w:pPr>
      <w:rPr>
        <w:rFonts w:ascii="Symbol" w:hAnsi="Symbol" w:hint="default"/>
      </w:rPr>
    </w:lvl>
    <w:lvl w:ilvl="7" w:tplc="24090003" w:tentative="1">
      <w:start w:val="1"/>
      <w:numFmt w:val="bullet"/>
      <w:lvlText w:val="o"/>
      <w:lvlJc w:val="left"/>
      <w:pPr>
        <w:ind w:left="6481" w:hanging="360"/>
      </w:pPr>
      <w:rPr>
        <w:rFonts w:ascii="Courier New" w:hAnsi="Courier New" w:cs="Courier New" w:hint="default"/>
      </w:rPr>
    </w:lvl>
    <w:lvl w:ilvl="8" w:tplc="24090005" w:tentative="1">
      <w:start w:val="1"/>
      <w:numFmt w:val="bullet"/>
      <w:lvlText w:val=""/>
      <w:lvlJc w:val="left"/>
      <w:pPr>
        <w:ind w:left="7201" w:hanging="360"/>
      </w:pPr>
      <w:rPr>
        <w:rFonts w:ascii="Wingdings" w:hAnsi="Wingdings" w:hint="default"/>
      </w:rPr>
    </w:lvl>
  </w:abstractNum>
  <w:abstractNum w:abstractNumId="11" w15:restartNumberingAfterBreak="0">
    <w:nsid w:val="1C220C27"/>
    <w:multiLevelType w:val="hybridMultilevel"/>
    <w:tmpl w:val="35F0C23E"/>
    <w:lvl w:ilvl="0" w:tplc="EEAA7476">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2" w15:restartNumberingAfterBreak="0">
    <w:nsid w:val="22C50B4D"/>
    <w:multiLevelType w:val="hybridMultilevel"/>
    <w:tmpl w:val="0F102F78"/>
    <w:lvl w:ilvl="0" w:tplc="7BD2A274">
      <w:start w:val="1"/>
      <w:numFmt w:val="decimal"/>
      <w:lvlText w:val="%1."/>
      <w:lvlJc w:val="left"/>
      <w:pPr>
        <w:ind w:left="1571" w:hanging="360"/>
      </w:pPr>
    </w:lvl>
    <w:lvl w:ilvl="1" w:tplc="24090019" w:tentative="1">
      <w:start w:val="1"/>
      <w:numFmt w:val="lowerLetter"/>
      <w:lvlText w:val="%2."/>
      <w:lvlJc w:val="left"/>
      <w:pPr>
        <w:ind w:left="2291" w:hanging="360"/>
      </w:pPr>
    </w:lvl>
    <w:lvl w:ilvl="2" w:tplc="2409001B" w:tentative="1">
      <w:start w:val="1"/>
      <w:numFmt w:val="lowerRoman"/>
      <w:lvlText w:val="%3."/>
      <w:lvlJc w:val="right"/>
      <w:pPr>
        <w:ind w:left="3011" w:hanging="180"/>
      </w:pPr>
    </w:lvl>
    <w:lvl w:ilvl="3" w:tplc="2409000F" w:tentative="1">
      <w:start w:val="1"/>
      <w:numFmt w:val="decimal"/>
      <w:lvlText w:val="%4."/>
      <w:lvlJc w:val="left"/>
      <w:pPr>
        <w:ind w:left="3731" w:hanging="360"/>
      </w:pPr>
    </w:lvl>
    <w:lvl w:ilvl="4" w:tplc="24090019" w:tentative="1">
      <w:start w:val="1"/>
      <w:numFmt w:val="lowerLetter"/>
      <w:lvlText w:val="%5."/>
      <w:lvlJc w:val="left"/>
      <w:pPr>
        <w:ind w:left="4451" w:hanging="360"/>
      </w:pPr>
    </w:lvl>
    <w:lvl w:ilvl="5" w:tplc="2409001B" w:tentative="1">
      <w:start w:val="1"/>
      <w:numFmt w:val="lowerRoman"/>
      <w:lvlText w:val="%6."/>
      <w:lvlJc w:val="right"/>
      <w:pPr>
        <w:ind w:left="5171" w:hanging="180"/>
      </w:pPr>
    </w:lvl>
    <w:lvl w:ilvl="6" w:tplc="2409000F" w:tentative="1">
      <w:start w:val="1"/>
      <w:numFmt w:val="decimal"/>
      <w:lvlText w:val="%7."/>
      <w:lvlJc w:val="left"/>
      <w:pPr>
        <w:ind w:left="5891" w:hanging="360"/>
      </w:pPr>
    </w:lvl>
    <w:lvl w:ilvl="7" w:tplc="24090019" w:tentative="1">
      <w:start w:val="1"/>
      <w:numFmt w:val="lowerLetter"/>
      <w:lvlText w:val="%8."/>
      <w:lvlJc w:val="left"/>
      <w:pPr>
        <w:ind w:left="6611" w:hanging="360"/>
      </w:pPr>
    </w:lvl>
    <w:lvl w:ilvl="8" w:tplc="2409001B" w:tentative="1">
      <w:start w:val="1"/>
      <w:numFmt w:val="lowerRoman"/>
      <w:lvlText w:val="%9."/>
      <w:lvlJc w:val="right"/>
      <w:pPr>
        <w:ind w:left="7331" w:hanging="180"/>
      </w:pPr>
    </w:lvl>
  </w:abstractNum>
  <w:abstractNum w:abstractNumId="13" w15:restartNumberingAfterBreak="0">
    <w:nsid w:val="2409198E"/>
    <w:multiLevelType w:val="hybridMultilevel"/>
    <w:tmpl w:val="0FA6C640"/>
    <w:lvl w:ilvl="0" w:tplc="468A857C">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4" w15:restartNumberingAfterBreak="0">
    <w:nsid w:val="2ED71A27"/>
    <w:multiLevelType w:val="hybridMultilevel"/>
    <w:tmpl w:val="DC58A774"/>
    <w:lvl w:ilvl="0" w:tplc="10087660">
      <w:start w:val="1"/>
      <w:numFmt w:val="bullet"/>
      <w:pStyle w:val="XBodyText-Bullet1"/>
      <w:lvlText w:val=""/>
      <w:lvlJc w:val="left"/>
      <w:pPr>
        <w:ind w:left="1620" w:hanging="360"/>
      </w:pPr>
      <w:rPr>
        <w:rFonts w:ascii="Symbol" w:hAnsi="Symbol" w:hint="default"/>
      </w:rPr>
    </w:lvl>
    <w:lvl w:ilvl="1" w:tplc="08090003">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5" w15:restartNumberingAfterBreak="0">
    <w:nsid w:val="329A6D8E"/>
    <w:multiLevelType w:val="hybridMultilevel"/>
    <w:tmpl w:val="08A63D84"/>
    <w:lvl w:ilvl="0" w:tplc="2409001B">
      <w:start w:val="1"/>
      <w:numFmt w:val="lowerRoman"/>
      <w:lvlText w:val="%1."/>
      <w:lvlJc w:val="right"/>
      <w:pPr>
        <w:ind w:left="1801" w:hanging="360"/>
      </w:pPr>
    </w:lvl>
    <w:lvl w:ilvl="1" w:tplc="24090019" w:tentative="1">
      <w:start w:val="1"/>
      <w:numFmt w:val="lowerLetter"/>
      <w:lvlText w:val="%2."/>
      <w:lvlJc w:val="left"/>
      <w:pPr>
        <w:ind w:left="2521" w:hanging="360"/>
      </w:pPr>
    </w:lvl>
    <w:lvl w:ilvl="2" w:tplc="2409001B" w:tentative="1">
      <w:start w:val="1"/>
      <w:numFmt w:val="lowerRoman"/>
      <w:lvlText w:val="%3."/>
      <w:lvlJc w:val="right"/>
      <w:pPr>
        <w:ind w:left="3241" w:hanging="180"/>
      </w:pPr>
    </w:lvl>
    <w:lvl w:ilvl="3" w:tplc="2409000F" w:tentative="1">
      <w:start w:val="1"/>
      <w:numFmt w:val="decimal"/>
      <w:lvlText w:val="%4."/>
      <w:lvlJc w:val="left"/>
      <w:pPr>
        <w:ind w:left="3961" w:hanging="360"/>
      </w:pPr>
    </w:lvl>
    <w:lvl w:ilvl="4" w:tplc="24090019" w:tentative="1">
      <w:start w:val="1"/>
      <w:numFmt w:val="lowerLetter"/>
      <w:lvlText w:val="%5."/>
      <w:lvlJc w:val="left"/>
      <w:pPr>
        <w:ind w:left="4681" w:hanging="360"/>
      </w:pPr>
    </w:lvl>
    <w:lvl w:ilvl="5" w:tplc="2409001B" w:tentative="1">
      <w:start w:val="1"/>
      <w:numFmt w:val="lowerRoman"/>
      <w:lvlText w:val="%6."/>
      <w:lvlJc w:val="right"/>
      <w:pPr>
        <w:ind w:left="5401" w:hanging="180"/>
      </w:pPr>
    </w:lvl>
    <w:lvl w:ilvl="6" w:tplc="2409000F" w:tentative="1">
      <w:start w:val="1"/>
      <w:numFmt w:val="decimal"/>
      <w:lvlText w:val="%7."/>
      <w:lvlJc w:val="left"/>
      <w:pPr>
        <w:ind w:left="6121" w:hanging="360"/>
      </w:pPr>
    </w:lvl>
    <w:lvl w:ilvl="7" w:tplc="24090019" w:tentative="1">
      <w:start w:val="1"/>
      <w:numFmt w:val="lowerLetter"/>
      <w:lvlText w:val="%8."/>
      <w:lvlJc w:val="left"/>
      <w:pPr>
        <w:ind w:left="6841" w:hanging="360"/>
      </w:pPr>
    </w:lvl>
    <w:lvl w:ilvl="8" w:tplc="2409001B" w:tentative="1">
      <w:start w:val="1"/>
      <w:numFmt w:val="lowerRoman"/>
      <w:lvlText w:val="%9."/>
      <w:lvlJc w:val="right"/>
      <w:pPr>
        <w:ind w:left="7561" w:hanging="180"/>
      </w:pPr>
    </w:lvl>
  </w:abstractNum>
  <w:abstractNum w:abstractNumId="16" w15:restartNumberingAfterBreak="0">
    <w:nsid w:val="370E62E9"/>
    <w:multiLevelType w:val="hybridMultilevel"/>
    <w:tmpl w:val="71A4252C"/>
    <w:lvl w:ilvl="0" w:tplc="2409001B">
      <w:start w:val="1"/>
      <w:numFmt w:val="lowerRoman"/>
      <w:lvlText w:val="%1."/>
      <w:lvlJc w:val="righ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7" w15:restartNumberingAfterBreak="0">
    <w:nsid w:val="37876F8F"/>
    <w:multiLevelType w:val="hybridMultilevel"/>
    <w:tmpl w:val="9CA00BBC"/>
    <w:lvl w:ilvl="0" w:tplc="DBF8528E">
      <w:start w:val="1"/>
      <w:numFmt w:val="lowerRoman"/>
      <w:lvlText w:val="%1."/>
      <w:lvlJc w:val="left"/>
      <w:pPr>
        <w:ind w:left="2161" w:hanging="720"/>
      </w:pPr>
      <w:rPr>
        <w:rFonts w:hint="default"/>
      </w:rPr>
    </w:lvl>
    <w:lvl w:ilvl="1" w:tplc="24090019" w:tentative="1">
      <w:start w:val="1"/>
      <w:numFmt w:val="lowerLetter"/>
      <w:lvlText w:val="%2."/>
      <w:lvlJc w:val="left"/>
      <w:pPr>
        <w:ind w:left="2521" w:hanging="360"/>
      </w:pPr>
    </w:lvl>
    <w:lvl w:ilvl="2" w:tplc="2409001B" w:tentative="1">
      <w:start w:val="1"/>
      <w:numFmt w:val="lowerRoman"/>
      <w:lvlText w:val="%3."/>
      <w:lvlJc w:val="right"/>
      <w:pPr>
        <w:ind w:left="3241" w:hanging="180"/>
      </w:pPr>
    </w:lvl>
    <w:lvl w:ilvl="3" w:tplc="2409000F" w:tentative="1">
      <w:start w:val="1"/>
      <w:numFmt w:val="decimal"/>
      <w:lvlText w:val="%4."/>
      <w:lvlJc w:val="left"/>
      <w:pPr>
        <w:ind w:left="3961" w:hanging="360"/>
      </w:pPr>
    </w:lvl>
    <w:lvl w:ilvl="4" w:tplc="24090019" w:tentative="1">
      <w:start w:val="1"/>
      <w:numFmt w:val="lowerLetter"/>
      <w:lvlText w:val="%5."/>
      <w:lvlJc w:val="left"/>
      <w:pPr>
        <w:ind w:left="4681" w:hanging="360"/>
      </w:pPr>
    </w:lvl>
    <w:lvl w:ilvl="5" w:tplc="2409001B" w:tentative="1">
      <w:start w:val="1"/>
      <w:numFmt w:val="lowerRoman"/>
      <w:lvlText w:val="%6."/>
      <w:lvlJc w:val="right"/>
      <w:pPr>
        <w:ind w:left="5401" w:hanging="180"/>
      </w:pPr>
    </w:lvl>
    <w:lvl w:ilvl="6" w:tplc="2409000F" w:tentative="1">
      <w:start w:val="1"/>
      <w:numFmt w:val="decimal"/>
      <w:lvlText w:val="%7."/>
      <w:lvlJc w:val="left"/>
      <w:pPr>
        <w:ind w:left="6121" w:hanging="360"/>
      </w:pPr>
    </w:lvl>
    <w:lvl w:ilvl="7" w:tplc="24090019" w:tentative="1">
      <w:start w:val="1"/>
      <w:numFmt w:val="lowerLetter"/>
      <w:lvlText w:val="%8."/>
      <w:lvlJc w:val="left"/>
      <w:pPr>
        <w:ind w:left="6841" w:hanging="360"/>
      </w:pPr>
    </w:lvl>
    <w:lvl w:ilvl="8" w:tplc="2409001B" w:tentative="1">
      <w:start w:val="1"/>
      <w:numFmt w:val="lowerRoman"/>
      <w:lvlText w:val="%9."/>
      <w:lvlJc w:val="right"/>
      <w:pPr>
        <w:ind w:left="7561" w:hanging="180"/>
      </w:pPr>
    </w:lvl>
  </w:abstractNum>
  <w:abstractNum w:abstractNumId="18" w15:restartNumberingAfterBreak="0">
    <w:nsid w:val="3DFA544D"/>
    <w:multiLevelType w:val="hybridMultilevel"/>
    <w:tmpl w:val="B50ABFB4"/>
    <w:lvl w:ilvl="0" w:tplc="2409001B">
      <w:start w:val="1"/>
      <w:numFmt w:val="lowerRoman"/>
      <w:lvlText w:val="%1."/>
      <w:lvlJc w:val="righ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9" w15:restartNumberingAfterBreak="0">
    <w:nsid w:val="3EA57D30"/>
    <w:multiLevelType w:val="hybridMultilevel"/>
    <w:tmpl w:val="561CFED8"/>
    <w:lvl w:ilvl="0" w:tplc="468A857C">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0" w15:restartNumberingAfterBreak="0">
    <w:nsid w:val="41923A79"/>
    <w:multiLevelType w:val="hybridMultilevel"/>
    <w:tmpl w:val="076E4776"/>
    <w:lvl w:ilvl="0" w:tplc="2409001B">
      <w:start w:val="1"/>
      <w:numFmt w:val="lowerRoman"/>
      <w:lvlText w:val="%1."/>
      <w:lvlJc w:val="right"/>
      <w:pPr>
        <w:ind w:left="1801" w:hanging="360"/>
      </w:pPr>
    </w:lvl>
    <w:lvl w:ilvl="1" w:tplc="24090019" w:tentative="1">
      <w:start w:val="1"/>
      <w:numFmt w:val="lowerLetter"/>
      <w:lvlText w:val="%2."/>
      <w:lvlJc w:val="left"/>
      <w:pPr>
        <w:ind w:left="2521" w:hanging="360"/>
      </w:pPr>
    </w:lvl>
    <w:lvl w:ilvl="2" w:tplc="2409001B" w:tentative="1">
      <w:start w:val="1"/>
      <w:numFmt w:val="lowerRoman"/>
      <w:lvlText w:val="%3."/>
      <w:lvlJc w:val="right"/>
      <w:pPr>
        <w:ind w:left="3241" w:hanging="180"/>
      </w:pPr>
    </w:lvl>
    <w:lvl w:ilvl="3" w:tplc="2409000F" w:tentative="1">
      <w:start w:val="1"/>
      <w:numFmt w:val="decimal"/>
      <w:lvlText w:val="%4."/>
      <w:lvlJc w:val="left"/>
      <w:pPr>
        <w:ind w:left="3961" w:hanging="360"/>
      </w:pPr>
    </w:lvl>
    <w:lvl w:ilvl="4" w:tplc="24090019" w:tentative="1">
      <w:start w:val="1"/>
      <w:numFmt w:val="lowerLetter"/>
      <w:lvlText w:val="%5."/>
      <w:lvlJc w:val="left"/>
      <w:pPr>
        <w:ind w:left="4681" w:hanging="360"/>
      </w:pPr>
    </w:lvl>
    <w:lvl w:ilvl="5" w:tplc="2409001B" w:tentative="1">
      <w:start w:val="1"/>
      <w:numFmt w:val="lowerRoman"/>
      <w:lvlText w:val="%6."/>
      <w:lvlJc w:val="right"/>
      <w:pPr>
        <w:ind w:left="5401" w:hanging="180"/>
      </w:pPr>
    </w:lvl>
    <w:lvl w:ilvl="6" w:tplc="2409000F" w:tentative="1">
      <w:start w:val="1"/>
      <w:numFmt w:val="decimal"/>
      <w:lvlText w:val="%7."/>
      <w:lvlJc w:val="left"/>
      <w:pPr>
        <w:ind w:left="6121" w:hanging="360"/>
      </w:pPr>
    </w:lvl>
    <w:lvl w:ilvl="7" w:tplc="24090019" w:tentative="1">
      <w:start w:val="1"/>
      <w:numFmt w:val="lowerLetter"/>
      <w:lvlText w:val="%8."/>
      <w:lvlJc w:val="left"/>
      <w:pPr>
        <w:ind w:left="6841" w:hanging="360"/>
      </w:pPr>
    </w:lvl>
    <w:lvl w:ilvl="8" w:tplc="2409001B" w:tentative="1">
      <w:start w:val="1"/>
      <w:numFmt w:val="lowerRoman"/>
      <w:lvlText w:val="%9."/>
      <w:lvlJc w:val="right"/>
      <w:pPr>
        <w:ind w:left="7561" w:hanging="180"/>
      </w:pPr>
    </w:lvl>
  </w:abstractNum>
  <w:abstractNum w:abstractNumId="21" w15:restartNumberingAfterBreak="0">
    <w:nsid w:val="457272EE"/>
    <w:multiLevelType w:val="hybridMultilevel"/>
    <w:tmpl w:val="DEE489EE"/>
    <w:lvl w:ilvl="0" w:tplc="2409000F">
      <w:start w:val="1"/>
      <w:numFmt w:val="decimal"/>
      <w:lvlText w:val="%1."/>
      <w:lvlJc w:val="left"/>
      <w:pPr>
        <w:ind w:left="1350" w:hanging="360"/>
      </w:pPr>
    </w:lvl>
    <w:lvl w:ilvl="1" w:tplc="24090019" w:tentative="1">
      <w:start w:val="1"/>
      <w:numFmt w:val="lowerLetter"/>
      <w:lvlText w:val="%2."/>
      <w:lvlJc w:val="left"/>
      <w:pPr>
        <w:ind w:left="2070" w:hanging="360"/>
      </w:pPr>
    </w:lvl>
    <w:lvl w:ilvl="2" w:tplc="2409001B" w:tentative="1">
      <w:start w:val="1"/>
      <w:numFmt w:val="lowerRoman"/>
      <w:lvlText w:val="%3."/>
      <w:lvlJc w:val="right"/>
      <w:pPr>
        <w:ind w:left="2790" w:hanging="180"/>
      </w:pPr>
    </w:lvl>
    <w:lvl w:ilvl="3" w:tplc="2409000F" w:tentative="1">
      <w:start w:val="1"/>
      <w:numFmt w:val="decimal"/>
      <w:lvlText w:val="%4."/>
      <w:lvlJc w:val="left"/>
      <w:pPr>
        <w:ind w:left="3510" w:hanging="360"/>
      </w:pPr>
    </w:lvl>
    <w:lvl w:ilvl="4" w:tplc="24090019" w:tentative="1">
      <w:start w:val="1"/>
      <w:numFmt w:val="lowerLetter"/>
      <w:lvlText w:val="%5."/>
      <w:lvlJc w:val="left"/>
      <w:pPr>
        <w:ind w:left="4230" w:hanging="360"/>
      </w:pPr>
    </w:lvl>
    <w:lvl w:ilvl="5" w:tplc="2409001B" w:tentative="1">
      <w:start w:val="1"/>
      <w:numFmt w:val="lowerRoman"/>
      <w:lvlText w:val="%6."/>
      <w:lvlJc w:val="right"/>
      <w:pPr>
        <w:ind w:left="4950" w:hanging="180"/>
      </w:pPr>
    </w:lvl>
    <w:lvl w:ilvl="6" w:tplc="2409000F" w:tentative="1">
      <w:start w:val="1"/>
      <w:numFmt w:val="decimal"/>
      <w:lvlText w:val="%7."/>
      <w:lvlJc w:val="left"/>
      <w:pPr>
        <w:ind w:left="5670" w:hanging="360"/>
      </w:pPr>
    </w:lvl>
    <w:lvl w:ilvl="7" w:tplc="24090019" w:tentative="1">
      <w:start w:val="1"/>
      <w:numFmt w:val="lowerLetter"/>
      <w:lvlText w:val="%8."/>
      <w:lvlJc w:val="left"/>
      <w:pPr>
        <w:ind w:left="6390" w:hanging="360"/>
      </w:pPr>
    </w:lvl>
    <w:lvl w:ilvl="8" w:tplc="2409001B" w:tentative="1">
      <w:start w:val="1"/>
      <w:numFmt w:val="lowerRoman"/>
      <w:lvlText w:val="%9."/>
      <w:lvlJc w:val="right"/>
      <w:pPr>
        <w:ind w:left="7110" w:hanging="180"/>
      </w:pPr>
    </w:lvl>
  </w:abstractNum>
  <w:abstractNum w:abstractNumId="22" w15:restartNumberingAfterBreak="0">
    <w:nsid w:val="47D73FAB"/>
    <w:multiLevelType w:val="hybridMultilevel"/>
    <w:tmpl w:val="7D720096"/>
    <w:lvl w:ilvl="0" w:tplc="C2BC1ACC">
      <w:start w:val="1"/>
      <w:numFmt w:val="decimal"/>
      <w:pStyle w:val="XBodyText-Numbered"/>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3" w15:restartNumberingAfterBreak="0">
    <w:nsid w:val="4BCD2A20"/>
    <w:multiLevelType w:val="hybridMultilevel"/>
    <w:tmpl w:val="64C67E8A"/>
    <w:lvl w:ilvl="0" w:tplc="2409001B">
      <w:start w:val="1"/>
      <w:numFmt w:val="lowerRoman"/>
      <w:lvlText w:val="%1."/>
      <w:lvlJc w:val="right"/>
      <w:pPr>
        <w:ind w:left="720" w:hanging="360"/>
      </w:p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4" w15:restartNumberingAfterBreak="0">
    <w:nsid w:val="4ED44E2A"/>
    <w:multiLevelType w:val="hybridMultilevel"/>
    <w:tmpl w:val="DEE6D1FC"/>
    <w:lvl w:ilvl="0" w:tplc="6C9C0DE4">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85A418F"/>
    <w:multiLevelType w:val="hybridMultilevel"/>
    <w:tmpl w:val="4D120216"/>
    <w:lvl w:ilvl="0" w:tplc="3F446EDA">
      <w:start w:val="1"/>
      <w:numFmt w:val="decimal"/>
      <w:lvlText w:val="%1."/>
      <w:lvlJc w:val="left"/>
      <w:pPr>
        <w:ind w:left="721" w:hanging="360"/>
      </w:pPr>
    </w:lvl>
    <w:lvl w:ilvl="1" w:tplc="08090019" w:tentative="1">
      <w:start w:val="1"/>
      <w:numFmt w:val="lowerLetter"/>
      <w:lvlText w:val="%2."/>
      <w:lvlJc w:val="left"/>
      <w:pPr>
        <w:ind w:left="1441" w:hanging="360"/>
      </w:pPr>
    </w:lvl>
    <w:lvl w:ilvl="2" w:tplc="0809001B" w:tentative="1">
      <w:start w:val="1"/>
      <w:numFmt w:val="lowerRoman"/>
      <w:lvlText w:val="%3."/>
      <w:lvlJc w:val="right"/>
      <w:pPr>
        <w:ind w:left="2161" w:hanging="180"/>
      </w:pPr>
    </w:lvl>
    <w:lvl w:ilvl="3" w:tplc="0809000F" w:tentative="1">
      <w:start w:val="1"/>
      <w:numFmt w:val="decimal"/>
      <w:lvlText w:val="%4."/>
      <w:lvlJc w:val="left"/>
      <w:pPr>
        <w:ind w:left="2881" w:hanging="360"/>
      </w:pPr>
    </w:lvl>
    <w:lvl w:ilvl="4" w:tplc="08090019" w:tentative="1">
      <w:start w:val="1"/>
      <w:numFmt w:val="lowerLetter"/>
      <w:lvlText w:val="%5."/>
      <w:lvlJc w:val="left"/>
      <w:pPr>
        <w:ind w:left="3601" w:hanging="360"/>
      </w:pPr>
    </w:lvl>
    <w:lvl w:ilvl="5" w:tplc="0809001B" w:tentative="1">
      <w:start w:val="1"/>
      <w:numFmt w:val="lowerRoman"/>
      <w:lvlText w:val="%6."/>
      <w:lvlJc w:val="right"/>
      <w:pPr>
        <w:ind w:left="4321" w:hanging="180"/>
      </w:pPr>
    </w:lvl>
    <w:lvl w:ilvl="6" w:tplc="0809000F" w:tentative="1">
      <w:start w:val="1"/>
      <w:numFmt w:val="decimal"/>
      <w:lvlText w:val="%7."/>
      <w:lvlJc w:val="left"/>
      <w:pPr>
        <w:ind w:left="5041" w:hanging="360"/>
      </w:pPr>
    </w:lvl>
    <w:lvl w:ilvl="7" w:tplc="08090019" w:tentative="1">
      <w:start w:val="1"/>
      <w:numFmt w:val="lowerLetter"/>
      <w:lvlText w:val="%8."/>
      <w:lvlJc w:val="left"/>
      <w:pPr>
        <w:ind w:left="5761" w:hanging="360"/>
      </w:pPr>
    </w:lvl>
    <w:lvl w:ilvl="8" w:tplc="0809001B" w:tentative="1">
      <w:start w:val="1"/>
      <w:numFmt w:val="lowerRoman"/>
      <w:lvlText w:val="%9."/>
      <w:lvlJc w:val="right"/>
      <w:pPr>
        <w:ind w:left="6481" w:hanging="180"/>
      </w:pPr>
    </w:lvl>
  </w:abstractNum>
  <w:abstractNum w:abstractNumId="26" w15:restartNumberingAfterBreak="0">
    <w:nsid w:val="589E7508"/>
    <w:multiLevelType w:val="hybridMultilevel"/>
    <w:tmpl w:val="F3128BA2"/>
    <w:lvl w:ilvl="0" w:tplc="1B027ECA">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A7C2236"/>
    <w:multiLevelType w:val="hybridMultilevel"/>
    <w:tmpl w:val="5130EF06"/>
    <w:lvl w:ilvl="0" w:tplc="2409001B">
      <w:start w:val="1"/>
      <w:numFmt w:val="lowerRoman"/>
      <w:lvlText w:val="%1."/>
      <w:lvlJc w:val="right"/>
      <w:pPr>
        <w:ind w:left="720" w:hanging="360"/>
      </w:pPr>
      <w:rPr>
        <w:rFonts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28" w15:restartNumberingAfterBreak="0">
    <w:nsid w:val="5C4C16D0"/>
    <w:multiLevelType w:val="hybridMultilevel"/>
    <w:tmpl w:val="2DC2EE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4A97A53"/>
    <w:multiLevelType w:val="hybridMultilevel"/>
    <w:tmpl w:val="2D768D7E"/>
    <w:lvl w:ilvl="0" w:tplc="2409001B">
      <w:start w:val="1"/>
      <w:numFmt w:val="lowerRoman"/>
      <w:lvlText w:val="%1."/>
      <w:lvlJc w:val="right"/>
      <w:pPr>
        <w:ind w:left="1801" w:hanging="360"/>
      </w:pPr>
    </w:lvl>
    <w:lvl w:ilvl="1" w:tplc="24090019" w:tentative="1">
      <w:start w:val="1"/>
      <w:numFmt w:val="lowerLetter"/>
      <w:lvlText w:val="%2."/>
      <w:lvlJc w:val="left"/>
      <w:pPr>
        <w:ind w:left="2521" w:hanging="360"/>
      </w:pPr>
    </w:lvl>
    <w:lvl w:ilvl="2" w:tplc="2409001B" w:tentative="1">
      <w:start w:val="1"/>
      <w:numFmt w:val="lowerRoman"/>
      <w:lvlText w:val="%3."/>
      <w:lvlJc w:val="right"/>
      <w:pPr>
        <w:ind w:left="3241" w:hanging="180"/>
      </w:pPr>
    </w:lvl>
    <w:lvl w:ilvl="3" w:tplc="2409000F" w:tentative="1">
      <w:start w:val="1"/>
      <w:numFmt w:val="decimal"/>
      <w:lvlText w:val="%4."/>
      <w:lvlJc w:val="left"/>
      <w:pPr>
        <w:ind w:left="3961" w:hanging="360"/>
      </w:pPr>
    </w:lvl>
    <w:lvl w:ilvl="4" w:tplc="24090019" w:tentative="1">
      <w:start w:val="1"/>
      <w:numFmt w:val="lowerLetter"/>
      <w:lvlText w:val="%5."/>
      <w:lvlJc w:val="left"/>
      <w:pPr>
        <w:ind w:left="4681" w:hanging="360"/>
      </w:pPr>
    </w:lvl>
    <w:lvl w:ilvl="5" w:tplc="2409001B" w:tentative="1">
      <w:start w:val="1"/>
      <w:numFmt w:val="lowerRoman"/>
      <w:lvlText w:val="%6."/>
      <w:lvlJc w:val="right"/>
      <w:pPr>
        <w:ind w:left="5401" w:hanging="180"/>
      </w:pPr>
    </w:lvl>
    <w:lvl w:ilvl="6" w:tplc="2409000F" w:tentative="1">
      <w:start w:val="1"/>
      <w:numFmt w:val="decimal"/>
      <w:lvlText w:val="%7."/>
      <w:lvlJc w:val="left"/>
      <w:pPr>
        <w:ind w:left="6121" w:hanging="360"/>
      </w:pPr>
    </w:lvl>
    <w:lvl w:ilvl="7" w:tplc="24090019" w:tentative="1">
      <w:start w:val="1"/>
      <w:numFmt w:val="lowerLetter"/>
      <w:lvlText w:val="%8."/>
      <w:lvlJc w:val="left"/>
      <w:pPr>
        <w:ind w:left="6841" w:hanging="360"/>
      </w:pPr>
    </w:lvl>
    <w:lvl w:ilvl="8" w:tplc="2409001B" w:tentative="1">
      <w:start w:val="1"/>
      <w:numFmt w:val="lowerRoman"/>
      <w:lvlText w:val="%9."/>
      <w:lvlJc w:val="right"/>
      <w:pPr>
        <w:ind w:left="7561" w:hanging="180"/>
      </w:pPr>
    </w:lvl>
  </w:abstractNum>
  <w:abstractNum w:abstractNumId="30" w15:restartNumberingAfterBreak="0">
    <w:nsid w:val="64FF5083"/>
    <w:multiLevelType w:val="hybridMultilevel"/>
    <w:tmpl w:val="F8B03E42"/>
    <w:lvl w:ilvl="0" w:tplc="2409001B">
      <w:start w:val="1"/>
      <w:numFmt w:val="lowerRoman"/>
      <w:lvlText w:val="%1."/>
      <w:lvlJc w:val="right"/>
      <w:pPr>
        <w:ind w:left="1440" w:hanging="360"/>
      </w:pPr>
    </w:lvl>
    <w:lvl w:ilvl="1" w:tplc="24090019" w:tentative="1">
      <w:start w:val="1"/>
      <w:numFmt w:val="lowerLetter"/>
      <w:lvlText w:val="%2."/>
      <w:lvlJc w:val="left"/>
      <w:pPr>
        <w:ind w:left="2160" w:hanging="360"/>
      </w:pPr>
    </w:lvl>
    <w:lvl w:ilvl="2" w:tplc="2409001B" w:tentative="1">
      <w:start w:val="1"/>
      <w:numFmt w:val="lowerRoman"/>
      <w:lvlText w:val="%3."/>
      <w:lvlJc w:val="right"/>
      <w:pPr>
        <w:ind w:left="2880" w:hanging="180"/>
      </w:pPr>
    </w:lvl>
    <w:lvl w:ilvl="3" w:tplc="2409000F" w:tentative="1">
      <w:start w:val="1"/>
      <w:numFmt w:val="decimal"/>
      <w:lvlText w:val="%4."/>
      <w:lvlJc w:val="left"/>
      <w:pPr>
        <w:ind w:left="3600" w:hanging="360"/>
      </w:pPr>
    </w:lvl>
    <w:lvl w:ilvl="4" w:tplc="24090019" w:tentative="1">
      <w:start w:val="1"/>
      <w:numFmt w:val="lowerLetter"/>
      <w:lvlText w:val="%5."/>
      <w:lvlJc w:val="left"/>
      <w:pPr>
        <w:ind w:left="4320" w:hanging="360"/>
      </w:pPr>
    </w:lvl>
    <w:lvl w:ilvl="5" w:tplc="2409001B" w:tentative="1">
      <w:start w:val="1"/>
      <w:numFmt w:val="lowerRoman"/>
      <w:lvlText w:val="%6."/>
      <w:lvlJc w:val="right"/>
      <w:pPr>
        <w:ind w:left="5040" w:hanging="180"/>
      </w:pPr>
    </w:lvl>
    <w:lvl w:ilvl="6" w:tplc="2409000F" w:tentative="1">
      <w:start w:val="1"/>
      <w:numFmt w:val="decimal"/>
      <w:lvlText w:val="%7."/>
      <w:lvlJc w:val="left"/>
      <w:pPr>
        <w:ind w:left="5760" w:hanging="360"/>
      </w:pPr>
    </w:lvl>
    <w:lvl w:ilvl="7" w:tplc="24090019" w:tentative="1">
      <w:start w:val="1"/>
      <w:numFmt w:val="lowerLetter"/>
      <w:lvlText w:val="%8."/>
      <w:lvlJc w:val="left"/>
      <w:pPr>
        <w:ind w:left="6480" w:hanging="360"/>
      </w:pPr>
    </w:lvl>
    <w:lvl w:ilvl="8" w:tplc="2409001B" w:tentative="1">
      <w:start w:val="1"/>
      <w:numFmt w:val="lowerRoman"/>
      <w:lvlText w:val="%9."/>
      <w:lvlJc w:val="right"/>
      <w:pPr>
        <w:ind w:left="7200" w:hanging="180"/>
      </w:pPr>
    </w:lvl>
  </w:abstractNum>
  <w:abstractNum w:abstractNumId="31" w15:restartNumberingAfterBreak="0">
    <w:nsid w:val="650B1A67"/>
    <w:multiLevelType w:val="hybridMultilevel"/>
    <w:tmpl w:val="D3806E8A"/>
    <w:lvl w:ilvl="0" w:tplc="5076503A">
      <w:numFmt w:val="bullet"/>
      <w:lvlText w:val="-"/>
      <w:lvlJc w:val="left"/>
      <w:pPr>
        <w:ind w:left="720" w:hanging="360"/>
      </w:pPr>
      <w:rPr>
        <w:rFonts w:ascii="Times New Roman" w:eastAsiaTheme="minorHAnsi" w:hAnsi="Times New Roman" w:cs="Times New Roman"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32" w15:restartNumberingAfterBreak="0">
    <w:nsid w:val="654D74A5"/>
    <w:multiLevelType w:val="hybridMultilevel"/>
    <w:tmpl w:val="4BFA1CB8"/>
    <w:lvl w:ilvl="0" w:tplc="2409001B">
      <w:start w:val="1"/>
      <w:numFmt w:val="lowerRoman"/>
      <w:lvlText w:val="%1."/>
      <w:lvlJc w:val="right"/>
      <w:pPr>
        <w:ind w:left="1801" w:hanging="360"/>
      </w:pPr>
    </w:lvl>
    <w:lvl w:ilvl="1" w:tplc="24090019" w:tentative="1">
      <w:start w:val="1"/>
      <w:numFmt w:val="lowerLetter"/>
      <w:lvlText w:val="%2."/>
      <w:lvlJc w:val="left"/>
      <w:pPr>
        <w:ind w:left="2521" w:hanging="360"/>
      </w:pPr>
    </w:lvl>
    <w:lvl w:ilvl="2" w:tplc="2409001B" w:tentative="1">
      <w:start w:val="1"/>
      <w:numFmt w:val="lowerRoman"/>
      <w:lvlText w:val="%3."/>
      <w:lvlJc w:val="right"/>
      <w:pPr>
        <w:ind w:left="3241" w:hanging="180"/>
      </w:pPr>
    </w:lvl>
    <w:lvl w:ilvl="3" w:tplc="2409000F" w:tentative="1">
      <w:start w:val="1"/>
      <w:numFmt w:val="decimal"/>
      <w:lvlText w:val="%4."/>
      <w:lvlJc w:val="left"/>
      <w:pPr>
        <w:ind w:left="3961" w:hanging="360"/>
      </w:pPr>
    </w:lvl>
    <w:lvl w:ilvl="4" w:tplc="24090019" w:tentative="1">
      <w:start w:val="1"/>
      <w:numFmt w:val="lowerLetter"/>
      <w:lvlText w:val="%5."/>
      <w:lvlJc w:val="left"/>
      <w:pPr>
        <w:ind w:left="4681" w:hanging="360"/>
      </w:pPr>
    </w:lvl>
    <w:lvl w:ilvl="5" w:tplc="2409001B" w:tentative="1">
      <w:start w:val="1"/>
      <w:numFmt w:val="lowerRoman"/>
      <w:lvlText w:val="%6."/>
      <w:lvlJc w:val="right"/>
      <w:pPr>
        <w:ind w:left="5401" w:hanging="180"/>
      </w:pPr>
    </w:lvl>
    <w:lvl w:ilvl="6" w:tplc="2409000F" w:tentative="1">
      <w:start w:val="1"/>
      <w:numFmt w:val="decimal"/>
      <w:lvlText w:val="%7."/>
      <w:lvlJc w:val="left"/>
      <w:pPr>
        <w:ind w:left="6121" w:hanging="360"/>
      </w:pPr>
    </w:lvl>
    <w:lvl w:ilvl="7" w:tplc="24090019" w:tentative="1">
      <w:start w:val="1"/>
      <w:numFmt w:val="lowerLetter"/>
      <w:lvlText w:val="%8."/>
      <w:lvlJc w:val="left"/>
      <w:pPr>
        <w:ind w:left="6841" w:hanging="360"/>
      </w:pPr>
    </w:lvl>
    <w:lvl w:ilvl="8" w:tplc="2409001B" w:tentative="1">
      <w:start w:val="1"/>
      <w:numFmt w:val="lowerRoman"/>
      <w:lvlText w:val="%9."/>
      <w:lvlJc w:val="right"/>
      <w:pPr>
        <w:ind w:left="7561" w:hanging="180"/>
      </w:pPr>
    </w:lvl>
  </w:abstractNum>
  <w:abstractNum w:abstractNumId="33" w15:restartNumberingAfterBreak="0">
    <w:nsid w:val="6A85353C"/>
    <w:multiLevelType w:val="hybridMultilevel"/>
    <w:tmpl w:val="DD2A441E"/>
    <w:lvl w:ilvl="0" w:tplc="2409001B">
      <w:start w:val="1"/>
      <w:numFmt w:val="lowerRoman"/>
      <w:lvlText w:val="%1."/>
      <w:lvlJc w:val="right"/>
      <w:pPr>
        <w:ind w:left="1080" w:hanging="360"/>
      </w:pPr>
    </w:lvl>
    <w:lvl w:ilvl="1" w:tplc="24090019" w:tentative="1">
      <w:start w:val="1"/>
      <w:numFmt w:val="lowerLetter"/>
      <w:lvlText w:val="%2."/>
      <w:lvlJc w:val="left"/>
      <w:pPr>
        <w:ind w:left="1800" w:hanging="360"/>
      </w:pPr>
    </w:lvl>
    <w:lvl w:ilvl="2" w:tplc="2409001B" w:tentative="1">
      <w:start w:val="1"/>
      <w:numFmt w:val="lowerRoman"/>
      <w:lvlText w:val="%3."/>
      <w:lvlJc w:val="right"/>
      <w:pPr>
        <w:ind w:left="2520" w:hanging="180"/>
      </w:pPr>
    </w:lvl>
    <w:lvl w:ilvl="3" w:tplc="2409000F" w:tentative="1">
      <w:start w:val="1"/>
      <w:numFmt w:val="decimal"/>
      <w:lvlText w:val="%4."/>
      <w:lvlJc w:val="left"/>
      <w:pPr>
        <w:ind w:left="3240" w:hanging="360"/>
      </w:pPr>
    </w:lvl>
    <w:lvl w:ilvl="4" w:tplc="24090019" w:tentative="1">
      <w:start w:val="1"/>
      <w:numFmt w:val="lowerLetter"/>
      <w:lvlText w:val="%5."/>
      <w:lvlJc w:val="left"/>
      <w:pPr>
        <w:ind w:left="3960" w:hanging="360"/>
      </w:pPr>
    </w:lvl>
    <w:lvl w:ilvl="5" w:tplc="2409001B" w:tentative="1">
      <w:start w:val="1"/>
      <w:numFmt w:val="lowerRoman"/>
      <w:lvlText w:val="%6."/>
      <w:lvlJc w:val="right"/>
      <w:pPr>
        <w:ind w:left="4680" w:hanging="180"/>
      </w:pPr>
    </w:lvl>
    <w:lvl w:ilvl="6" w:tplc="2409000F" w:tentative="1">
      <w:start w:val="1"/>
      <w:numFmt w:val="decimal"/>
      <w:lvlText w:val="%7."/>
      <w:lvlJc w:val="left"/>
      <w:pPr>
        <w:ind w:left="5400" w:hanging="360"/>
      </w:pPr>
    </w:lvl>
    <w:lvl w:ilvl="7" w:tplc="24090019" w:tentative="1">
      <w:start w:val="1"/>
      <w:numFmt w:val="lowerLetter"/>
      <w:lvlText w:val="%8."/>
      <w:lvlJc w:val="left"/>
      <w:pPr>
        <w:ind w:left="6120" w:hanging="360"/>
      </w:pPr>
    </w:lvl>
    <w:lvl w:ilvl="8" w:tplc="2409001B" w:tentative="1">
      <w:start w:val="1"/>
      <w:numFmt w:val="lowerRoman"/>
      <w:lvlText w:val="%9."/>
      <w:lvlJc w:val="right"/>
      <w:pPr>
        <w:ind w:left="6840" w:hanging="180"/>
      </w:pPr>
    </w:lvl>
  </w:abstractNum>
  <w:abstractNum w:abstractNumId="34" w15:restartNumberingAfterBreak="0">
    <w:nsid w:val="6A8D7F21"/>
    <w:multiLevelType w:val="hybridMultilevel"/>
    <w:tmpl w:val="46FC8E82"/>
    <w:lvl w:ilvl="0" w:tplc="B03EAABA">
      <w:start w:val="1"/>
      <w:numFmt w:val="lowerRoman"/>
      <w:lvlText w:val="%1."/>
      <w:lvlJc w:val="left"/>
      <w:pPr>
        <w:ind w:left="1931" w:hanging="720"/>
      </w:pPr>
      <w:rPr>
        <w:rFonts w:hint="default"/>
      </w:rPr>
    </w:lvl>
    <w:lvl w:ilvl="1" w:tplc="24090019" w:tentative="1">
      <w:start w:val="1"/>
      <w:numFmt w:val="lowerLetter"/>
      <w:lvlText w:val="%2."/>
      <w:lvlJc w:val="left"/>
      <w:pPr>
        <w:ind w:left="2291" w:hanging="360"/>
      </w:pPr>
    </w:lvl>
    <w:lvl w:ilvl="2" w:tplc="2409001B" w:tentative="1">
      <w:start w:val="1"/>
      <w:numFmt w:val="lowerRoman"/>
      <w:lvlText w:val="%3."/>
      <w:lvlJc w:val="right"/>
      <w:pPr>
        <w:ind w:left="3011" w:hanging="180"/>
      </w:pPr>
    </w:lvl>
    <w:lvl w:ilvl="3" w:tplc="2409000F" w:tentative="1">
      <w:start w:val="1"/>
      <w:numFmt w:val="decimal"/>
      <w:lvlText w:val="%4."/>
      <w:lvlJc w:val="left"/>
      <w:pPr>
        <w:ind w:left="3731" w:hanging="360"/>
      </w:pPr>
    </w:lvl>
    <w:lvl w:ilvl="4" w:tplc="24090019" w:tentative="1">
      <w:start w:val="1"/>
      <w:numFmt w:val="lowerLetter"/>
      <w:lvlText w:val="%5."/>
      <w:lvlJc w:val="left"/>
      <w:pPr>
        <w:ind w:left="4451" w:hanging="360"/>
      </w:pPr>
    </w:lvl>
    <w:lvl w:ilvl="5" w:tplc="2409001B" w:tentative="1">
      <w:start w:val="1"/>
      <w:numFmt w:val="lowerRoman"/>
      <w:lvlText w:val="%6."/>
      <w:lvlJc w:val="right"/>
      <w:pPr>
        <w:ind w:left="5171" w:hanging="180"/>
      </w:pPr>
    </w:lvl>
    <w:lvl w:ilvl="6" w:tplc="2409000F" w:tentative="1">
      <w:start w:val="1"/>
      <w:numFmt w:val="decimal"/>
      <w:lvlText w:val="%7."/>
      <w:lvlJc w:val="left"/>
      <w:pPr>
        <w:ind w:left="5891" w:hanging="360"/>
      </w:pPr>
    </w:lvl>
    <w:lvl w:ilvl="7" w:tplc="24090019" w:tentative="1">
      <w:start w:val="1"/>
      <w:numFmt w:val="lowerLetter"/>
      <w:lvlText w:val="%8."/>
      <w:lvlJc w:val="left"/>
      <w:pPr>
        <w:ind w:left="6611" w:hanging="360"/>
      </w:pPr>
    </w:lvl>
    <w:lvl w:ilvl="8" w:tplc="2409001B" w:tentative="1">
      <w:start w:val="1"/>
      <w:numFmt w:val="lowerRoman"/>
      <w:lvlText w:val="%9."/>
      <w:lvlJc w:val="right"/>
      <w:pPr>
        <w:ind w:left="7331" w:hanging="180"/>
      </w:pPr>
    </w:lvl>
  </w:abstractNum>
  <w:abstractNum w:abstractNumId="35" w15:restartNumberingAfterBreak="0">
    <w:nsid w:val="76351F3C"/>
    <w:multiLevelType w:val="hybridMultilevel"/>
    <w:tmpl w:val="F54E59CA"/>
    <w:lvl w:ilvl="0" w:tplc="0DF031E0">
      <w:start w:val="1"/>
      <w:numFmt w:val="decimal"/>
      <w:lvlText w:val="%1."/>
      <w:lvlJc w:val="left"/>
      <w:pPr>
        <w:tabs>
          <w:tab w:val="num" w:pos="360"/>
        </w:tabs>
        <w:ind w:left="360" w:hanging="360"/>
      </w:pPr>
      <w:rPr>
        <w:rFonts w:hint="default"/>
        <w:b w:val="0"/>
        <w:i w:val="0"/>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AC34E8A"/>
    <w:multiLevelType w:val="multilevel"/>
    <w:tmpl w:val="9A9A7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6"/>
  </w:num>
  <w:num w:numId="2">
    <w:abstractNumId w:val="14"/>
  </w:num>
  <w:num w:numId="3">
    <w:abstractNumId w:val="25"/>
  </w:num>
  <w:num w:numId="4">
    <w:abstractNumId w:val="25"/>
    <w:lvlOverride w:ilvl="0">
      <w:startOverride w:val="1"/>
    </w:lvlOverride>
  </w:num>
  <w:num w:numId="5">
    <w:abstractNumId w:val="25"/>
  </w:num>
  <w:num w:numId="6">
    <w:abstractNumId w:val="25"/>
  </w:num>
  <w:num w:numId="7">
    <w:abstractNumId w:val="25"/>
    <w:lvlOverride w:ilvl="0">
      <w:startOverride w:val="1"/>
    </w:lvlOverride>
  </w:num>
  <w:num w:numId="8">
    <w:abstractNumId w:val="22"/>
  </w:num>
  <w:num w:numId="9">
    <w:abstractNumId w:val="36"/>
  </w:num>
  <w:num w:numId="10">
    <w:abstractNumId w:val="24"/>
  </w:num>
  <w:num w:numId="11">
    <w:abstractNumId w:val="2"/>
  </w:num>
  <w:num w:numId="12">
    <w:abstractNumId w:val="35"/>
  </w:num>
  <w:num w:numId="13">
    <w:abstractNumId w:val="4"/>
  </w:num>
  <w:num w:numId="14">
    <w:abstractNumId w:val="28"/>
  </w:num>
  <w:num w:numId="15">
    <w:abstractNumId w:val="25"/>
    <w:lvlOverride w:ilvl="0">
      <w:startOverride w:val="1"/>
    </w:lvlOverride>
  </w:num>
  <w:num w:numId="16">
    <w:abstractNumId w:val="25"/>
    <w:lvlOverride w:ilvl="0">
      <w:startOverride w:val="1"/>
    </w:lvlOverride>
  </w:num>
  <w:num w:numId="17">
    <w:abstractNumId w:val="25"/>
    <w:lvlOverride w:ilvl="0">
      <w:startOverride w:val="1"/>
    </w:lvlOverride>
  </w:num>
  <w:num w:numId="18">
    <w:abstractNumId w:val="6"/>
  </w:num>
  <w:num w:numId="19">
    <w:abstractNumId w:val="10"/>
  </w:num>
  <w:num w:numId="20">
    <w:abstractNumId w:val="12"/>
  </w:num>
  <w:num w:numId="21">
    <w:abstractNumId w:val="12"/>
    <w:lvlOverride w:ilvl="0">
      <w:startOverride w:val="1"/>
    </w:lvlOverride>
  </w:num>
  <w:num w:numId="22">
    <w:abstractNumId w:val="15"/>
  </w:num>
  <w:num w:numId="23">
    <w:abstractNumId w:val="32"/>
  </w:num>
  <w:num w:numId="24">
    <w:abstractNumId w:val="20"/>
  </w:num>
  <w:num w:numId="25">
    <w:abstractNumId w:val="29"/>
  </w:num>
  <w:num w:numId="26">
    <w:abstractNumId w:val="16"/>
  </w:num>
  <w:num w:numId="27">
    <w:abstractNumId w:val="21"/>
  </w:num>
  <w:num w:numId="28">
    <w:abstractNumId w:val="23"/>
  </w:num>
  <w:num w:numId="29">
    <w:abstractNumId w:val="5"/>
  </w:num>
  <w:num w:numId="30">
    <w:abstractNumId w:val="1"/>
  </w:num>
  <w:num w:numId="31">
    <w:abstractNumId w:val="18"/>
  </w:num>
  <w:num w:numId="32">
    <w:abstractNumId w:val="7"/>
  </w:num>
  <w:num w:numId="33">
    <w:abstractNumId w:val="30"/>
  </w:num>
  <w:num w:numId="34">
    <w:abstractNumId w:val="11"/>
  </w:num>
  <w:num w:numId="35">
    <w:abstractNumId w:val="31"/>
  </w:num>
  <w:num w:numId="36">
    <w:abstractNumId w:val="27"/>
  </w:num>
  <w:num w:numId="37">
    <w:abstractNumId w:val="3"/>
  </w:num>
  <w:num w:numId="38">
    <w:abstractNumId w:val="17"/>
  </w:num>
  <w:num w:numId="39">
    <w:abstractNumId w:val="34"/>
  </w:num>
  <w:num w:numId="40">
    <w:abstractNumId w:val="8"/>
  </w:num>
  <w:num w:numId="41">
    <w:abstractNumId w:val="0"/>
  </w:num>
  <w:num w:numId="42">
    <w:abstractNumId w:val="33"/>
  </w:num>
  <w:num w:numId="43">
    <w:abstractNumId w:val="19"/>
  </w:num>
  <w:num w:numId="44">
    <w:abstractNumId w:val="13"/>
  </w:num>
  <w:num w:numId="45">
    <w:abstractNumId w:val="9"/>
  </w:num>
  <w:num w:numId="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120"/>
  <w:displayHorizontalDrawingGridEvery w:val="2"/>
  <w:displayVerticalDrawingGridEvery w:val="2"/>
  <w:noPunctuationKerning/>
  <w:characterSpacingControl w:val="doNotCompress"/>
  <w:hdrShapeDefaults>
    <o:shapedefaults v:ext="edit" spidmax="4097"/>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AA8"/>
    <w:rsid w:val="00001194"/>
    <w:rsid w:val="00001C48"/>
    <w:rsid w:val="00001FE1"/>
    <w:rsid w:val="00002509"/>
    <w:rsid w:val="000028B0"/>
    <w:rsid w:val="00002BD1"/>
    <w:rsid w:val="000030A5"/>
    <w:rsid w:val="0000330C"/>
    <w:rsid w:val="00003733"/>
    <w:rsid w:val="000039FF"/>
    <w:rsid w:val="00003D31"/>
    <w:rsid w:val="000044CF"/>
    <w:rsid w:val="0000473D"/>
    <w:rsid w:val="00004A7F"/>
    <w:rsid w:val="00006247"/>
    <w:rsid w:val="00006ECA"/>
    <w:rsid w:val="00007D64"/>
    <w:rsid w:val="00010040"/>
    <w:rsid w:val="00011841"/>
    <w:rsid w:val="00011C73"/>
    <w:rsid w:val="00011CA1"/>
    <w:rsid w:val="0001207A"/>
    <w:rsid w:val="000122FA"/>
    <w:rsid w:val="00012C92"/>
    <w:rsid w:val="00013945"/>
    <w:rsid w:val="00014217"/>
    <w:rsid w:val="00014B6D"/>
    <w:rsid w:val="00015ADB"/>
    <w:rsid w:val="0001601B"/>
    <w:rsid w:val="00016BF2"/>
    <w:rsid w:val="000177F4"/>
    <w:rsid w:val="0002186F"/>
    <w:rsid w:val="000254D0"/>
    <w:rsid w:val="0002652C"/>
    <w:rsid w:val="000303A5"/>
    <w:rsid w:val="000309A4"/>
    <w:rsid w:val="00031225"/>
    <w:rsid w:val="00031F9D"/>
    <w:rsid w:val="00032640"/>
    <w:rsid w:val="00032B0B"/>
    <w:rsid w:val="00032DAC"/>
    <w:rsid w:val="0003344C"/>
    <w:rsid w:val="00033B24"/>
    <w:rsid w:val="00034B2D"/>
    <w:rsid w:val="000355C1"/>
    <w:rsid w:val="00035A52"/>
    <w:rsid w:val="00035B31"/>
    <w:rsid w:val="00035C27"/>
    <w:rsid w:val="00036931"/>
    <w:rsid w:val="0003709B"/>
    <w:rsid w:val="00041F5E"/>
    <w:rsid w:val="0004249A"/>
    <w:rsid w:val="000428F3"/>
    <w:rsid w:val="00042C11"/>
    <w:rsid w:val="00043133"/>
    <w:rsid w:val="000437FB"/>
    <w:rsid w:val="00043A37"/>
    <w:rsid w:val="0004478E"/>
    <w:rsid w:val="00044DB0"/>
    <w:rsid w:val="00045298"/>
    <w:rsid w:val="00045C33"/>
    <w:rsid w:val="00045FD9"/>
    <w:rsid w:val="00047198"/>
    <w:rsid w:val="0004753F"/>
    <w:rsid w:val="000479F5"/>
    <w:rsid w:val="00051506"/>
    <w:rsid w:val="00051E39"/>
    <w:rsid w:val="000529F3"/>
    <w:rsid w:val="00054199"/>
    <w:rsid w:val="00054BFE"/>
    <w:rsid w:val="00055E48"/>
    <w:rsid w:val="0005731D"/>
    <w:rsid w:val="00057390"/>
    <w:rsid w:val="00060B27"/>
    <w:rsid w:val="00060F1E"/>
    <w:rsid w:val="00061750"/>
    <w:rsid w:val="000631BE"/>
    <w:rsid w:val="00064377"/>
    <w:rsid w:val="000666AF"/>
    <w:rsid w:val="0006766E"/>
    <w:rsid w:val="000676DB"/>
    <w:rsid w:val="00070684"/>
    <w:rsid w:val="0007074B"/>
    <w:rsid w:val="000711B1"/>
    <w:rsid w:val="00071316"/>
    <w:rsid w:val="00074E3B"/>
    <w:rsid w:val="00075428"/>
    <w:rsid w:val="00076EA9"/>
    <w:rsid w:val="0007709A"/>
    <w:rsid w:val="000802E2"/>
    <w:rsid w:val="0008168A"/>
    <w:rsid w:val="00082F30"/>
    <w:rsid w:val="00084B79"/>
    <w:rsid w:val="00084C5D"/>
    <w:rsid w:val="00085386"/>
    <w:rsid w:val="000859FE"/>
    <w:rsid w:val="00087576"/>
    <w:rsid w:val="000877CF"/>
    <w:rsid w:val="00087A64"/>
    <w:rsid w:val="00087B67"/>
    <w:rsid w:val="00091084"/>
    <w:rsid w:val="000919BA"/>
    <w:rsid w:val="00092AFB"/>
    <w:rsid w:val="00093C70"/>
    <w:rsid w:val="00095814"/>
    <w:rsid w:val="0009589A"/>
    <w:rsid w:val="00096498"/>
    <w:rsid w:val="00096FBC"/>
    <w:rsid w:val="0009795C"/>
    <w:rsid w:val="00097A1D"/>
    <w:rsid w:val="000A0B1A"/>
    <w:rsid w:val="000A1B14"/>
    <w:rsid w:val="000A30D0"/>
    <w:rsid w:val="000A51ED"/>
    <w:rsid w:val="000A6EFA"/>
    <w:rsid w:val="000A71D3"/>
    <w:rsid w:val="000A72B9"/>
    <w:rsid w:val="000A74CE"/>
    <w:rsid w:val="000B02E2"/>
    <w:rsid w:val="000B16C7"/>
    <w:rsid w:val="000B1D4C"/>
    <w:rsid w:val="000B26F2"/>
    <w:rsid w:val="000B278D"/>
    <w:rsid w:val="000B2FD1"/>
    <w:rsid w:val="000B546F"/>
    <w:rsid w:val="000B5900"/>
    <w:rsid w:val="000B5CB9"/>
    <w:rsid w:val="000B612D"/>
    <w:rsid w:val="000B68DA"/>
    <w:rsid w:val="000B6AEA"/>
    <w:rsid w:val="000B6B02"/>
    <w:rsid w:val="000C0C8A"/>
    <w:rsid w:val="000C0F99"/>
    <w:rsid w:val="000C12CE"/>
    <w:rsid w:val="000C137F"/>
    <w:rsid w:val="000C1493"/>
    <w:rsid w:val="000C19FC"/>
    <w:rsid w:val="000C2EFE"/>
    <w:rsid w:val="000C3C83"/>
    <w:rsid w:val="000C4A72"/>
    <w:rsid w:val="000C55CA"/>
    <w:rsid w:val="000C6997"/>
    <w:rsid w:val="000D19D7"/>
    <w:rsid w:val="000D42DD"/>
    <w:rsid w:val="000D5705"/>
    <w:rsid w:val="000D5ADB"/>
    <w:rsid w:val="000D5C42"/>
    <w:rsid w:val="000D63D9"/>
    <w:rsid w:val="000D66BC"/>
    <w:rsid w:val="000D6736"/>
    <w:rsid w:val="000D6ABA"/>
    <w:rsid w:val="000D7CDB"/>
    <w:rsid w:val="000E090A"/>
    <w:rsid w:val="000E1569"/>
    <w:rsid w:val="000E18FD"/>
    <w:rsid w:val="000E1E5E"/>
    <w:rsid w:val="000E1F31"/>
    <w:rsid w:val="000E3EBB"/>
    <w:rsid w:val="000E485C"/>
    <w:rsid w:val="000E605F"/>
    <w:rsid w:val="000E662A"/>
    <w:rsid w:val="000E66C5"/>
    <w:rsid w:val="000E73E0"/>
    <w:rsid w:val="000F027D"/>
    <w:rsid w:val="000F03F5"/>
    <w:rsid w:val="000F049E"/>
    <w:rsid w:val="000F1613"/>
    <w:rsid w:val="000F2492"/>
    <w:rsid w:val="000F24BE"/>
    <w:rsid w:val="000F2AAA"/>
    <w:rsid w:val="000F2DA7"/>
    <w:rsid w:val="000F3606"/>
    <w:rsid w:val="000F3B95"/>
    <w:rsid w:val="000F4513"/>
    <w:rsid w:val="000F4984"/>
    <w:rsid w:val="000F5504"/>
    <w:rsid w:val="000F5F17"/>
    <w:rsid w:val="000F5F3A"/>
    <w:rsid w:val="000F6385"/>
    <w:rsid w:val="000F6520"/>
    <w:rsid w:val="000F79DB"/>
    <w:rsid w:val="0010041D"/>
    <w:rsid w:val="00100A37"/>
    <w:rsid w:val="00102420"/>
    <w:rsid w:val="0010464A"/>
    <w:rsid w:val="00104F01"/>
    <w:rsid w:val="00105009"/>
    <w:rsid w:val="0010543B"/>
    <w:rsid w:val="00105806"/>
    <w:rsid w:val="00105857"/>
    <w:rsid w:val="00105C69"/>
    <w:rsid w:val="00105C7A"/>
    <w:rsid w:val="001060F8"/>
    <w:rsid w:val="00107B18"/>
    <w:rsid w:val="0011013A"/>
    <w:rsid w:val="00110774"/>
    <w:rsid w:val="00110972"/>
    <w:rsid w:val="00110C60"/>
    <w:rsid w:val="0011210D"/>
    <w:rsid w:val="001133E3"/>
    <w:rsid w:val="00114095"/>
    <w:rsid w:val="00114FA6"/>
    <w:rsid w:val="00115BE6"/>
    <w:rsid w:val="00116585"/>
    <w:rsid w:val="0012051B"/>
    <w:rsid w:val="00120B3E"/>
    <w:rsid w:val="001216AA"/>
    <w:rsid w:val="00121A30"/>
    <w:rsid w:val="00121D9F"/>
    <w:rsid w:val="0012274A"/>
    <w:rsid w:val="001229A6"/>
    <w:rsid w:val="00122D0D"/>
    <w:rsid w:val="00125A49"/>
    <w:rsid w:val="00126CA6"/>
    <w:rsid w:val="00126D2C"/>
    <w:rsid w:val="00132D40"/>
    <w:rsid w:val="001331FA"/>
    <w:rsid w:val="00133536"/>
    <w:rsid w:val="001336E9"/>
    <w:rsid w:val="001338C4"/>
    <w:rsid w:val="00134300"/>
    <w:rsid w:val="0013469D"/>
    <w:rsid w:val="00135E98"/>
    <w:rsid w:val="0013643C"/>
    <w:rsid w:val="001366A9"/>
    <w:rsid w:val="00137273"/>
    <w:rsid w:val="00137CE3"/>
    <w:rsid w:val="0014059F"/>
    <w:rsid w:val="00140810"/>
    <w:rsid w:val="00140A1C"/>
    <w:rsid w:val="001422C8"/>
    <w:rsid w:val="00142C82"/>
    <w:rsid w:val="00142E62"/>
    <w:rsid w:val="001436CD"/>
    <w:rsid w:val="001441D0"/>
    <w:rsid w:val="00144ABA"/>
    <w:rsid w:val="00145481"/>
    <w:rsid w:val="00146278"/>
    <w:rsid w:val="0014639B"/>
    <w:rsid w:val="001463F1"/>
    <w:rsid w:val="001515B5"/>
    <w:rsid w:val="001528C7"/>
    <w:rsid w:val="00152B5F"/>
    <w:rsid w:val="00153442"/>
    <w:rsid w:val="0015359F"/>
    <w:rsid w:val="0015392E"/>
    <w:rsid w:val="00154CE2"/>
    <w:rsid w:val="00155AE9"/>
    <w:rsid w:val="00156B96"/>
    <w:rsid w:val="0015720B"/>
    <w:rsid w:val="001609D8"/>
    <w:rsid w:val="00160AFC"/>
    <w:rsid w:val="00160B68"/>
    <w:rsid w:val="00161A3B"/>
    <w:rsid w:val="00162D63"/>
    <w:rsid w:val="00163802"/>
    <w:rsid w:val="00164990"/>
    <w:rsid w:val="00165012"/>
    <w:rsid w:val="00165E45"/>
    <w:rsid w:val="0016675F"/>
    <w:rsid w:val="00167BC9"/>
    <w:rsid w:val="00167C92"/>
    <w:rsid w:val="00167FB1"/>
    <w:rsid w:val="00170F8A"/>
    <w:rsid w:val="00173AD0"/>
    <w:rsid w:val="00173F2E"/>
    <w:rsid w:val="001750D2"/>
    <w:rsid w:val="0017551F"/>
    <w:rsid w:val="00175C43"/>
    <w:rsid w:val="00177023"/>
    <w:rsid w:val="001775F0"/>
    <w:rsid w:val="001777A1"/>
    <w:rsid w:val="00177E60"/>
    <w:rsid w:val="00180900"/>
    <w:rsid w:val="00183A1D"/>
    <w:rsid w:val="00184A49"/>
    <w:rsid w:val="00185AA0"/>
    <w:rsid w:val="00185DC9"/>
    <w:rsid w:val="00186984"/>
    <w:rsid w:val="00186FA7"/>
    <w:rsid w:val="00187E33"/>
    <w:rsid w:val="001923B8"/>
    <w:rsid w:val="001926B1"/>
    <w:rsid w:val="00193C80"/>
    <w:rsid w:val="00194911"/>
    <w:rsid w:val="00195007"/>
    <w:rsid w:val="00195468"/>
    <w:rsid w:val="001955D0"/>
    <w:rsid w:val="00195CEC"/>
    <w:rsid w:val="00195FC5"/>
    <w:rsid w:val="001964E1"/>
    <w:rsid w:val="001972A0"/>
    <w:rsid w:val="0019753E"/>
    <w:rsid w:val="001A224A"/>
    <w:rsid w:val="001A3149"/>
    <w:rsid w:val="001A3450"/>
    <w:rsid w:val="001A3CE3"/>
    <w:rsid w:val="001A3D67"/>
    <w:rsid w:val="001A4F43"/>
    <w:rsid w:val="001A5025"/>
    <w:rsid w:val="001A7B27"/>
    <w:rsid w:val="001A7C6E"/>
    <w:rsid w:val="001B06A0"/>
    <w:rsid w:val="001B2963"/>
    <w:rsid w:val="001B464F"/>
    <w:rsid w:val="001B508E"/>
    <w:rsid w:val="001B5385"/>
    <w:rsid w:val="001B5408"/>
    <w:rsid w:val="001B5D71"/>
    <w:rsid w:val="001C2223"/>
    <w:rsid w:val="001C28D7"/>
    <w:rsid w:val="001C401F"/>
    <w:rsid w:val="001C57A3"/>
    <w:rsid w:val="001D010F"/>
    <w:rsid w:val="001D0F60"/>
    <w:rsid w:val="001D19C2"/>
    <w:rsid w:val="001D3949"/>
    <w:rsid w:val="001D431B"/>
    <w:rsid w:val="001D45DB"/>
    <w:rsid w:val="001D4C26"/>
    <w:rsid w:val="001D5164"/>
    <w:rsid w:val="001D6352"/>
    <w:rsid w:val="001D74FE"/>
    <w:rsid w:val="001D7F1B"/>
    <w:rsid w:val="001E047F"/>
    <w:rsid w:val="001E187F"/>
    <w:rsid w:val="001E1F98"/>
    <w:rsid w:val="001E218D"/>
    <w:rsid w:val="001E243E"/>
    <w:rsid w:val="001E29A6"/>
    <w:rsid w:val="001E3BF2"/>
    <w:rsid w:val="001E4078"/>
    <w:rsid w:val="001E5C9E"/>
    <w:rsid w:val="001E5D03"/>
    <w:rsid w:val="001E63CB"/>
    <w:rsid w:val="001E6D89"/>
    <w:rsid w:val="001F17B2"/>
    <w:rsid w:val="001F208B"/>
    <w:rsid w:val="001F268E"/>
    <w:rsid w:val="001F3942"/>
    <w:rsid w:val="001F4FE5"/>
    <w:rsid w:val="001F59FF"/>
    <w:rsid w:val="001F5B03"/>
    <w:rsid w:val="001F5C57"/>
    <w:rsid w:val="001F5DC1"/>
    <w:rsid w:val="001F6F8E"/>
    <w:rsid w:val="001F724A"/>
    <w:rsid w:val="001F78AE"/>
    <w:rsid w:val="002010DB"/>
    <w:rsid w:val="00201483"/>
    <w:rsid w:val="0020172D"/>
    <w:rsid w:val="00201FF7"/>
    <w:rsid w:val="002027C7"/>
    <w:rsid w:val="00202A0E"/>
    <w:rsid w:val="00202AE4"/>
    <w:rsid w:val="00202D88"/>
    <w:rsid w:val="00203008"/>
    <w:rsid w:val="002039F3"/>
    <w:rsid w:val="00204481"/>
    <w:rsid w:val="00206099"/>
    <w:rsid w:val="0020613E"/>
    <w:rsid w:val="002063A2"/>
    <w:rsid w:val="00206501"/>
    <w:rsid w:val="00206DF3"/>
    <w:rsid w:val="002072B7"/>
    <w:rsid w:val="0020769D"/>
    <w:rsid w:val="002105E2"/>
    <w:rsid w:val="00210EB6"/>
    <w:rsid w:val="00211060"/>
    <w:rsid w:val="00211BEA"/>
    <w:rsid w:val="00213C60"/>
    <w:rsid w:val="00215AA2"/>
    <w:rsid w:val="00216042"/>
    <w:rsid w:val="0021727D"/>
    <w:rsid w:val="00217900"/>
    <w:rsid w:val="00220CAC"/>
    <w:rsid w:val="00222434"/>
    <w:rsid w:val="00224C7C"/>
    <w:rsid w:val="00225FA0"/>
    <w:rsid w:val="00226167"/>
    <w:rsid w:val="00226F0B"/>
    <w:rsid w:val="002275DA"/>
    <w:rsid w:val="002310E0"/>
    <w:rsid w:val="00231713"/>
    <w:rsid w:val="00231E78"/>
    <w:rsid w:val="002320EB"/>
    <w:rsid w:val="0023226C"/>
    <w:rsid w:val="002324E2"/>
    <w:rsid w:val="002328B5"/>
    <w:rsid w:val="00232D25"/>
    <w:rsid w:val="00232EBF"/>
    <w:rsid w:val="00234AEB"/>
    <w:rsid w:val="00234D90"/>
    <w:rsid w:val="00235797"/>
    <w:rsid w:val="0023595F"/>
    <w:rsid w:val="00235A73"/>
    <w:rsid w:val="00236CEE"/>
    <w:rsid w:val="002374E9"/>
    <w:rsid w:val="00237C5F"/>
    <w:rsid w:val="0024033A"/>
    <w:rsid w:val="00240352"/>
    <w:rsid w:val="00240A2D"/>
    <w:rsid w:val="00241917"/>
    <w:rsid w:val="00242015"/>
    <w:rsid w:val="0024263B"/>
    <w:rsid w:val="00242A1D"/>
    <w:rsid w:val="0024581A"/>
    <w:rsid w:val="00245C09"/>
    <w:rsid w:val="00245CA7"/>
    <w:rsid w:val="00246289"/>
    <w:rsid w:val="002465B6"/>
    <w:rsid w:val="00246E99"/>
    <w:rsid w:val="00247618"/>
    <w:rsid w:val="00247C07"/>
    <w:rsid w:val="00247C16"/>
    <w:rsid w:val="00247ED6"/>
    <w:rsid w:val="00251CC4"/>
    <w:rsid w:val="00252BC3"/>
    <w:rsid w:val="00252CFE"/>
    <w:rsid w:val="00253301"/>
    <w:rsid w:val="0025355C"/>
    <w:rsid w:val="00253C0D"/>
    <w:rsid w:val="0025465C"/>
    <w:rsid w:val="00254817"/>
    <w:rsid w:val="00254D19"/>
    <w:rsid w:val="00254FD3"/>
    <w:rsid w:val="00255628"/>
    <w:rsid w:val="00255769"/>
    <w:rsid w:val="00255861"/>
    <w:rsid w:val="002562E6"/>
    <w:rsid w:val="002566A6"/>
    <w:rsid w:val="00257317"/>
    <w:rsid w:val="0026033D"/>
    <w:rsid w:val="002604F3"/>
    <w:rsid w:val="00260983"/>
    <w:rsid w:val="00262358"/>
    <w:rsid w:val="00262EB8"/>
    <w:rsid w:val="00263D3E"/>
    <w:rsid w:val="00264A83"/>
    <w:rsid w:val="00265247"/>
    <w:rsid w:val="00265481"/>
    <w:rsid w:val="0026560F"/>
    <w:rsid w:val="00265D25"/>
    <w:rsid w:val="00265DB2"/>
    <w:rsid w:val="002666B7"/>
    <w:rsid w:val="002671CD"/>
    <w:rsid w:val="0027043A"/>
    <w:rsid w:val="00270792"/>
    <w:rsid w:val="002709F9"/>
    <w:rsid w:val="00270D3E"/>
    <w:rsid w:val="0027140B"/>
    <w:rsid w:val="00271A36"/>
    <w:rsid w:val="00271E6F"/>
    <w:rsid w:val="002728FC"/>
    <w:rsid w:val="00272C67"/>
    <w:rsid w:val="00272C6B"/>
    <w:rsid w:val="002733BC"/>
    <w:rsid w:val="002735A4"/>
    <w:rsid w:val="0027425F"/>
    <w:rsid w:val="00274743"/>
    <w:rsid w:val="00274E4E"/>
    <w:rsid w:val="00274F32"/>
    <w:rsid w:val="00275741"/>
    <w:rsid w:val="00275D74"/>
    <w:rsid w:val="00275EF9"/>
    <w:rsid w:val="00277743"/>
    <w:rsid w:val="00277F3C"/>
    <w:rsid w:val="00277FCE"/>
    <w:rsid w:val="00280C6D"/>
    <w:rsid w:val="0028123E"/>
    <w:rsid w:val="0028132D"/>
    <w:rsid w:val="0028174E"/>
    <w:rsid w:val="00281B99"/>
    <w:rsid w:val="00282F07"/>
    <w:rsid w:val="00284E63"/>
    <w:rsid w:val="002869DB"/>
    <w:rsid w:val="00286AE6"/>
    <w:rsid w:val="00287736"/>
    <w:rsid w:val="00287E06"/>
    <w:rsid w:val="00291785"/>
    <w:rsid w:val="00292740"/>
    <w:rsid w:val="00292C6E"/>
    <w:rsid w:val="00292D94"/>
    <w:rsid w:val="00292E25"/>
    <w:rsid w:val="00293868"/>
    <w:rsid w:val="00294250"/>
    <w:rsid w:val="00296A5A"/>
    <w:rsid w:val="00297464"/>
    <w:rsid w:val="00297967"/>
    <w:rsid w:val="00297F98"/>
    <w:rsid w:val="002A06C8"/>
    <w:rsid w:val="002A1096"/>
    <w:rsid w:val="002A1611"/>
    <w:rsid w:val="002A1DA7"/>
    <w:rsid w:val="002A58D9"/>
    <w:rsid w:val="002A5ABD"/>
    <w:rsid w:val="002A5D31"/>
    <w:rsid w:val="002A651C"/>
    <w:rsid w:val="002A691C"/>
    <w:rsid w:val="002A7682"/>
    <w:rsid w:val="002B01D2"/>
    <w:rsid w:val="002B3708"/>
    <w:rsid w:val="002B4339"/>
    <w:rsid w:val="002B4DA7"/>
    <w:rsid w:val="002B55F5"/>
    <w:rsid w:val="002B5A9A"/>
    <w:rsid w:val="002B6079"/>
    <w:rsid w:val="002B6918"/>
    <w:rsid w:val="002B69AD"/>
    <w:rsid w:val="002B73AE"/>
    <w:rsid w:val="002C02AE"/>
    <w:rsid w:val="002C0803"/>
    <w:rsid w:val="002C12B6"/>
    <w:rsid w:val="002C1744"/>
    <w:rsid w:val="002C27FD"/>
    <w:rsid w:val="002C2E33"/>
    <w:rsid w:val="002C3206"/>
    <w:rsid w:val="002C35E0"/>
    <w:rsid w:val="002C6AB2"/>
    <w:rsid w:val="002C7A7F"/>
    <w:rsid w:val="002D0414"/>
    <w:rsid w:val="002D05E3"/>
    <w:rsid w:val="002D1597"/>
    <w:rsid w:val="002D1A0B"/>
    <w:rsid w:val="002D1A96"/>
    <w:rsid w:val="002D1ED0"/>
    <w:rsid w:val="002D2435"/>
    <w:rsid w:val="002D2754"/>
    <w:rsid w:val="002D29D1"/>
    <w:rsid w:val="002D3BC2"/>
    <w:rsid w:val="002D3D07"/>
    <w:rsid w:val="002D430D"/>
    <w:rsid w:val="002D5326"/>
    <w:rsid w:val="002D557F"/>
    <w:rsid w:val="002D5B2C"/>
    <w:rsid w:val="002D6D6F"/>
    <w:rsid w:val="002D72D9"/>
    <w:rsid w:val="002D7901"/>
    <w:rsid w:val="002D79F4"/>
    <w:rsid w:val="002D7E59"/>
    <w:rsid w:val="002E0864"/>
    <w:rsid w:val="002E1875"/>
    <w:rsid w:val="002E225D"/>
    <w:rsid w:val="002E36E9"/>
    <w:rsid w:val="002E4991"/>
    <w:rsid w:val="002E552C"/>
    <w:rsid w:val="002E6160"/>
    <w:rsid w:val="002E6E08"/>
    <w:rsid w:val="002F00A8"/>
    <w:rsid w:val="002F0D57"/>
    <w:rsid w:val="002F1F71"/>
    <w:rsid w:val="002F2146"/>
    <w:rsid w:val="002F243D"/>
    <w:rsid w:val="002F2ACD"/>
    <w:rsid w:val="002F4101"/>
    <w:rsid w:val="002F43A1"/>
    <w:rsid w:val="002F45AC"/>
    <w:rsid w:val="002F5232"/>
    <w:rsid w:val="002F5825"/>
    <w:rsid w:val="002F5EF2"/>
    <w:rsid w:val="002F6132"/>
    <w:rsid w:val="003009C1"/>
    <w:rsid w:val="003012F7"/>
    <w:rsid w:val="00301980"/>
    <w:rsid w:val="00301AC9"/>
    <w:rsid w:val="0030399E"/>
    <w:rsid w:val="00304946"/>
    <w:rsid w:val="00304CAE"/>
    <w:rsid w:val="00304FB4"/>
    <w:rsid w:val="00305275"/>
    <w:rsid w:val="0030542D"/>
    <w:rsid w:val="00306709"/>
    <w:rsid w:val="003105CD"/>
    <w:rsid w:val="0031179D"/>
    <w:rsid w:val="00311FEE"/>
    <w:rsid w:val="0031279E"/>
    <w:rsid w:val="003127BC"/>
    <w:rsid w:val="0031301C"/>
    <w:rsid w:val="003132A1"/>
    <w:rsid w:val="003133DD"/>
    <w:rsid w:val="0031349A"/>
    <w:rsid w:val="00313931"/>
    <w:rsid w:val="00313ED7"/>
    <w:rsid w:val="003143C5"/>
    <w:rsid w:val="0031588A"/>
    <w:rsid w:val="003175E1"/>
    <w:rsid w:val="003201CD"/>
    <w:rsid w:val="0032046D"/>
    <w:rsid w:val="0032207C"/>
    <w:rsid w:val="00323EB1"/>
    <w:rsid w:val="0032401E"/>
    <w:rsid w:val="003264D1"/>
    <w:rsid w:val="003271A7"/>
    <w:rsid w:val="003275E0"/>
    <w:rsid w:val="00331A26"/>
    <w:rsid w:val="00333440"/>
    <w:rsid w:val="003336AB"/>
    <w:rsid w:val="00333EF7"/>
    <w:rsid w:val="00334491"/>
    <w:rsid w:val="00335760"/>
    <w:rsid w:val="00335AE1"/>
    <w:rsid w:val="00335D0C"/>
    <w:rsid w:val="00336A06"/>
    <w:rsid w:val="003371DA"/>
    <w:rsid w:val="00337C69"/>
    <w:rsid w:val="00337C91"/>
    <w:rsid w:val="003404FF"/>
    <w:rsid w:val="00340619"/>
    <w:rsid w:val="0034237F"/>
    <w:rsid w:val="00343538"/>
    <w:rsid w:val="00343612"/>
    <w:rsid w:val="003436BF"/>
    <w:rsid w:val="00343943"/>
    <w:rsid w:val="00343CE4"/>
    <w:rsid w:val="00344EA8"/>
    <w:rsid w:val="00345826"/>
    <w:rsid w:val="003459F3"/>
    <w:rsid w:val="003478C3"/>
    <w:rsid w:val="00350380"/>
    <w:rsid w:val="003505A7"/>
    <w:rsid w:val="0035061F"/>
    <w:rsid w:val="00350733"/>
    <w:rsid w:val="00350EE5"/>
    <w:rsid w:val="00351563"/>
    <w:rsid w:val="00352448"/>
    <w:rsid w:val="00352741"/>
    <w:rsid w:val="00352743"/>
    <w:rsid w:val="00352BC4"/>
    <w:rsid w:val="00352E44"/>
    <w:rsid w:val="00352E54"/>
    <w:rsid w:val="00353F38"/>
    <w:rsid w:val="00354F32"/>
    <w:rsid w:val="00354F61"/>
    <w:rsid w:val="00355FB7"/>
    <w:rsid w:val="003564D8"/>
    <w:rsid w:val="0035667C"/>
    <w:rsid w:val="0035705C"/>
    <w:rsid w:val="003575EE"/>
    <w:rsid w:val="003607EC"/>
    <w:rsid w:val="00364136"/>
    <w:rsid w:val="0036413E"/>
    <w:rsid w:val="0036561E"/>
    <w:rsid w:val="0036564E"/>
    <w:rsid w:val="00367A11"/>
    <w:rsid w:val="0037037B"/>
    <w:rsid w:val="003716C9"/>
    <w:rsid w:val="00371878"/>
    <w:rsid w:val="0037303D"/>
    <w:rsid w:val="00373195"/>
    <w:rsid w:val="003734F7"/>
    <w:rsid w:val="00373777"/>
    <w:rsid w:val="00374511"/>
    <w:rsid w:val="00375B5F"/>
    <w:rsid w:val="00376AA1"/>
    <w:rsid w:val="00376D79"/>
    <w:rsid w:val="00377463"/>
    <w:rsid w:val="00377724"/>
    <w:rsid w:val="00377E9D"/>
    <w:rsid w:val="0038031F"/>
    <w:rsid w:val="00380411"/>
    <w:rsid w:val="00381183"/>
    <w:rsid w:val="003817E9"/>
    <w:rsid w:val="00381A88"/>
    <w:rsid w:val="00381B6E"/>
    <w:rsid w:val="00383C45"/>
    <w:rsid w:val="003847C1"/>
    <w:rsid w:val="00385570"/>
    <w:rsid w:val="00385B36"/>
    <w:rsid w:val="003865F5"/>
    <w:rsid w:val="00386DBE"/>
    <w:rsid w:val="00387131"/>
    <w:rsid w:val="0039025D"/>
    <w:rsid w:val="00390EA5"/>
    <w:rsid w:val="003913DE"/>
    <w:rsid w:val="00392B84"/>
    <w:rsid w:val="00392C03"/>
    <w:rsid w:val="0039334B"/>
    <w:rsid w:val="003933E2"/>
    <w:rsid w:val="00393465"/>
    <w:rsid w:val="00393EAA"/>
    <w:rsid w:val="0039470C"/>
    <w:rsid w:val="00395176"/>
    <w:rsid w:val="0039594D"/>
    <w:rsid w:val="00395B9A"/>
    <w:rsid w:val="003962B3"/>
    <w:rsid w:val="003962B9"/>
    <w:rsid w:val="00396D9E"/>
    <w:rsid w:val="00397173"/>
    <w:rsid w:val="0039789D"/>
    <w:rsid w:val="00397FA5"/>
    <w:rsid w:val="003A0059"/>
    <w:rsid w:val="003A0A32"/>
    <w:rsid w:val="003A1107"/>
    <w:rsid w:val="003A1863"/>
    <w:rsid w:val="003A22F9"/>
    <w:rsid w:val="003A246C"/>
    <w:rsid w:val="003A35AE"/>
    <w:rsid w:val="003A366F"/>
    <w:rsid w:val="003A45FD"/>
    <w:rsid w:val="003A478E"/>
    <w:rsid w:val="003A4A15"/>
    <w:rsid w:val="003A51B2"/>
    <w:rsid w:val="003A535C"/>
    <w:rsid w:val="003A5C1C"/>
    <w:rsid w:val="003A5EC0"/>
    <w:rsid w:val="003A6AF1"/>
    <w:rsid w:val="003A78DB"/>
    <w:rsid w:val="003A7A05"/>
    <w:rsid w:val="003B0F6F"/>
    <w:rsid w:val="003B1457"/>
    <w:rsid w:val="003B1593"/>
    <w:rsid w:val="003B314A"/>
    <w:rsid w:val="003B3CEF"/>
    <w:rsid w:val="003B4060"/>
    <w:rsid w:val="003B4195"/>
    <w:rsid w:val="003B4E56"/>
    <w:rsid w:val="003B6FBD"/>
    <w:rsid w:val="003B702D"/>
    <w:rsid w:val="003B7C41"/>
    <w:rsid w:val="003C01E7"/>
    <w:rsid w:val="003C0C9A"/>
    <w:rsid w:val="003C1110"/>
    <w:rsid w:val="003C1962"/>
    <w:rsid w:val="003C1E52"/>
    <w:rsid w:val="003C2CEF"/>
    <w:rsid w:val="003C3553"/>
    <w:rsid w:val="003C4CDE"/>
    <w:rsid w:val="003C50D2"/>
    <w:rsid w:val="003C550C"/>
    <w:rsid w:val="003C6025"/>
    <w:rsid w:val="003C62BD"/>
    <w:rsid w:val="003C6CDB"/>
    <w:rsid w:val="003C7461"/>
    <w:rsid w:val="003C7513"/>
    <w:rsid w:val="003D0B54"/>
    <w:rsid w:val="003D0B6B"/>
    <w:rsid w:val="003D1D60"/>
    <w:rsid w:val="003D23D8"/>
    <w:rsid w:val="003D262B"/>
    <w:rsid w:val="003D2B0C"/>
    <w:rsid w:val="003D3F3E"/>
    <w:rsid w:val="003D42DF"/>
    <w:rsid w:val="003D476E"/>
    <w:rsid w:val="003D53E1"/>
    <w:rsid w:val="003D5625"/>
    <w:rsid w:val="003D5BCF"/>
    <w:rsid w:val="003D755A"/>
    <w:rsid w:val="003D7BDF"/>
    <w:rsid w:val="003D7BE0"/>
    <w:rsid w:val="003D7EBD"/>
    <w:rsid w:val="003E0208"/>
    <w:rsid w:val="003E0B36"/>
    <w:rsid w:val="003E0C2C"/>
    <w:rsid w:val="003E2F15"/>
    <w:rsid w:val="003E45CA"/>
    <w:rsid w:val="003E465D"/>
    <w:rsid w:val="003E4D5E"/>
    <w:rsid w:val="003E50DA"/>
    <w:rsid w:val="003E5550"/>
    <w:rsid w:val="003E586B"/>
    <w:rsid w:val="003E588F"/>
    <w:rsid w:val="003E59BD"/>
    <w:rsid w:val="003E727B"/>
    <w:rsid w:val="003E7828"/>
    <w:rsid w:val="003F03C6"/>
    <w:rsid w:val="003F0871"/>
    <w:rsid w:val="003F1021"/>
    <w:rsid w:val="003F13AE"/>
    <w:rsid w:val="003F276E"/>
    <w:rsid w:val="003F2CC4"/>
    <w:rsid w:val="003F31CB"/>
    <w:rsid w:val="003F3728"/>
    <w:rsid w:val="003F400D"/>
    <w:rsid w:val="003F40B2"/>
    <w:rsid w:val="003F5183"/>
    <w:rsid w:val="003F5A6A"/>
    <w:rsid w:val="003F5C94"/>
    <w:rsid w:val="003F6A10"/>
    <w:rsid w:val="003F7A18"/>
    <w:rsid w:val="0040059F"/>
    <w:rsid w:val="004018B9"/>
    <w:rsid w:val="00402132"/>
    <w:rsid w:val="00402704"/>
    <w:rsid w:val="00402957"/>
    <w:rsid w:val="00402C5C"/>
    <w:rsid w:val="00403AAF"/>
    <w:rsid w:val="00404930"/>
    <w:rsid w:val="00405A5D"/>
    <w:rsid w:val="00405A6A"/>
    <w:rsid w:val="0040635C"/>
    <w:rsid w:val="004077C3"/>
    <w:rsid w:val="004101F7"/>
    <w:rsid w:val="00410670"/>
    <w:rsid w:val="00410BDB"/>
    <w:rsid w:val="00411368"/>
    <w:rsid w:val="00412111"/>
    <w:rsid w:val="00412B04"/>
    <w:rsid w:val="004141BF"/>
    <w:rsid w:val="00415C42"/>
    <w:rsid w:val="00416304"/>
    <w:rsid w:val="0041696C"/>
    <w:rsid w:val="00417BC4"/>
    <w:rsid w:val="00417F5A"/>
    <w:rsid w:val="00420530"/>
    <w:rsid w:val="0042263D"/>
    <w:rsid w:val="0042392A"/>
    <w:rsid w:val="00424F85"/>
    <w:rsid w:val="00425395"/>
    <w:rsid w:val="00426D0F"/>
    <w:rsid w:val="00427459"/>
    <w:rsid w:val="00431FE4"/>
    <w:rsid w:val="00432234"/>
    <w:rsid w:val="00432AD2"/>
    <w:rsid w:val="00433359"/>
    <w:rsid w:val="004346ED"/>
    <w:rsid w:val="00434C28"/>
    <w:rsid w:val="00434F53"/>
    <w:rsid w:val="00435289"/>
    <w:rsid w:val="00437941"/>
    <w:rsid w:val="004403E7"/>
    <w:rsid w:val="00441755"/>
    <w:rsid w:val="00441FC8"/>
    <w:rsid w:val="00444285"/>
    <w:rsid w:val="004444F6"/>
    <w:rsid w:val="00444B70"/>
    <w:rsid w:val="00444D73"/>
    <w:rsid w:val="00445173"/>
    <w:rsid w:val="00445A0C"/>
    <w:rsid w:val="00445C0D"/>
    <w:rsid w:val="00445D6A"/>
    <w:rsid w:val="00446965"/>
    <w:rsid w:val="00446A06"/>
    <w:rsid w:val="00447BB9"/>
    <w:rsid w:val="00451540"/>
    <w:rsid w:val="004515D5"/>
    <w:rsid w:val="00452F75"/>
    <w:rsid w:val="00454783"/>
    <w:rsid w:val="00454979"/>
    <w:rsid w:val="00455D97"/>
    <w:rsid w:val="00455E1D"/>
    <w:rsid w:val="00456621"/>
    <w:rsid w:val="00456633"/>
    <w:rsid w:val="00456963"/>
    <w:rsid w:val="00456C64"/>
    <w:rsid w:val="00457544"/>
    <w:rsid w:val="00457D49"/>
    <w:rsid w:val="00457D52"/>
    <w:rsid w:val="00460A4F"/>
    <w:rsid w:val="00461AC5"/>
    <w:rsid w:val="00461E9C"/>
    <w:rsid w:val="00463270"/>
    <w:rsid w:val="004647A6"/>
    <w:rsid w:val="00465C55"/>
    <w:rsid w:val="00466970"/>
    <w:rsid w:val="0046753B"/>
    <w:rsid w:val="004700AB"/>
    <w:rsid w:val="00471439"/>
    <w:rsid w:val="004728DB"/>
    <w:rsid w:val="00472EC1"/>
    <w:rsid w:val="00473A88"/>
    <w:rsid w:val="00473B5B"/>
    <w:rsid w:val="00473EBE"/>
    <w:rsid w:val="004750B2"/>
    <w:rsid w:val="00480739"/>
    <w:rsid w:val="0048100E"/>
    <w:rsid w:val="004818C1"/>
    <w:rsid w:val="00481D9F"/>
    <w:rsid w:val="0048290F"/>
    <w:rsid w:val="00483069"/>
    <w:rsid w:val="004837DF"/>
    <w:rsid w:val="00483A69"/>
    <w:rsid w:val="004841E0"/>
    <w:rsid w:val="0048452F"/>
    <w:rsid w:val="00484644"/>
    <w:rsid w:val="00484F58"/>
    <w:rsid w:val="00484FFF"/>
    <w:rsid w:val="004850D2"/>
    <w:rsid w:val="00485669"/>
    <w:rsid w:val="004857BE"/>
    <w:rsid w:val="00485BA9"/>
    <w:rsid w:val="00485D38"/>
    <w:rsid w:val="00487BB3"/>
    <w:rsid w:val="004905B3"/>
    <w:rsid w:val="00491A57"/>
    <w:rsid w:val="00491FA1"/>
    <w:rsid w:val="0049210F"/>
    <w:rsid w:val="00492F1C"/>
    <w:rsid w:val="0049302F"/>
    <w:rsid w:val="004939CB"/>
    <w:rsid w:val="0049441A"/>
    <w:rsid w:val="00495AE6"/>
    <w:rsid w:val="00496B62"/>
    <w:rsid w:val="00496E30"/>
    <w:rsid w:val="0049743E"/>
    <w:rsid w:val="00497C4B"/>
    <w:rsid w:val="004A02A0"/>
    <w:rsid w:val="004A08E9"/>
    <w:rsid w:val="004A10F3"/>
    <w:rsid w:val="004A3BE6"/>
    <w:rsid w:val="004A3ECF"/>
    <w:rsid w:val="004A58D1"/>
    <w:rsid w:val="004A5EBB"/>
    <w:rsid w:val="004A6290"/>
    <w:rsid w:val="004A639B"/>
    <w:rsid w:val="004A6D37"/>
    <w:rsid w:val="004A7B29"/>
    <w:rsid w:val="004B02C5"/>
    <w:rsid w:val="004B0B67"/>
    <w:rsid w:val="004B0D60"/>
    <w:rsid w:val="004B1EA5"/>
    <w:rsid w:val="004B2387"/>
    <w:rsid w:val="004B2656"/>
    <w:rsid w:val="004B2897"/>
    <w:rsid w:val="004B2A16"/>
    <w:rsid w:val="004B338F"/>
    <w:rsid w:val="004B3789"/>
    <w:rsid w:val="004B4013"/>
    <w:rsid w:val="004B4875"/>
    <w:rsid w:val="004B4FFD"/>
    <w:rsid w:val="004B5014"/>
    <w:rsid w:val="004B531C"/>
    <w:rsid w:val="004B5663"/>
    <w:rsid w:val="004B673C"/>
    <w:rsid w:val="004B67E7"/>
    <w:rsid w:val="004B68DB"/>
    <w:rsid w:val="004B6D16"/>
    <w:rsid w:val="004B721E"/>
    <w:rsid w:val="004C0381"/>
    <w:rsid w:val="004C10C6"/>
    <w:rsid w:val="004C1CD0"/>
    <w:rsid w:val="004C21EA"/>
    <w:rsid w:val="004C264A"/>
    <w:rsid w:val="004C26A1"/>
    <w:rsid w:val="004C3A52"/>
    <w:rsid w:val="004C3E3F"/>
    <w:rsid w:val="004C41F9"/>
    <w:rsid w:val="004C4DB5"/>
    <w:rsid w:val="004C67F9"/>
    <w:rsid w:val="004C73F6"/>
    <w:rsid w:val="004C75F0"/>
    <w:rsid w:val="004C7C32"/>
    <w:rsid w:val="004D186C"/>
    <w:rsid w:val="004D3A28"/>
    <w:rsid w:val="004D3A78"/>
    <w:rsid w:val="004D4252"/>
    <w:rsid w:val="004D4B15"/>
    <w:rsid w:val="004D683B"/>
    <w:rsid w:val="004D684C"/>
    <w:rsid w:val="004D6E99"/>
    <w:rsid w:val="004E0A4E"/>
    <w:rsid w:val="004E0DDC"/>
    <w:rsid w:val="004E0EC4"/>
    <w:rsid w:val="004E1D5D"/>
    <w:rsid w:val="004E1F68"/>
    <w:rsid w:val="004E27FB"/>
    <w:rsid w:val="004E38C5"/>
    <w:rsid w:val="004E4CE2"/>
    <w:rsid w:val="004E5183"/>
    <w:rsid w:val="004E59FE"/>
    <w:rsid w:val="004E5B89"/>
    <w:rsid w:val="004E6313"/>
    <w:rsid w:val="004F033D"/>
    <w:rsid w:val="004F0866"/>
    <w:rsid w:val="004F08CE"/>
    <w:rsid w:val="004F0B81"/>
    <w:rsid w:val="004F199B"/>
    <w:rsid w:val="004F1E3A"/>
    <w:rsid w:val="004F2962"/>
    <w:rsid w:val="004F2B9E"/>
    <w:rsid w:val="004F2E22"/>
    <w:rsid w:val="004F39DB"/>
    <w:rsid w:val="004F3DCB"/>
    <w:rsid w:val="004F3FCC"/>
    <w:rsid w:val="004F4472"/>
    <w:rsid w:val="004F4EF0"/>
    <w:rsid w:val="004F5CFE"/>
    <w:rsid w:val="004F72D5"/>
    <w:rsid w:val="004F740C"/>
    <w:rsid w:val="00500132"/>
    <w:rsid w:val="00500685"/>
    <w:rsid w:val="00500CB9"/>
    <w:rsid w:val="0050180C"/>
    <w:rsid w:val="00501C31"/>
    <w:rsid w:val="00501CBB"/>
    <w:rsid w:val="0050211E"/>
    <w:rsid w:val="00503068"/>
    <w:rsid w:val="005044B7"/>
    <w:rsid w:val="00505835"/>
    <w:rsid w:val="00505984"/>
    <w:rsid w:val="00505A13"/>
    <w:rsid w:val="00505F5B"/>
    <w:rsid w:val="005060D7"/>
    <w:rsid w:val="0050674A"/>
    <w:rsid w:val="00506C2B"/>
    <w:rsid w:val="00506D4B"/>
    <w:rsid w:val="00506DCC"/>
    <w:rsid w:val="00507608"/>
    <w:rsid w:val="0051186D"/>
    <w:rsid w:val="00512005"/>
    <w:rsid w:val="00512307"/>
    <w:rsid w:val="00512A79"/>
    <w:rsid w:val="00513FC3"/>
    <w:rsid w:val="00514E71"/>
    <w:rsid w:val="0051594C"/>
    <w:rsid w:val="005162A8"/>
    <w:rsid w:val="005175E2"/>
    <w:rsid w:val="00517B16"/>
    <w:rsid w:val="00520880"/>
    <w:rsid w:val="005209C6"/>
    <w:rsid w:val="00521C96"/>
    <w:rsid w:val="005222C1"/>
    <w:rsid w:val="00522316"/>
    <w:rsid w:val="00522759"/>
    <w:rsid w:val="005235BB"/>
    <w:rsid w:val="00523D1E"/>
    <w:rsid w:val="005244D7"/>
    <w:rsid w:val="00525B2D"/>
    <w:rsid w:val="0052661A"/>
    <w:rsid w:val="005303A1"/>
    <w:rsid w:val="005305B7"/>
    <w:rsid w:val="00530EB5"/>
    <w:rsid w:val="00531617"/>
    <w:rsid w:val="00531E7C"/>
    <w:rsid w:val="005321A5"/>
    <w:rsid w:val="00532B1E"/>
    <w:rsid w:val="00533A3F"/>
    <w:rsid w:val="00535ECD"/>
    <w:rsid w:val="00540E7B"/>
    <w:rsid w:val="0054130E"/>
    <w:rsid w:val="00542775"/>
    <w:rsid w:val="00545E5A"/>
    <w:rsid w:val="005467CB"/>
    <w:rsid w:val="00547512"/>
    <w:rsid w:val="00547EB0"/>
    <w:rsid w:val="005500A1"/>
    <w:rsid w:val="005512CB"/>
    <w:rsid w:val="00551D65"/>
    <w:rsid w:val="00553FE3"/>
    <w:rsid w:val="005540DA"/>
    <w:rsid w:val="005544A4"/>
    <w:rsid w:val="005567A9"/>
    <w:rsid w:val="00557F73"/>
    <w:rsid w:val="00560181"/>
    <w:rsid w:val="00561860"/>
    <w:rsid w:val="00561C83"/>
    <w:rsid w:val="00561E1B"/>
    <w:rsid w:val="005633AB"/>
    <w:rsid w:val="00564204"/>
    <w:rsid w:val="00565260"/>
    <w:rsid w:val="00565407"/>
    <w:rsid w:val="005657AF"/>
    <w:rsid w:val="00566FB1"/>
    <w:rsid w:val="005672ED"/>
    <w:rsid w:val="0056768C"/>
    <w:rsid w:val="0057021E"/>
    <w:rsid w:val="00570C85"/>
    <w:rsid w:val="00570DA2"/>
    <w:rsid w:val="00571C17"/>
    <w:rsid w:val="00572BF2"/>
    <w:rsid w:val="0057336B"/>
    <w:rsid w:val="005739BA"/>
    <w:rsid w:val="00573EF1"/>
    <w:rsid w:val="0057417F"/>
    <w:rsid w:val="0057423B"/>
    <w:rsid w:val="00574C57"/>
    <w:rsid w:val="005766E0"/>
    <w:rsid w:val="005768C3"/>
    <w:rsid w:val="00577192"/>
    <w:rsid w:val="005825C0"/>
    <w:rsid w:val="005827D6"/>
    <w:rsid w:val="00582C6C"/>
    <w:rsid w:val="0058403B"/>
    <w:rsid w:val="005840CA"/>
    <w:rsid w:val="00585AD5"/>
    <w:rsid w:val="00585DFF"/>
    <w:rsid w:val="00586D67"/>
    <w:rsid w:val="00586F80"/>
    <w:rsid w:val="00590022"/>
    <w:rsid w:val="00590A9E"/>
    <w:rsid w:val="005910CE"/>
    <w:rsid w:val="00591D05"/>
    <w:rsid w:val="0059204D"/>
    <w:rsid w:val="005921D1"/>
    <w:rsid w:val="00593316"/>
    <w:rsid w:val="0059378F"/>
    <w:rsid w:val="00593998"/>
    <w:rsid w:val="00593A2A"/>
    <w:rsid w:val="00594501"/>
    <w:rsid w:val="00594717"/>
    <w:rsid w:val="00594722"/>
    <w:rsid w:val="00595CC6"/>
    <w:rsid w:val="0059671C"/>
    <w:rsid w:val="0059696C"/>
    <w:rsid w:val="005971EE"/>
    <w:rsid w:val="00597AC2"/>
    <w:rsid w:val="00597B0F"/>
    <w:rsid w:val="005A1BAF"/>
    <w:rsid w:val="005A25F4"/>
    <w:rsid w:val="005A268C"/>
    <w:rsid w:val="005A39DA"/>
    <w:rsid w:val="005A41B0"/>
    <w:rsid w:val="005A47FF"/>
    <w:rsid w:val="005A4ADB"/>
    <w:rsid w:val="005A57EF"/>
    <w:rsid w:val="005A621C"/>
    <w:rsid w:val="005A6273"/>
    <w:rsid w:val="005A6BF6"/>
    <w:rsid w:val="005A7115"/>
    <w:rsid w:val="005A7EA0"/>
    <w:rsid w:val="005B00A6"/>
    <w:rsid w:val="005B00D0"/>
    <w:rsid w:val="005B031C"/>
    <w:rsid w:val="005B09A5"/>
    <w:rsid w:val="005B1336"/>
    <w:rsid w:val="005B3C31"/>
    <w:rsid w:val="005B66DC"/>
    <w:rsid w:val="005B6E83"/>
    <w:rsid w:val="005B7036"/>
    <w:rsid w:val="005B7562"/>
    <w:rsid w:val="005C11E0"/>
    <w:rsid w:val="005C25D2"/>
    <w:rsid w:val="005C33E4"/>
    <w:rsid w:val="005C3ADB"/>
    <w:rsid w:val="005C415F"/>
    <w:rsid w:val="005C47C2"/>
    <w:rsid w:val="005C51DC"/>
    <w:rsid w:val="005C59CE"/>
    <w:rsid w:val="005C64D4"/>
    <w:rsid w:val="005C668F"/>
    <w:rsid w:val="005C772A"/>
    <w:rsid w:val="005D01DC"/>
    <w:rsid w:val="005D311A"/>
    <w:rsid w:val="005D344B"/>
    <w:rsid w:val="005D5A45"/>
    <w:rsid w:val="005D5AFA"/>
    <w:rsid w:val="005D5FE3"/>
    <w:rsid w:val="005D6872"/>
    <w:rsid w:val="005D6E6F"/>
    <w:rsid w:val="005D7DD5"/>
    <w:rsid w:val="005E17E8"/>
    <w:rsid w:val="005E1B1B"/>
    <w:rsid w:val="005E27A1"/>
    <w:rsid w:val="005E2ACD"/>
    <w:rsid w:val="005E3550"/>
    <w:rsid w:val="005E5900"/>
    <w:rsid w:val="005E6742"/>
    <w:rsid w:val="005E6D00"/>
    <w:rsid w:val="005F1FA8"/>
    <w:rsid w:val="005F2409"/>
    <w:rsid w:val="005F251B"/>
    <w:rsid w:val="005F2B24"/>
    <w:rsid w:val="005F2F69"/>
    <w:rsid w:val="005F3026"/>
    <w:rsid w:val="005F52DE"/>
    <w:rsid w:val="005F54AE"/>
    <w:rsid w:val="005F588E"/>
    <w:rsid w:val="005F6115"/>
    <w:rsid w:val="00601DFB"/>
    <w:rsid w:val="00602E89"/>
    <w:rsid w:val="006033F1"/>
    <w:rsid w:val="00603D95"/>
    <w:rsid w:val="00603EAB"/>
    <w:rsid w:val="006040B9"/>
    <w:rsid w:val="006043B3"/>
    <w:rsid w:val="00604FA9"/>
    <w:rsid w:val="00605E8A"/>
    <w:rsid w:val="0060640B"/>
    <w:rsid w:val="00606618"/>
    <w:rsid w:val="0060710C"/>
    <w:rsid w:val="0060724F"/>
    <w:rsid w:val="006078DC"/>
    <w:rsid w:val="006101B9"/>
    <w:rsid w:val="006120E8"/>
    <w:rsid w:val="00612515"/>
    <w:rsid w:val="006128D3"/>
    <w:rsid w:val="0061479F"/>
    <w:rsid w:val="006147F9"/>
    <w:rsid w:val="006150AC"/>
    <w:rsid w:val="00615BBE"/>
    <w:rsid w:val="00616766"/>
    <w:rsid w:val="00617B1F"/>
    <w:rsid w:val="00620135"/>
    <w:rsid w:val="00620393"/>
    <w:rsid w:val="00620F06"/>
    <w:rsid w:val="006232B1"/>
    <w:rsid w:val="00623ACA"/>
    <w:rsid w:val="00624026"/>
    <w:rsid w:val="00625C82"/>
    <w:rsid w:val="00626025"/>
    <w:rsid w:val="00626802"/>
    <w:rsid w:val="00627011"/>
    <w:rsid w:val="00627DFE"/>
    <w:rsid w:val="0063026B"/>
    <w:rsid w:val="00630E0F"/>
    <w:rsid w:val="006311CA"/>
    <w:rsid w:val="00631DDD"/>
    <w:rsid w:val="006327A9"/>
    <w:rsid w:val="00632896"/>
    <w:rsid w:val="006332A6"/>
    <w:rsid w:val="006334B2"/>
    <w:rsid w:val="00633B2F"/>
    <w:rsid w:val="0063696D"/>
    <w:rsid w:val="00636A64"/>
    <w:rsid w:val="006373EA"/>
    <w:rsid w:val="00637EDF"/>
    <w:rsid w:val="00640382"/>
    <w:rsid w:val="00640858"/>
    <w:rsid w:val="0064094A"/>
    <w:rsid w:val="006418E5"/>
    <w:rsid w:val="00641959"/>
    <w:rsid w:val="00642C12"/>
    <w:rsid w:val="00642C9E"/>
    <w:rsid w:val="00643D06"/>
    <w:rsid w:val="006449D3"/>
    <w:rsid w:val="00646C41"/>
    <w:rsid w:val="00650C51"/>
    <w:rsid w:val="0065168D"/>
    <w:rsid w:val="00652409"/>
    <w:rsid w:val="00652712"/>
    <w:rsid w:val="0065300A"/>
    <w:rsid w:val="00653D56"/>
    <w:rsid w:val="006540E9"/>
    <w:rsid w:val="0065487A"/>
    <w:rsid w:val="00654AEE"/>
    <w:rsid w:val="00655005"/>
    <w:rsid w:val="006560DE"/>
    <w:rsid w:val="00656687"/>
    <w:rsid w:val="00656EB6"/>
    <w:rsid w:val="00657A85"/>
    <w:rsid w:val="00657B44"/>
    <w:rsid w:val="00662110"/>
    <w:rsid w:val="006621BD"/>
    <w:rsid w:val="00662315"/>
    <w:rsid w:val="00662FA4"/>
    <w:rsid w:val="0066492C"/>
    <w:rsid w:val="006650B4"/>
    <w:rsid w:val="006655A7"/>
    <w:rsid w:val="006676A5"/>
    <w:rsid w:val="006709AA"/>
    <w:rsid w:val="0067204B"/>
    <w:rsid w:val="00672206"/>
    <w:rsid w:val="006724AF"/>
    <w:rsid w:val="00672EE4"/>
    <w:rsid w:val="0067305D"/>
    <w:rsid w:val="00673F66"/>
    <w:rsid w:val="00674D45"/>
    <w:rsid w:val="006751E9"/>
    <w:rsid w:val="00675772"/>
    <w:rsid w:val="00675BF7"/>
    <w:rsid w:val="0067685B"/>
    <w:rsid w:val="0067778B"/>
    <w:rsid w:val="006800DB"/>
    <w:rsid w:val="0068166E"/>
    <w:rsid w:val="006819E6"/>
    <w:rsid w:val="00683114"/>
    <w:rsid w:val="0068314A"/>
    <w:rsid w:val="00683440"/>
    <w:rsid w:val="00683B4D"/>
    <w:rsid w:val="00684E8B"/>
    <w:rsid w:val="00685D01"/>
    <w:rsid w:val="006871D0"/>
    <w:rsid w:val="0068750B"/>
    <w:rsid w:val="006876CB"/>
    <w:rsid w:val="006876F7"/>
    <w:rsid w:val="00690562"/>
    <w:rsid w:val="00690F9F"/>
    <w:rsid w:val="00693F22"/>
    <w:rsid w:val="0069471F"/>
    <w:rsid w:val="00695F07"/>
    <w:rsid w:val="00696813"/>
    <w:rsid w:val="00696D8C"/>
    <w:rsid w:val="006A0774"/>
    <w:rsid w:val="006A0B2C"/>
    <w:rsid w:val="006A0E30"/>
    <w:rsid w:val="006A153D"/>
    <w:rsid w:val="006A1706"/>
    <w:rsid w:val="006A25A8"/>
    <w:rsid w:val="006A32BD"/>
    <w:rsid w:val="006A35BA"/>
    <w:rsid w:val="006A371E"/>
    <w:rsid w:val="006A44E1"/>
    <w:rsid w:val="006A4948"/>
    <w:rsid w:val="006A6166"/>
    <w:rsid w:val="006A62A6"/>
    <w:rsid w:val="006A635C"/>
    <w:rsid w:val="006A70CD"/>
    <w:rsid w:val="006A7841"/>
    <w:rsid w:val="006A7DFB"/>
    <w:rsid w:val="006B17D9"/>
    <w:rsid w:val="006B2358"/>
    <w:rsid w:val="006B2820"/>
    <w:rsid w:val="006B38F0"/>
    <w:rsid w:val="006B438C"/>
    <w:rsid w:val="006B5C05"/>
    <w:rsid w:val="006C1078"/>
    <w:rsid w:val="006C2B57"/>
    <w:rsid w:val="006C3B36"/>
    <w:rsid w:val="006C3E07"/>
    <w:rsid w:val="006C4041"/>
    <w:rsid w:val="006C40D8"/>
    <w:rsid w:val="006C41A0"/>
    <w:rsid w:val="006C44B9"/>
    <w:rsid w:val="006C45FB"/>
    <w:rsid w:val="006C6FB3"/>
    <w:rsid w:val="006C7F3A"/>
    <w:rsid w:val="006D1069"/>
    <w:rsid w:val="006D1AA9"/>
    <w:rsid w:val="006D1BA4"/>
    <w:rsid w:val="006D22DA"/>
    <w:rsid w:val="006D2E11"/>
    <w:rsid w:val="006D3A9B"/>
    <w:rsid w:val="006D3F5D"/>
    <w:rsid w:val="006D45F8"/>
    <w:rsid w:val="006D4C03"/>
    <w:rsid w:val="006D4F99"/>
    <w:rsid w:val="006D526A"/>
    <w:rsid w:val="006D550E"/>
    <w:rsid w:val="006D761B"/>
    <w:rsid w:val="006D7DAB"/>
    <w:rsid w:val="006E038F"/>
    <w:rsid w:val="006E17B9"/>
    <w:rsid w:val="006E17FF"/>
    <w:rsid w:val="006E221C"/>
    <w:rsid w:val="006E25E5"/>
    <w:rsid w:val="006E27BE"/>
    <w:rsid w:val="006E406B"/>
    <w:rsid w:val="006E4B2B"/>
    <w:rsid w:val="006E591D"/>
    <w:rsid w:val="006E5EDF"/>
    <w:rsid w:val="006E6734"/>
    <w:rsid w:val="006E70E8"/>
    <w:rsid w:val="006E71DA"/>
    <w:rsid w:val="006F0733"/>
    <w:rsid w:val="006F183A"/>
    <w:rsid w:val="006F18BB"/>
    <w:rsid w:val="006F1B4B"/>
    <w:rsid w:val="006F1F03"/>
    <w:rsid w:val="006F4D01"/>
    <w:rsid w:val="006F5F77"/>
    <w:rsid w:val="006F72D3"/>
    <w:rsid w:val="006F7F9B"/>
    <w:rsid w:val="00700AC8"/>
    <w:rsid w:val="00700DBD"/>
    <w:rsid w:val="00700EAB"/>
    <w:rsid w:val="00701462"/>
    <w:rsid w:val="007014FF"/>
    <w:rsid w:val="00701F45"/>
    <w:rsid w:val="0070458C"/>
    <w:rsid w:val="00704B02"/>
    <w:rsid w:val="00704FBD"/>
    <w:rsid w:val="0070561B"/>
    <w:rsid w:val="00705FB3"/>
    <w:rsid w:val="00707010"/>
    <w:rsid w:val="00707A38"/>
    <w:rsid w:val="00707D1E"/>
    <w:rsid w:val="00710DA3"/>
    <w:rsid w:val="00711439"/>
    <w:rsid w:val="00711A29"/>
    <w:rsid w:val="00712376"/>
    <w:rsid w:val="007131DA"/>
    <w:rsid w:val="007135D5"/>
    <w:rsid w:val="00713BDA"/>
    <w:rsid w:val="0071400C"/>
    <w:rsid w:val="0071520F"/>
    <w:rsid w:val="00715EEE"/>
    <w:rsid w:val="007162D8"/>
    <w:rsid w:val="007165E4"/>
    <w:rsid w:val="00716926"/>
    <w:rsid w:val="00717A97"/>
    <w:rsid w:val="00717B2F"/>
    <w:rsid w:val="00717E8F"/>
    <w:rsid w:val="00720A0A"/>
    <w:rsid w:val="00720AF9"/>
    <w:rsid w:val="00721053"/>
    <w:rsid w:val="00721108"/>
    <w:rsid w:val="00721578"/>
    <w:rsid w:val="00721C73"/>
    <w:rsid w:val="00724D09"/>
    <w:rsid w:val="00725C2F"/>
    <w:rsid w:val="00726084"/>
    <w:rsid w:val="007302C7"/>
    <w:rsid w:val="007312E9"/>
    <w:rsid w:val="00731D6E"/>
    <w:rsid w:val="00731FA6"/>
    <w:rsid w:val="00733385"/>
    <w:rsid w:val="00733F1B"/>
    <w:rsid w:val="00734427"/>
    <w:rsid w:val="0073475D"/>
    <w:rsid w:val="007347B9"/>
    <w:rsid w:val="007367AA"/>
    <w:rsid w:val="00736962"/>
    <w:rsid w:val="00737432"/>
    <w:rsid w:val="00740101"/>
    <w:rsid w:val="00740CF2"/>
    <w:rsid w:val="00740E1C"/>
    <w:rsid w:val="007422AF"/>
    <w:rsid w:val="007423C8"/>
    <w:rsid w:val="00743C51"/>
    <w:rsid w:val="0074611B"/>
    <w:rsid w:val="007465E6"/>
    <w:rsid w:val="00746D55"/>
    <w:rsid w:val="00750F87"/>
    <w:rsid w:val="007510F1"/>
    <w:rsid w:val="00751865"/>
    <w:rsid w:val="00751887"/>
    <w:rsid w:val="00751BB7"/>
    <w:rsid w:val="00751E0A"/>
    <w:rsid w:val="00752B8F"/>
    <w:rsid w:val="00753A22"/>
    <w:rsid w:val="00753CA7"/>
    <w:rsid w:val="00754404"/>
    <w:rsid w:val="00754EEC"/>
    <w:rsid w:val="00756034"/>
    <w:rsid w:val="0076053B"/>
    <w:rsid w:val="00760A58"/>
    <w:rsid w:val="00760FC1"/>
    <w:rsid w:val="0076278E"/>
    <w:rsid w:val="00763965"/>
    <w:rsid w:val="00763AFC"/>
    <w:rsid w:val="00764138"/>
    <w:rsid w:val="007642A3"/>
    <w:rsid w:val="00764460"/>
    <w:rsid w:val="0076452D"/>
    <w:rsid w:val="0076497B"/>
    <w:rsid w:val="00765DF6"/>
    <w:rsid w:val="00765E9E"/>
    <w:rsid w:val="007662F5"/>
    <w:rsid w:val="00766C03"/>
    <w:rsid w:val="00766FC5"/>
    <w:rsid w:val="00770248"/>
    <w:rsid w:val="00770EC8"/>
    <w:rsid w:val="00771256"/>
    <w:rsid w:val="007721EF"/>
    <w:rsid w:val="00772439"/>
    <w:rsid w:val="00772482"/>
    <w:rsid w:val="007725E0"/>
    <w:rsid w:val="00773308"/>
    <w:rsid w:val="007733B4"/>
    <w:rsid w:val="00773957"/>
    <w:rsid w:val="00773EB2"/>
    <w:rsid w:val="00774506"/>
    <w:rsid w:val="0077478E"/>
    <w:rsid w:val="0077776A"/>
    <w:rsid w:val="00777BF7"/>
    <w:rsid w:val="0078009F"/>
    <w:rsid w:val="0078036E"/>
    <w:rsid w:val="00780B5D"/>
    <w:rsid w:val="00781D8B"/>
    <w:rsid w:val="007845F8"/>
    <w:rsid w:val="00784DB6"/>
    <w:rsid w:val="00785854"/>
    <w:rsid w:val="00785C82"/>
    <w:rsid w:val="0078705D"/>
    <w:rsid w:val="00787257"/>
    <w:rsid w:val="007873B3"/>
    <w:rsid w:val="00787ACB"/>
    <w:rsid w:val="00787D51"/>
    <w:rsid w:val="00790D0D"/>
    <w:rsid w:val="00790E0F"/>
    <w:rsid w:val="00791E63"/>
    <w:rsid w:val="00793571"/>
    <w:rsid w:val="00793CF1"/>
    <w:rsid w:val="00794728"/>
    <w:rsid w:val="00794AD5"/>
    <w:rsid w:val="007974D1"/>
    <w:rsid w:val="00797567"/>
    <w:rsid w:val="00797EA8"/>
    <w:rsid w:val="007A0539"/>
    <w:rsid w:val="007A0657"/>
    <w:rsid w:val="007A0A8A"/>
    <w:rsid w:val="007A225E"/>
    <w:rsid w:val="007A2D8D"/>
    <w:rsid w:val="007A2E53"/>
    <w:rsid w:val="007A30BF"/>
    <w:rsid w:val="007A3114"/>
    <w:rsid w:val="007A4823"/>
    <w:rsid w:val="007A4926"/>
    <w:rsid w:val="007A4A77"/>
    <w:rsid w:val="007A5296"/>
    <w:rsid w:val="007A5B63"/>
    <w:rsid w:val="007A5CA2"/>
    <w:rsid w:val="007A78A2"/>
    <w:rsid w:val="007B049A"/>
    <w:rsid w:val="007B1248"/>
    <w:rsid w:val="007B1D5B"/>
    <w:rsid w:val="007B225D"/>
    <w:rsid w:val="007B2931"/>
    <w:rsid w:val="007B3923"/>
    <w:rsid w:val="007B4769"/>
    <w:rsid w:val="007B5D1D"/>
    <w:rsid w:val="007B5D87"/>
    <w:rsid w:val="007B6493"/>
    <w:rsid w:val="007B69B1"/>
    <w:rsid w:val="007B79A0"/>
    <w:rsid w:val="007B7B59"/>
    <w:rsid w:val="007C01CD"/>
    <w:rsid w:val="007C074E"/>
    <w:rsid w:val="007C0814"/>
    <w:rsid w:val="007C0ABB"/>
    <w:rsid w:val="007C0CE8"/>
    <w:rsid w:val="007C1B12"/>
    <w:rsid w:val="007C1C35"/>
    <w:rsid w:val="007C1D23"/>
    <w:rsid w:val="007C2E86"/>
    <w:rsid w:val="007C302A"/>
    <w:rsid w:val="007C310E"/>
    <w:rsid w:val="007C3145"/>
    <w:rsid w:val="007C3A6F"/>
    <w:rsid w:val="007C3B87"/>
    <w:rsid w:val="007C4BE0"/>
    <w:rsid w:val="007C4EAE"/>
    <w:rsid w:val="007C521D"/>
    <w:rsid w:val="007C5C5C"/>
    <w:rsid w:val="007C648D"/>
    <w:rsid w:val="007C6A5E"/>
    <w:rsid w:val="007C7E80"/>
    <w:rsid w:val="007D0002"/>
    <w:rsid w:val="007D1445"/>
    <w:rsid w:val="007D14C8"/>
    <w:rsid w:val="007D1FC1"/>
    <w:rsid w:val="007D3293"/>
    <w:rsid w:val="007D3D5E"/>
    <w:rsid w:val="007D682E"/>
    <w:rsid w:val="007D72E9"/>
    <w:rsid w:val="007D7C2E"/>
    <w:rsid w:val="007E01CC"/>
    <w:rsid w:val="007E04A3"/>
    <w:rsid w:val="007E1366"/>
    <w:rsid w:val="007E3B16"/>
    <w:rsid w:val="007E3FB0"/>
    <w:rsid w:val="007E40F8"/>
    <w:rsid w:val="007E5587"/>
    <w:rsid w:val="007E5916"/>
    <w:rsid w:val="007F0300"/>
    <w:rsid w:val="007F1C36"/>
    <w:rsid w:val="007F1C45"/>
    <w:rsid w:val="007F2341"/>
    <w:rsid w:val="007F2F9E"/>
    <w:rsid w:val="007F3AC4"/>
    <w:rsid w:val="007F3B7E"/>
    <w:rsid w:val="007F4075"/>
    <w:rsid w:val="007F439D"/>
    <w:rsid w:val="007F4E2D"/>
    <w:rsid w:val="007F5254"/>
    <w:rsid w:val="007F56B8"/>
    <w:rsid w:val="007F671E"/>
    <w:rsid w:val="007F6988"/>
    <w:rsid w:val="007F71FA"/>
    <w:rsid w:val="007F77D0"/>
    <w:rsid w:val="00803758"/>
    <w:rsid w:val="0080427E"/>
    <w:rsid w:val="008053F8"/>
    <w:rsid w:val="0080553D"/>
    <w:rsid w:val="00805865"/>
    <w:rsid w:val="00806443"/>
    <w:rsid w:val="0080655C"/>
    <w:rsid w:val="00807400"/>
    <w:rsid w:val="008104B0"/>
    <w:rsid w:val="0081153E"/>
    <w:rsid w:val="00812190"/>
    <w:rsid w:val="00812D21"/>
    <w:rsid w:val="00814006"/>
    <w:rsid w:val="00814F8D"/>
    <w:rsid w:val="008157CE"/>
    <w:rsid w:val="00815812"/>
    <w:rsid w:val="00815C9D"/>
    <w:rsid w:val="00820259"/>
    <w:rsid w:val="00820377"/>
    <w:rsid w:val="008220A0"/>
    <w:rsid w:val="00823F26"/>
    <w:rsid w:val="00824087"/>
    <w:rsid w:val="00824706"/>
    <w:rsid w:val="00824912"/>
    <w:rsid w:val="00825E24"/>
    <w:rsid w:val="0082713D"/>
    <w:rsid w:val="0082746C"/>
    <w:rsid w:val="00827904"/>
    <w:rsid w:val="00827A10"/>
    <w:rsid w:val="00827E81"/>
    <w:rsid w:val="00831BF6"/>
    <w:rsid w:val="008338D5"/>
    <w:rsid w:val="0083396D"/>
    <w:rsid w:val="00833C79"/>
    <w:rsid w:val="00833E27"/>
    <w:rsid w:val="0083434D"/>
    <w:rsid w:val="00834A71"/>
    <w:rsid w:val="00834BF0"/>
    <w:rsid w:val="00834D57"/>
    <w:rsid w:val="008359B6"/>
    <w:rsid w:val="00841301"/>
    <w:rsid w:val="00842D20"/>
    <w:rsid w:val="00843A70"/>
    <w:rsid w:val="00843BA5"/>
    <w:rsid w:val="00843CD1"/>
    <w:rsid w:val="00845426"/>
    <w:rsid w:val="00845EF4"/>
    <w:rsid w:val="00847D5C"/>
    <w:rsid w:val="0085107F"/>
    <w:rsid w:val="00852EC3"/>
    <w:rsid w:val="0085337F"/>
    <w:rsid w:val="008538B4"/>
    <w:rsid w:val="00854497"/>
    <w:rsid w:val="0085654B"/>
    <w:rsid w:val="00856C4D"/>
    <w:rsid w:val="00860C8F"/>
    <w:rsid w:val="0086119F"/>
    <w:rsid w:val="00861A74"/>
    <w:rsid w:val="00862A99"/>
    <w:rsid w:val="00863B88"/>
    <w:rsid w:val="00867190"/>
    <w:rsid w:val="008671F7"/>
    <w:rsid w:val="00867A85"/>
    <w:rsid w:val="00870120"/>
    <w:rsid w:val="00870441"/>
    <w:rsid w:val="008704D3"/>
    <w:rsid w:val="0087279A"/>
    <w:rsid w:val="00872B25"/>
    <w:rsid w:val="00872C88"/>
    <w:rsid w:val="008731EA"/>
    <w:rsid w:val="0087366B"/>
    <w:rsid w:val="0087387D"/>
    <w:rsid w:val="00873A1C"/>
    <w:rsid w:val="00874063"/>
    <w:rsid w:val="008746FD"/>
    <w:rsid w:val="00874AEA"/>
    <w:rsid w:val="00874D8B"/>
    <w:rsid w:val="00874DF5"/>
    <w:rsid w:val="00874F84"/>
    <w:rsid w:val="008758DE"/>
    <w:rsid w:val="008760A4"/>
    <w:rsid w:val="008764C4"/>
    <w:rsid w:val="00876E6A"/>
    <w:rsid w:val="00877019"/>
    <w:rsid w:val="0087791D"/>
    <w:rsid w:val="00877B60"/>
    <w:rsid w:val="00877D8D"/>
    <w:rsid w:val="00880C36"/>
    <w:rsid w:val="00880E2C"/>
    <w:rsid w:val="008811FF"/>
    <w:rsid w:val="00882DE9"/>
    <w:rsid w:val="00885437"/>
    <w:rsid w:val="00885BE4"/>
    <w:rsid w:val="00885FE4"/>
    <w:rsid w:val="008860DA"/>
    <w:rsid w:val="00886D08"/>
    <w:rsid w:val="00886EE5"/>
    <w:rsid w:val="00887D61"/>
    <w:rsid w:val="00890A9D"/>
    <w:rsid w:val="00890D94"/>
    <w:rsid w:val="00890F2D"/>
    <w:rsid w:val="00890FF8"/>
    <w:rsid w:val="00891462"/>
    <w:rsid w:val="0089160D"/>
    <w:rsid w:val="00891EDA"/>
    <w:rsid w:val="00892320"/>
    <w:rsid w:val="0089269F"/>
    <w:rsid w:val="008938E1"/>
    <w:rsid w:val="00893F76"/>
    <w:rsid w:val="00894D8B"/>
    <w:rsid w:val="00894FF5"/>
    <w:rsid w:val="0089519A"/>
    <w:rsid w:val="008951BC"/>
    <w:rsid w:val="008967F6"/>
    <w:rsid w:val="00896A47"/>
    <w:rsid w:val="00896A97"/>
    <w:rsid w:val="008972E2"/>
    <w:rsid w:val="00897792"/>
    <w:rsid w:val="008A0C41"/>
    <w:rsid w:val="008A1358"/>
    <w:rsid w:val="008A16F9"/>
    <w:rsid w:val="008A1C57"/>
    <w:rsid w:val="008A2896"/>
    <w:rsid w:val="008A399A"/>
    <w:rsid w:val="008A3E03"/>
    <w:rsid w:val="008A3EBB"/>
    <w:rsid w:val="008A3EBE"/>
    <w:rsid w:val="008A471D"/>
    <w:rsid w:val="008A4CA2"/>
    <w:rsid w:val="008A598B"/>
    <w:rsid w:val="008A6364"/>
    <w:rsid w:val="008A6B8A"/>
    <w:rsid w:val="008A71F2"/>
    <w:rsid w:val="008A7350"/>
    <w:rsid w:val="008B0C83"/>
    <w:rsid w:val="008B13C7"/>
    <w:rsid w:val="008B142C"/>
    <w:rsid w:val="008B1BFE"/>
    <w:rsid w:val="008B1D74"/>
    <w:rsid w:val="008B2C37"/>
    <w:rsid w:val="008B341D"/>
    <w:rsid w:val="008B4470"/>
    <w:rsid w:val="008B519F"/>
    <w:rsid w:val="008B7451"/>
    <w:rsid w:val="008B7B34"/>
    <w:rsid w:val="008C016B"/>
    <w:rsid w:val="008C13E7"/>
    <w:rsid w:val="008C300F"/>
    <w:rsid w:val="008C33B5"/>
    <w:rsid w:val="008C33DA"/>
    <w:rsid w:val="008C3787"/>
    <w:rsid w:val="008C3AB1"/>
    <w:rsid w:val="008C3E26"/>
    <w:rsid w:val="008C3EE8"/>
    <w:rsid w:val="008C4203"/>
    <w:rsid w:val="008C5A1D"/>
    <w:rsid w:val="008C601A"/>
    <w:rsid w:val="008C6163"/>
    <w:rsid w:val="008C68A5"/>
    <w:rsid w:val="008C6E4A"/>
    <w:rsid w:val="008D094D"/>
    <w:rsid w:val="008D0B2C"/>
    <w:rsid w:val="008D12FF"/>
    <w:rsid w:val="008D145D"/>
    <w:rsid w:val="008D16C2"/>
    <w:rsid w:val="008D1812"/>
    <w:rsid w:val="008D19CE"/>
    <w:rsid w:val="008D1E3A"/>
    <w:rsid w:val="008D2C4E"/>
    <w:rsid w:val="008D42C5"/>
    <w:rsid w:val="008D4C1D"/>
    <w:rsid w:val="008D4FAE"/>
    <w:rsid w:val="008D7649"/>
    <w:rsid w:val="008D78F3"/>
    <w:rsid w:val="008D7B1B"/>
    <w:rsid w:val="008E0296"/>
    <w:rsid w:val="008E0314"/>
    <w:rsid w:val="008E06D7"/>
    <w:rsid w:val="008E21D5"/>
    <w:rsid w:val="008E23A8"/>
    <w:rsid w:val="008E3AFD"/>
    <w:rsid w:val="008E6EC5"/>
    <w:rsid w:val="008E7AC7"/>
    <w:rsid w:val="008E7C05"/>
    <w:rsid w:val="008F09A7"/>
    <w:rsid w:val="008F09B9"/>
    <w:rsid w:val="008F19C0"/>
    <w:rsid w:val="008F3DA9"/>
    <w:rsid w:val="008F4738"/>
    <w:rsid w:val="008F4FB1"/>
    <w:rsid w:val="008F502D"/>
    <w:rsid w:val="008F67CF"/>
    <w:rsid w:val="008F6E83"/>
    <w:rsid w:val="008F7136"/>
    <w:rsid w:val="008F741F"/>
    <w:rsid w:val="008F79A0"/>
    <w:rsid w:val="008F7A5F"/>
    <w:rsid w:val="008F7C5A"/>
    <w:rsid w:val="00900285"/>
    <w:rsid w:val="00900666"/>
    <w:rsid w:val="00900860"/>
    <w:rsid w:val="00900FC2"/>
    <w:rsid w:val="00901081"/>
    <w:rsid w:val="00901362"/>
    <w:rsid w:val="00902DE7"/>
    <w:rsid w:val="00903AB2"/>
    <w:rsid w:val="00903FE4"/>
    <w:rsid w:val="00904157"/>
    <w:rsid w:val="00904CDA"/>
    <w:rsid w:val="00905308"/>
    <w:rsid w:val="00910918"/>
    <w:rsid w:val="009112EF"/>
    <w:rsid w:val="00912687"/>
    <w:rsid w:val="0091349E"/>
    <w:rsid w:val="009177BC"/>
    <w:rsid w:val="00917ECB"/>
    <w:rsid w:val="00920D6E"/>
    <w:rsid w:val="00921390"/>
    <w:rsid w:val="00921E0F"/>
    <w:rsid w:val="00922806"/>
    <w:rsid w:val="0092385A"/>
    <w:rsid w:val="00923944"/>
    <w:rsid w:val="00923BC5"/>
    <w:rsid w:val="0092495D"/>
    <w:rsid w:val="0093112E"/>
    <w:rsid w:val="0093133C"/>
    <w:rsid w:val="0093184E"/>
    <w:rsid w:val="00932790"/>
    <w:rsid w:val="009331A6"/>
    <w:rsid w:val="00933CD9"/>
    <w:rsid w:val="00934B03"/>
    <w:rsid w:val="00935796"/>
    <w:rsid w:val="009358C6"/>
    <w:rsid w:val="00935E1C"/>
    <w:rsid w:val="00936742"/>
    <w:rsid w:val="00936ACB"/>
    <w:rsid w:val="00937655"/>
    <w:rsid w:val="00940B7E"/>
    <w:rsid w:val="00940CA9"/>
    <w:rsid w:val="00940E0A"/>
    <w:rsid w:val="00940FE9"/>
    <w:rsid w:val="0094109B"/>
    <w:rsid w:val="009411D6"/>
    <w:rsid w:val="00942B11"/>
    <w:rsid w:val="00943474"/>
    <w:rsid w:val="00944C47"/>
    <w:rsid w:val="009458E8"/>
    <w:rsid w:val="00945C3C"/>
    <w:rsid w:val="00951288"/>
    <w:rsid w:val="0095251F"/>
    <w:rsid w:val="00953C93"/>
    <w:rsid w:val="00953CFF"/>
    <w:rsid w:val="00956185"/>
    <w:rsid w:val="0095718E"/>
    <w:rsid w:val="009571B9"/>
    <w:rsid w:val="00957466"/>
    <w:rsid w:val="00957CB4"/>
    <w:rsid w:val="009606DC"/>
    <w:rsid w:val="00960A01"/>
    <w:rsid w:val="00960CC6"/>
    <w:rsid w:val="009612C5"/>
    <w:rsid w:val="00961A1C"/>
    <w:rsid w:val="00961AED"/>
    <w:rsid w:val="009627F5"/>
    <w:rsid w:val="00962A4D"/>
    <w:rsid w:val="00963378"/>
    <w:rsid w:val="009637B0"/>
    <w:rsid w:val="00964C5A"/>
    <w:rsid w:val="00964D33"/>
    <w:rsid w:val="009656AA"/>
    <w:rsid w:val="0096638D"/>
    <w:rsid w:val="0096758C"/>
    <w:rsid w:val="009675C0"/>
    <w:rsid w:val="009679FB"/>
    <w:rsid w:val="00967A4F"/>
    <w:rsid w:val="00967BE1"/>
    <w:rsid w:val="00970A0D"/>
    <w:rsid w:val="00971300"/>
    <w:rsid w:val="00972A90"/>
    <w:rsid w:val="00973B2F"/>
    <w:rsid w:val="00974173"/>
    <w:rsid w:val="00974B06"/>
    <w:rsid w:val="00974E09"/>
    <w:rsid w:val="00974F5F"/>
    <w:rsid w:val="00976B2A"/>
    <w:rsid w:val="009775BF"/>
    <w:rsid w:val="00977626"/>
    <w:rsid w:val="009776E2"/>
    <w:rsid w:val="009776E3"/>
    <w:rsid w:val="00977D3C"/>
    <w:rsid w:val="009803C3"/>
    <w:rsid w:val="009815EB"/>
    <w:rsid w:val="009816DC"/>
    <w:rsid w:val="00982310"/>
    <w:rsid w:val="00982A9E"/>
    <w:rsid w:val="00982DD8"/>
    <w:rsid w:val="009843F7"/>
    <w:rsid w:val="0098576D"/>
    <w:rsid w:val="009861EC"/>
    <w:rsid w:val="0098648D"/>
    <w:rsid w:val="00987198"/>
    <w:rsid w:val="0099173B"/>
    <w:rsid w:val="00991BC9"/>
    <w:rsid w:val="00991D12"/>
    <w:rsid w:val="00991D28"/>
    <w:rsid w:val="00992252"/>
    <w:rsid w:val="00992FE2"/>
    <w:rsid w:val="009933E6"/>
    <w:rsid w:val="00993C02"/>
    <w:rsid w:val="00993CD0"/>
    <w:rsid w:val="00994ADC"/>
    <w:rsid w:val="009A017F"/>
    <w:rsid w:val="009A1530"/>
    <w:rsid w:val="009A25B5"/>
    <w:rsid w:val="009A2860"/>
    <w:rsid w:val="009A3E33"/>
    <w:rsid w:val="009A4281"/>
    <w:rsid w:val="009A46EF"/>
    <w:rsid w:val="009A49A4"/>
    <w:rsid w:val="009A4AA8"/>
    <w:rsid w:val="009A4C8A"/>
    <w:rsid w:val="009A6BE5"/>
    <w:rsid w:val="009A7850"/>
    <w:rsid w:val="009A790A"/>
    <w:rsid w:val="009A7BD8"/>
    <w:rsid w:val="009A7D1B"/>
    <w:rsid w:val="009B08D6"/>
    <w:rsid w:val="009B3545"/>
    <w:rsid w:val="009B3BCD"/>
    <w:rsid w:val="009B4338"/>
    <w:rsid w:val="009B62CF"/>
    <w:rsid w:val="009B644A"/>
    <w:rsid w:val="009B76CF"/>
    <w:rsid w:val="009B7F26"/>
    <w:rsid w:val="009C051B"/>
    <w:rsid w:val="009C0FCF"/>
    <w:rsid w:val="009C135F"/>
    <w:rsid w:val="009C1898"/>
    <w:rsid w:val="009C1934"/>
    <w:rsid w:val="009C2F15"/>
    <w:rsid w:val="009C2FDF"/>
    <w:rsid w:val="009C31A1"/>
    <w:rsid w:val="009C4068"/>
    <w:rsid w:val="009C46B5"/>
    <w:rsid w:val="009C6A94"/>
    <w:rsid w:val="009C725D"/>
    <w:rsid w:val="009C7E26"/>
    <w:rsid w:val="009D0D89"/>
    <w:rsid w:val="009D0E71"/>
    <w:rsid w:val="009D1226"/>
    <w:rsid w:val="009D17BA"/>
    <w:rsid w:val="009D1906"/>
    <w:rsid w:val="009D1DEC"/>
    <w:rsid w:val="009D20AB"/>
    <w:rsid w:val="009D20DB"/>
    <w:rsid w:val="009D22CC"/>
    <w:rsid w:val="009D3195"/>
    <w:rsid w:val="009D592F"/>
    <w:rsid w:val="009D5B2A"/>
    <w:rsid w:val="009E0041"/>
    <w:rsid w:val="009E019C"/>
    <w:rsid w:val="009E0D67"/>
    <w:rsid w:val="009E2C01"/>
    <w:rsid w:val="009E316B"/>
    <w:rsid w:val="009E42A6"/>
    <w:rsid w:val="009E530F"/>
    <w:rsid w:val="009E61C9"/>
    <w:rsid w:val="009E68FE"/>
    <w:rsid w:val="009E6ACB"/>
    <w:rsid w:val="009E6DA1"/>
    <w:rsid w:val="009E731B"/>
    <w:rsid w:val="009E7465"/>
    <w:rsid w:val="009E7A3A"/>
    <w:rsid w:val="009E7E4E"/>
    <w:rsid w:val="009F08CD"/>
    <w:rsid w:val="009F17B7"/>
    <w:rsid w:val="009F17D8"/>
    <w:rsid w:val="009F1A95"/>
    <w:rsid w:val="009F262A"/>
    <w:rsid w:val="009F2D37"/>
    <w:rsid w:val="009F4158"/>
    <w:rsid w:val="009F4804"/>
    <w:rsid w:val="009F5058"/>
    <w:rsid w:val="009F670C"/>
    <w:rsid w:val="009F6B29"/>
    <w:rsid w:val="009F6C62"/>
    <w:rsid w:val="009F7C1E"/>
    <w:rsid w:val="009F7C4E"/>
    <w:rsid w:val="00A00B2D"/>
    <w:rsid w:val="00A0128E"/>
    <w:rsid w:val="00A01AC0"/>
    <w:rsid w:val="00A02A6C"/>
    <w:rsid w:val="00A035C5"/>
    <w:rsid w:val="00A0459A"/>
    <w:rsid w:val="00A0474F"/>
    <w:rsid w:val="00A04CF8"/>
    <w:rsid w:val="00A0565C"/>
    <w:rsid w:val="00A0574A"/>
    <w:rsid w:val="00A05BF3"/>
    <w:rsid w:val="00A0613B"/>
    <w:rsid w:val="00A06836"/>
    <w:rsid w:val="00A06974"/>
    <w:rsid w:val="00A06DAE"/>
    <w:rsid w:val="00A0742D"/>
    <w:rsid w:val="00A0756E"/>
    <w:rsid w:val="00A10424"/>
    <w:rsid w:val="00A10558"/>
    <w:rsid w:val="00A1109B"/>
    <w:rsid w:val="00A1139C"/>
    <w:rsid w:val="00A114A4"/>
    <w:rsid w:val="00A124BC"/>
    <w:rsid w:val="00A14077"/>
    <w:rsid w:val="00A145EF"/>
    <w:rsid w:val="00A14AD0"/>
    <w:rsid w:val="00A1504A"/>
    <w:rsid w:val="00A166B5"/>
    <w:rsid w:val="00A16FB5"/>
    <w:rsid w:val="00A16FDA"/>
    <w:rsid w:val="00A172B1"/>
    <w:rsid w:val="00A179B1"/>
    <w:rsid w:val="00A200EB"/>
    <w:rsid w:val="00A20717"/>
    <w:rsid w:val="00A20AFD"/>
    <w:rsid w:val="00A20F65"/>
    <w:rsid w:val="00A22085"/>
    <w:rsid w:val="00A23588"/>
    <w:rsid w:val="00A239A3"/>
    <w:rsid w:val="00A23A9C"/>
    <w:rsid w:val="00A240DD"/>
    <w:rsid w:val="00A251F0"/>
    <w:rsid w:val="00A25364"/>
    <w:rsid w:val="00A266F9"/>
    <w:rsid w:val="00A26C2F"/>
    <w:rsid w:val="00A26CD7"/>
    <w:rsid w:val="00A274C0"/>
    <w:rsid w:val="00A30B7A"/>
    <w:rsid w:val="00A3122C"/>
    <w:rsid w:val="00A31590"/>
    <w:rsid w:val="00A3165D"/>
    <w:rsid w:val="00A324CC"/>
    <w:rsid w:val="00A3271A"/>
    <w:rsid w:val="00A32E4B"/>
    <w:rsid w:val="00A33112"/>
    <w:rsid w:val="00A337E5"/>
    <w:rsid w:val="00A34A90"/>
    <w:rsid w:val="00A34B03"/>
    <w:rsid w:val="00A35DC6"/>
    <w:rsid w:val="00A3655C"/>
    <w:rsid w:val="00A36B43"/>
    <w:rsid w:val="00A37BF5"/>
    <w:rsid w:val="00A407DE"/>
    <w:rsid w:val="00A41278"/>
    <w:rsid w:val="00A41363"/>
    <w:rsid w:val="00A422AF"/>
    <w:rsid w:val="00A45A1E"/>
    <w:rsid w:val="00A45B03"/>
    <w:rsid w:val="00A46254"/>
    <w:rsid w:val="00A46922"/>
    <w:rsid w:val="00A47177"/>
    <w:rsid w:val="00A47FE2"/>
    <w:rsid w:val="00A50267"/>
    <w:rsid w:val="00A50409"/>
    <w:rsid w:val="00A50429"/>
    <w:rsid w:val="00A50EAE"/>
    <w:rsid w:val="00A51816"/>
    <w:rsid w:val="00A5252D"/>
    <w:rsid w:val="00A52901"/>
    <w:rsid w:val="00A52DD2"/>
    <w:rsid w:val="00A5360F"/>
    <w:rsid w:val="00A550C7"/>
    <w:rsid w:val="00A56F00"/>
    <w:rsid w:val="00A56F7C"/>
    <w:rsid w:val="00A60219"/>
    <w:rsid w:val="00A602A2"/>
    <w:rsid w:val="00A60FC3"/>
    <w:rsid w:val="00A6150B"/>
    <w:rsid w:val="00A61A91"/>
    <w:rsid w:val="00A61C7D"/>
    <w:rsid w:val="00A62639"/>
    <w:rsid w:val="00A62A7D"/>
    <w:rsid w:val="00A64777"/>
    <w:rsid w:val="00A64CA0"/>
    <w:rsid w:val="00A65326"/>
    <w:rsid w:val="00A654AF"/>
    <w:rsid w:val="00A66AB4"/>
    <w:rsid w:val="00A700F4"/>
    <w:rsid w:val="00A70895"/>
    <w:rsid w:val="00A70A80"/>
    <w:rsid w:val="00A70D7E"/>
    <w:rsid w:val="00A70DF1"/>
    <w:rsid w:val="00A72E12"/>
    <w:rsid w:val="00A75601"/>
    <w:rsid w:val="00A76FF5"/>
    <w:rsid w:val="00A80BD3"/>
    <w:rsid w:val="00A82108"/>
    <w:rsid w:val="00A83C06"/>
    <w:rsid w:val="00A83C0D"/>
    <w:rsid w:val="00A842AF"/>
    <w:rsid w:val="00A8455C"/>
    <w:rsid w:val="00A846B0"/>
    <w:rsid w:val="00A84B2F"/>
    <w:rsid w:val="00A85897"/>
    <w:rsid w:val="00A873A3"/>
    <w:rsid w:val="00A91123"/>
    <w:rsid w:val="00A9193D"/>
    <w:rsid w:val="00A929AE"/>
    <w:rsid w:val="00A93B70"/>
    <w:rsid w:val="00A94D93"/>
    <w:rsid w:val="00A94E5D"/>
    <w:rsid w:val="00A950C9"/>
    <w:rsid w:val="00A95E21"/>
    <w:rsid w:val="00A962A2"/>
    <w:rsid w:val="00A9700B"/>
    <w:rsid w:val="00A9712E"/>
    <w:rsid w:val="00A97661"/>
    <w:rsid w:val="00A979A5"/>
    <w:rsid w:val="00AA0CB9"/>
    <w:rsid w:val="00AA1725"/>
    <w:rsid w:val="00AA1EE7"/>
    <w:rsid w:val="00AA338D"/>
    <w:rsid w:val="00AA3443"/>
    <w:rsid w:val="00AA3ED4"/>
    <w:rsid w:val="00AA5B30"/>
    <w:rsid w:val="00AA79CE"/>
    <w:rsid w:val="00AB04DD"/>
    <w:rsid w:val="00AB1028"/>
    <w:rsid w:val="00AB2F8D"/>
    <w:rsid w:val="00AB34F1"/>
    <w:rsid w:val="00AB3DDF"/>
    <w:rsid w:val="00AB4011"/>
    <w:rsid w:val="00AB4A73"/>
    <w:rsid w:val="00AB4D1B"/>
    <w:rsid w:val="00AB61F4"/>
    <w:rsid w:val="00AB663E"/>
    <w:rsid w:val="00AB6998"/>
    <w:rsid w:val="00AB77EA"/>
    <w:rsid w:val="00AC000B"/>
    <w:rsid w:val="00AC07DE"/>
    <w:rsid w:val="00AC0907"/>
    <w:rsid w:val="00AC0DE6"/>
    <w:rsid w:val="00AC0E3F"/>
    <w:rsid w:val="00AC15D8"/>
    <w:rsid w:val="00AC271E"/>
    <w:rsid w:val="00AC335F"/>
    <w:rsid w:val="00AC3E6F"/>
    <w:rsid w:val="00AC406F"/>
    <w:rsid w:val="00AC4177"/>
    <w:rsid w:val="00AC5A8D"/>
    <w:rsid w:val="00AC5AE8"/>
    <w:rsid w:val="00AC603F"/>
    <w:rsid w:val="00AC6DB8"/>
    <w:rsid w:val="00AC7071"/>
    <w:rsid w:val="00AC7114"/>
    <w:rsid w:val="00AD0937"/>
    <w:rsid w:val="00AD0C19"/>
    <w:rsid w:val="00AD0F97"/>
    <w:rsid w:val="00AD2170"/>
    <w:rsid w:val="00AD26E2"/>
    <w:rsid w:val="00AD360B"/>
    <w:rsid w:val="00AD423B"/>
    <w:rsid w:val="00AD4E82"/>
    <w:rsid w:val="00AD518D"/>
    <w:rsid w:val="00AD5473"/>
    <w:rsid w:val="00AD5B2B"/>
    <w:rsid w:val="00AD5EEB"/>
    <w:rsid w:val="00AD61D3"/>
    <w:rsid w:val="00AD699C"/>
    <w:rsid w:val="00AD6B5E"/>
    <w:rsid w:val="00AD7382"/>
    <w:rsid w:val="00AE01A4"/>
    <w:rsid w:val="00AE0BA2"/>
    <w:rsid w:val="00AE129C"/>
    <w:rsid w:val="00AE16ED"/>
    <w:rsid w:val="00AE288B"/>
    <w:rsid w:val="00AE36FA"/>
    <w:rsid w:val="00AE38B1"/>
    <w:rsid w:val="00AE3C42"/>
    <w:rsid w:val="00AE3C56"/>
    <w:rsid w:val="00AE47EC"/>
    <w:rsid w:val="00AE6AEF"/>
    <w:rsid w:val="00AE705C"/>
    <w:rsid w:val="00AE7214"/>
    <w:rsid w:val="00AE7227"/>
    <w:rsid w:val="00AE7297"/>
    <w:rsid w:val="00AE72BD"/>
    <w:rsid w:val="00AE7914"/>
    <w:rsid w:val="00AE7CAB"/>
    <w:rsid w:val="00AE7D40"/>
    <w:rsid w:val="00AF01A3"/>
    <w:rsid w:val="00AF0B34"/>
    <w:rsid w:val="00AF0E8B"/>
    <w:rsid w:val="00AF10CF"/>
    <w:rsid w:val="00AF131C"/>
    <w:rsid w:val="00AF1781"/>
    <w:rsid w:val="00AF2ABB"/>
    <w:rsid w:val="00AF3992"/>
    <w:rsid w:val="00AF3F59"/>
    <w:rsid w:val="00AF4070"/>
    <w:rsid w:val="00AF5135"/>
    <w:rsid w:val="00AF60B6"/>
    <w:rsid w:val="00AF72DC"/>
    <w:rsid w:val="00AF76B0"/>
    <w:rsid w:val="00AF77FF"/>
    <w:rsid w:val="00B00BE5"/>
    <w:rsid w:val="00B016D4"/>
    <w:rsid w:val="00B028F0"/>
    <w:rsid w:val="00B0292D"/>
    <w:rsid w:val="00B03598"/>
    <w:rsid w:val="00B054E3"/>
    <w:rsid w:val="00B05736"/>
    <w:rsid w:val="00B06842"/>
    <w:rsid w:val="00B079AD"/>
    <w:rsid w:val="00B10087"/>
    <w:rsid w:val="00B10372"/>
    <w:rsid w:val="00B10566"/>
    <w:rsid w:val="00B11DCF"/>
    <w:rsid w:val="00B132F9"/>
    <w:rsid w:val="00B142F2"/>
    <w:rsid w:val="00B14F66"/>
    <w:rsid w:val="00B15446"/>
    <w:rsid w:val="00B1547F"/>
    <w:rsid w:val="00B1549C"/>
    <w:rsid w:val="00B15A9A"/>
    <w:rsid w:val="00B164C0"/>
    <w:rsid w:val="00B2044E"/>
    <w:rsid w:val="00B20D00"/>
    <w:rsid w:val="00B2187A"/>
    <w:rsid w:val="00B23226"/>
    <w:rsid w:val="00B23D8B"/>
    <w:rsid w:val="00B2574E"/>
    <w:rsid w:val="00B25926"/>
    <w:rsid w:val="00B25B44"/>
    <w:rsid w:val="00B25CAF"/>
    <w:rsid w:val="00B26032"/>
    <w:rsid w:val="00B3043E"/>
    <w:rsid w:val="00B31C2F"/>
    <w:rsid w:val="00B32276"/>
    <w:rsid w:val="00B323E2"/>
    <w:rsid w:val="00B33654"/>
    <w:rsid w:val="00B33A7F"/>
    <w:rsid w:val="00B33B36"/>
    <w:rsid w:val="00B34609"/>
    <w:rsid w:val="00B3586A"/>
    <w:rsid w:val="00B401F1"/>
    <w:rsid w:val="00B40CFC"/>
    <w:rsid w:val="00B421AC"/>
    <w:rsid w:val="00B430AC"/>
    <w:rsid w:val="00B4316F"/>
    <w:rsid w:val="00B436FF"/>
    <w:rsid w:val="00B43DEA"/>
    <w:rsid w:val="00B44136"/>
    <w:rsid w:val="00B45019"/>
    <w:rsid w:val="00B47F3C"/>
    <w:rsid w:val="00B47FAA"/>
    <w:rsid w:val="00B50733"/>
    <w:rsid w:val="00B50740"/>
    <w:rsid w:val="00B50D18"/>
    <w:rsid w:val="00B510E8"/>
    <w:rsid w:val="00B51520"/>
    <w:rsid w:val="00B51C14"/>
    <w:rsid w:val="00B532FD"/>
    <w:rsid w:val="00B53F48"/>
    <w:rsid w:val="00B55938"/>
    <w:rsid w:val="00B55C51"/>
    <w:rsid w:val="00B563B0"/>
    <w:rsid w:val="00B56B61"/>
    <w:rsid w:val="00B56F2C"/>
    <w:rsid w:val="00B6049D"/>
    <w:rsid w:val="00B6087D"/>
    <w:rsid w:val="00B6137E"/>
    <w:rsid w:val="00B61B19"/>
    <w:rsid w:val="00B624A6"/>
    <w:rsid w:val="00B63462"/>
    <w:rsid w:val="00B64079"/>
    <w:rsid w:val="00B64411"/>
    <w:rsid w:val="00B64BCF"/>
    <w:rsid w:val="00B64DE5"/>
    <w:rsid w:val="00B654F0"/>
    <w:rsid w:val="00B66343"/>
    <w:rsid w:val="00B66636"/>
    <w:rsid w:val="00B66947"/>
    <w:rsid w:val="00B66FE5"/>
    <w:rsid w:val="00B6700D"/>
    <w:rsid w:val="00B67982"/>
    <w:rsid w:val="00B706E8"/>
    <w:rsid w:val="00B70750"/>
    <w:rsid w:val="00B70BE0"/>
    <w:rsid w:val="00B70FE9"/>
    <w:rsid w:val="00B7113B"/>
    <w:rsid w:val="00B72001"/>
    <w:rsid w:val="00B72212"/>
    <w:rsid w:val="00B73C9A"/>
    <w:rsid w:val="00B73E0C"/>
    <w:rsid w:val="00B74BBE"/>
    <w:rsid w:val="00B74E43"/>
    <w:rsid w:val="00B75A47"/>
    <w:rsid w:val="00B760E1"/>
    <w:rsid w:val="00B76E9C"/>
    <w:rsid w:val="00B77047"/>
    <w:rsid w:val="00B77A52"/>
    <w:rsid w:val="00B77AFA"/>
    <w:rsid w:val="00B80FA4"/>
    <w:rsid w:val="00B81E35"/>
    <w:rsid w:val="00B838B3"/>
    <w:rsid w:val="00B83D0D"/>
    <w:rsid w:val="00B83DC6"/>
    <w:rsid w:val="00B85BCD"/>
    <w:rsid w:val="00B869C7"/>
    <w:rsid w:val="00B902E1"/>
    <w:rsid w:val="00B91512"/>
    <w:rsid w:val="00B91EDB"/>
    <w:rsid w:val="00B921CA"/>
    <w:rsid w:val="00B93F93"/>
    <w:rsid w:val="00B94DF3"/>
    <w:rsid w:val="00B95DBC"/>
    <w:rsid w:val="00B9687D"/>
    <w:rsid w:val="00B96C87"/>
    <w:rsid w:val="00B9740E"/>
    <w:rsid w:val="00B97A84"/>
    <w:rsid w:val="00B97A8A"/>
    <w:rsid w:val="00B97DA3"/>
    <w:rsid w:val="00BA0A43"/>
    <w:rsid w:val="00BA1358"/>
    <w:rsid w:val="00BA14E5"/>
    <w:rsid w:val="00BA179D"/>
    <w:rsid w:val="00BA17C5"/>
    <w:rsid w:val="00BA1BEB"/>
    <w:rsid w:val="00BA283B"/>
    <w:rsid w:val="00BA2EA2"/>
    <w:rsid w:val="00BA48E3"/>
    <w:rsid w:val="00BA4CFF"/>
    <w:rsid w:val="00BA4D47"/>
    <w:rsid w:val="00BA754D"/>
    <w:rsid w:val="00BA7811"/>
    <w:rsid w:val="00BA7821"/>
    <w:rsid w:val="00BB052C"/>
    <w:rsid w:val="00BB22EA"/>
    <w:rsid w:val="00BB34BC"/>
    <w:rsid w:val="00BB40C5"/>
    <w:rsid w:val="00BB434C"/>
    <w:rsid w:val="00BB50C3"/>
    <w:rsid w:val="00BB6610"/>
    <w:rsid w:val="00BB6DEF"/>
    <w:rsid w:val="00BB71C0"/>
    <w:rsid w:val="00BB7C9D"/>
    <w:rsid w:val="00BC0F05"/>
    <w:rsid w:val="00BC13BA"/>
    <w:rsid w:val="00BC19BE"/>
    <w:rsid w:val="00BC3BD0"/>
    <w:rsid w:val="00BC4526"/>
    <w:rsid w:val="00BC46F8"/>
    <w:rsid w:val="00BC4C58"/>
    <w:rsid w:val="00BC72BD"/>
    <w:rsid w:val="00BC7E11"/>
    <w:rsid w:val="00BD0443"/>
    <w:rsid w:val="00BD083B"/>
    <w:rsid w:val="00BD0A67"/>
    <w:rsid w:val="00BD0E21"/>
    <w:rsid w:val="00BD112C"/>
    <w:rsid w:val="00BD3752"/>
    <w:rsid w:val="00BE06C4"/>
    <w:rsid w:val="00BE1CAD"/>
    <w:rsid w:val="00BE222D"/>
    <w:rsid w:val="00BE32CB"/>
    <w:rsid w:val="00BE3B9A"/>
    <w:rsid w:val="00BE403C"/>
    <w:rsid w:val="00BE470A"/>
    <w:rsid w:val="00BE4DAF"/>
    <w:rsid w:val="00BE5209"/>
    <w:rsid w:val="00BE717C"/>
    <w:rsid w:val="00BE7960"/>
    <w:rsid w:val="00BE7C14"/>
    <w:rsid w:val="00BF08C7"/>
    <w:rsid w:val="00BF1453"/>
    <w:rsid w:val="00BF2558"/>
    <w:rsid w:val="00BF2611"/>
    <w:rsid w:val="00BF6818"/>
    <w:rsid w:val="00BF7E83"/>
    <w:rsid w:val="00C00A66"/>
    <w:rsid w:val="00C00D9A"/>
    <w:rsid w:val="00C0138F"/>
    <w:rsid w:val="00C01BE7"/>
    <w:rsid w:val="00C023CC"/>
    <w:rsid w:val="00C02A86"/>
    <w:rsid w:val="00C02B62"/>
    <w:rsid w:val="00C03037"/>
    <w:rsid w:val="00C03159"/>
    <w:rsid w:val="00C03D26"/>
    <w:rsid w:val="00C05878"/>
    <w:rsid w:val="00C060DD"/>
    <w:rsid w:val="00C06895"/>
    <w:rsid w:val="00C06E0F"/>
    <w:rsid w:val="00C07841"/>
    <w:rsid w:val="00C07A61"/>
    <w:rsid w:val="00C10980"/>
    <w:rsid w:val="00C12EA6"/>
    <w:rsid w:val="00C13627"/>
    <w:rsid w:val="00C13D18"/>
    <w:rsid w:val="00C14A2C"/>
    <w:rsid w:val="00C15546"/>
    <w:rsid w:val="00C1636E"/>
    <w:rsid w:val="00C20447"/>
    <w:rsid w:val="00C206A7"/>
    <w:rsid w:val="00C22AEA"/>
    <w:rsid w:val="00C24871"/>
    <w:rsid w:val="00C26582"/>
    <w:rsid w:val="00C27406"/>
    <w:rsid w:val="00C27DCD"/>
    <w:rsid w:val="00C301BD"/>
    <w:rsid w:val="00C323C0"/>
    <w:rsid w:val="00C32406"/>
    <w:rsid w:val="00C32ACE"/>
    <w:rsid w:val="00C330AC"/>
    <w:rsid w:val="00C3334D"/>
    <w:rsid w:val="00C338FC"/>
    <w:rsid w:val="00C33F79"/>
    <w:rsid w:val="00C36447"/>
    <w:rsid w:val="00C3653C"/>
    <w:rsid w:val="00C3704C"/>
    <w:rsid w:val="00C3798F"/>
    <w:rsid w:val="00C37C5A"/>
    <w:rsid w:val="00C41A1C"/>
    <w:rsid w:val="00C42740"/>
    <w:rsid w:val="00C42DF2"/>
    <w:rsid w:val="00C4311B"/>
    <w:rsid w:val="00C43146"/>
    <w:rsid w:val="00C43BD4"/>
    <w:rsid w:val="00C44908"/>
    <w:rsid w:val="00C45496"/>
    <w:rsid w:val="00C456A6"/>
    <w:rsid w:val="00C462D0"/>
    <w:rsid w:val="00C47AE3"/>
    <w:rsid w:val="00C47B3E"/>
    <w:rsid w:val="00C47EB9"/>
    <w:rsid w:val="00C50D41"/>
    <w:rsid w:val="00C512B6"/>
    <w:rsid w:val="00C5170C"/>
    <w:rsid w:val="00C51EAF"/>
    <w:rsid w:val="00C521CB"/>
    <w:rsid w:val="00C5223D"/>
    <w:rsid w:val="00C527C9"/>
    <w:rsid w:val="00C5337E"/>
    <w:rsid w:val="00C5357E"/>
    <w:rsid w:val="00C538F7"/>
    <w:rsid w:val="00C53BAE"/>
    <w:rsid w:val="00C540BB"/>
    <w:rsid w:val="00C54256"/>
    <w:rsid w:val="00C550E1"/>
    <w:rsid w:val="00C55D93"/>
    <w:rsid w:val="00C56714"/>
    <w:rsid w:val="00C57150"/>
    <w:rsid w:val="00C57887"/>
    <w:rsid w:val="00C60C59"/>
    <w:rsid w:val="00C61512"/>
    <w:rsid w:val="00C628B2"/>
    <w:rsid w:val="00C6303E"/>
    <w:rsid w:val="00C63821"/>
    <w:rsid w:val="00C64479"/>
    <w:rsid w:val="00C6500A"/>
    <w:rsid w:val="00C657DA"/>
    <w:rsid w:val="00C65B58"/>
    <w:rsid w:val="00C66A4F"/>
    <w:rsid w:val="00C67C03"/>
    <w:rsid w:val="00C70BA9"/>
    <w:rsid w:val="00C71010"/>
    <w:rsid w:val="00C7102B"/>
    <w:rsid w:val="00C713C3"/>
    <w:rsid w:val="00C714FE"/>
    <w:rsid w:val="00C72B23"/>
    <w:rsid w:val="00C73A97"/>
    <w:rsid w:val="00C73B15"/>
    <w:rsid w:val="00C73E28"/>
    <w:rsid w:val="00C74170"/>
    <w:rsid w:val="00C74661"/>
    <w:rsid w:val="00C74C35"/>
    <w:rsid w:val="00C74FCB"/>
    <w:rsid w:val="00C75112"/>
    <w:rsid w:val="00C75B5C"/>
    <w:rsid w:val="00C75FC5"/>
    <w:rsid w:val="00C76AC7"/>
    <w:rsid w:val="00C772D7"/>
    <w:rsid w:val="00C80473"/>
    <w:rsid w:val="00C8267B"/>
    <w:rsid w:val="00C82D95"/>
    <w:rsid w:val="00C83740"/>
    <w:rsid w:val="00C83A24"/>
    <w:rsid w:val="00C8561D"/>
    <w:rsid w:val="00C86280"/>
    <w:rsid w:val="00C86333"/>
    <w:rsid w:val="00C86F01"/>
    <w:rsid w:val="00C875DC"/>
    <w:rsid w:val="00C87755"/>
    <w:rsid w:val="00C87DFE"/>
    <w:rsid w:val="00C87EEE"/>
    <w:rsid w:val="00C87FDB"/>
    <w:rsid w:val="00C906FB"/>
    <w:rsid w:val="00C90E52"/>
    <w:rsid w:val="00C9101B"/>
    <w:rsid w:val="00C9118A"/>
    <w:rsid w:val="00C91256"/>
    <w:rsid w:val="00C93044"/>
    <w:rsid w:val="00C9324F"/>
    <w:rsid w:val="00C9386D"/>
    <w:rsid w:val="00C93E12"/>
    <w:rsid w:val="00C94A04"/>
    <w:rsid w:val="00C95467"/>
    <w:rsid w:val="00C96429"/>
    <w:rsid w:val="00C973D9"/>
    <w:rsid w:val="00CA03FA"/>
    <w:rsid w:val="00CA08B5"/>
    <w:rsid w:val="00CA22F7"/>
    <w:rsid w:val="00CA2EA1"/>
    <w:rsid w:val="00CA39E4"/>
    <w:rsid w:val="00CA4148"/>
    <w:rsid w:val="00CA6042"/>
    <w:rsid w:val="00CA6508"/>
    <w:rsid w:val="00CA66D5"/>
    <w:rsid w:val="00CA6A92"/>
    <w:rsid w:val="00CA726D"/>
    <w:rsid w:val="00CB0683"/>
    <w:rsid w:val="00CB148F"/>
    <w:rsid w:val="00CB19CE"/>
    <w:rsid w:val="00CB1C03"/>
    <w:rsid w:val="00CB3480"/>
    <w:rsid w:val="00CB3C90"/>
    <w:rsid w:val="00CB44D9"/>
    <w:rsid w:val="00CB63B4"/>
    <w:rsid w:val="00CB64F4"/>
    <w:rsid w:val="00CB68CE"/>
    <w:rsid w:val="00CB6E12"/>
    <w:rsid w:val="00CB742B"/>
    <w:rsid w:val="00CC00EF"/>
    <w:rsid w:val="00CC0260"/>
    <w:rsid w:val="00CC0280"/>
    <w:rsid w:val="00CC173E"/>
    <w:rsid w:val="00CC1DFA"/>
    <w:rsid w:val="00CC2128"/>
    <w:rsid w:val="00CC23F5"/>
    <w:rsid w:val="00CC24E1"/>
    <w:rsid w:val="00CC324A"/>
    <w:rsid w:val="00CC3795"/>
    <w:rsid w:val="00CC399D"/>
    <w:rsid w:val="00CC4349"/>
    <w:rsid w:val="00CC5A0F"/>
    <w:rsid w:val="00CC5D8C"/>
    <w:rsid w:val="00CC64D5"/>
    <w:rsid w:val="00CC6E73"/>
    <w:rsid w:val="00CC6F34"/>
    <w:rsid w:val="00CC7258"/>
    <w:rsid w:val="00CC73F5"/>
    <w:rsid w:val="00CD00EA"/>
    <w:rsid w:val="00CD213F"/>
    <w:rsid w:val="00CD3AF0"/>
    <w:rsid w:val="00CD3B9B"/>
    <w:rsid w:val="00CD54C4"/>
    <w:rsid w:val="00CD58A0"/>
    <w:rsid w:val="00CD75CD"/>
    <w:rsid w:val="00CE0A01"/>
    <w:rsid w:val="00CE0A8B"/>
    <w:rsid w:val="00CE0B6D"/>
    <w:rsid w:val="00CE1C36"/>
    <w:rsid w:val="00CE1D2C"/>
    <w:rsid w:val="00CE2C55"/>
    <w:rsid w:val="00CE3C84"/>
    <w:rsid w:val="00CE457C"/>
    <w:rsid w:val="00CE48F0"/>
    <w:rsid w:val="00CE55CB"/>
    <w:rsid w:val="00CE7290"/>
    <w:rsid w:val="00CE7D55"/>
    <w:rsid w:val="00CF094D"/>
    <w:rsid w:val="00CF1578"/>
    <w:rsid w:val="00CF2362"/>
    <w:rsid w:val="00CF23F8"/>
    <w:rsid w:val="00CF354D"/>
    <w:rsid w:val="00CF35EE"/>
    <w:rsid w:val="00CF46C7"/>
    <w:rsid w:val="00CF4EE2"/>
    <w:rsid w:val="00CF5223"/>
    <w:rsid w:val="00CF5AB7"/>
    <w:rsid w:val="00CF5BCA"/>
    <w:rsid w:val="00CF5C55"/>
    <w:rsid w:val="00CF63A1"/>
    <w:rsid w:val="00CF6829"/>
    <w:rsid w:val="00CF6932"/>
    <w:rsid w:val="00CF729C"/>
    <w:rsid w:val="00CF7437"/>
    <w:rsid w:val="00CF7692"/>
    <w:rsid w:val="00D01069"/>
    <w:rsid w:val="00D01787"/>
    <w:rsid w:val="00D01EAC"/>
    <w:rsid w:val="00D02252"/>
    <w:rsid w:val="00D02283"/>
    <w:rsid w:val="00D027AC"/>
    <w:rsid w:val="00D04A08"/>
    <w:rsid w:val="00D06FD6"/>
    <w:rsid w:val="00D07171"/>
    <w:rsid w:val="00D077CC"/>
    <w:rsid w:val="00D079AE"/>
    <w:rsid w:val="00D100E9"/>
    <w:rsid w:val="00D1022B"/>
    <w:rsid w:val="00D1023F"/>
    <w:rsid w:val="00D10A11"/>
    <w:rsid w:val="00D10EF6"/>
    <w:rsid w:val="00D11557"/>
    <w:rsid w:val="00D129D5"/>
    <w:rsid w:val="00D12B41"/>
    <w:rsid w:val="00D12C3C"/>
    <w:rsid w:val="00D130B1"/>
    <w:rsid w:val="00D142E8"/>
    <w:rsid w:val="00D15F32"/>
    <w:rsid w:val="00D15FA7"/>
    <w:rsid w:val="00D17669"/>
    <w:rsid w:val="00D17736"/>
    <w:rsid w:val="00D17AC9"/>
    <w:rsid w:val="00D21022"/>
    <w:rsid w:val="00D21037"/>
    <w:rsid w:val="00D213FF"/>
    <w:rsid w:val="00D2287D"/>
    <w:rsid w:val="00D23621"/>
    <w:rsid w:val="00D2518A"/>
    <w:rsid w:val="00D26203"/>
    <w:rsid w:val="00D26E7D"/>
    <w:rsid w:val="00D2711B"/>
    <w:rsid w:val="00D306B0"/>
    <w:rsid w:val="00D30DE4"/>
    <w:rsid w:val="00D30F23"/>
    <w:rsid w:val="00D32794"/>
    <w:rsid w:val="00D33EDB"/>
    <w:rsid w:val="00D34E17"/>
    <w:rsid w:val="00D361B7"/>
    <w:rsid w:val="00D36BE9"/>
    <w:rsid w:val="00D36BFE"/>
    <w:rsid w:val="00D37061"/>
    <w:rsid w:val="00D37B63"/>
    <w:rsid w:val="00D405D2"/>
    <w:rsid w:val="00D406C9"/>
    <w:rsid w:val="00D40FB4"/>
    <w:rsid w:val="00D41728"/>
    <w:rsid w:val="00D423B1"/>
    <w:rsid w:val="00D42780"/>
    <w:rsid w:val="00D43516"/>
    <w:rsid w:val="00D4380B"/>
    <w:rsid w:val="00D44608"/>
    <w:rsid w:val="00D458D1"/>
    <w:rsid w:val="00D4680F"/>
    <w:rsid w:val="00D50D21"/>
    <w:rsid w:val="00D51FE2"/>
    <w:rsid w:val="00D52B1D"/>
    <w:rsid w:val="00D53B3A"/>
    <w:rsid w:val="00D54FE3"/>
    <w:rsid w:val="00D55451"/>
    <w:rsid w:val="00D5588D"/>
    <w:rsid w:val="00D55AB8"/>
    <w:rsid w:val="00D55E5C"/>
    <w:rsid w:val="00D56262"/>
    <w:rsid w:val="00D56D02"/>
    <w:rsid w:val="00D56EA2"/>
    <w:rsid w:val="00D57C97"/>
    <w:rsid w:val="00D6009C"/>
    <w:rsid w:val="00D622D0"/>
    <w:rsid w:val="00D63E42"/>
    <w:rsid w:val="00D64BB9"/>
    <w:rsid w:val="00D6681C"/>
    <w:rsid w:val="00D66C70"/>
    <w:rsid w:val="00D675EB"/>
    <w:rsid w:val="00D6797F"/>
    <w:rsid w:val="00D714EF"/>
    <w:rsid w:val="00D71CFA"/>
    <w:rsid w:val="00D7242E"/>
    <w:rsid w:val="00D72D00"/>
    <w:rsid w:val="00D73C0C"/>
    <w:rsid w:val="00D73D93"/>
    <w:rsid w:val="00D760B6"/>
    <w:rsid w:val="00D8125A"/>
    <w:rsid w:val="00D81887"/>
    <w:rsid w:val="00D8211E"/>
    <w:rsid w:val="00D835FB"/>
    <w:rsid w:val="00D8390A"/>
    <w:rsid w:val="00D83D6B"/>
    <w:rsid w:val="00D84227"/>
    <w:rsid w:val="00D843E0"/>
    <w:rsid w:val="00D85446"/>
    <w:rsid w:val="00D85A36"/>
    <w:rsid w:val="00D85C7C"/>
    <w:rsid w:val="00D86DA3"/>
    <w:rsid w:val="00D87401"/>
    <w:rsid w:val="00D87CAD"/>
    <w:rsid w:val="00D91F83"/>
    <w:rsid w:val="00D92188"/>
    <w:rsid w:val="00D92227"/>
    <w:rsid w:val="00D938DF"/>
    <w:rsid w:val="00D94362"/>
    <w:rsid w:val="00D9484E"/>
    <w:rsid w:val="00D94C6D"/>
    <w:rsid w:val="00D963D3"/>
    <w:rsid w:val="00D96D19"/>
    <w:rsid w:val="00DA0586"/>
    <w:rsid w:val="00DA0A41"/>
    <w:rsid w:val="00DA1C94"/>
    <w:rsid w:val="00DA4B1A"/>
    <w:rsid w:val="00DA6049"/>
    <w:rsid w:val="00DA62FD"/>
    <w:rsid w:val="00DA6360"/>
    <w:rsid w:val="00DA72DE"/>
    <w:rsid w:val="00DA75F1"/>
    <w:rsid w:val="00DB0C64"/>
    <w:rsid w:val="00DB2CC5"/>
    <w:rsid w:val="00DB3358"/>
    <w:rsid w:val="00DB379B"/>
    <w:rsid w:val="00DB4471"/>
    <w:rsid w:val="00DB4B9A"/>
    <w:rsid w:val="00DB4C69"/>
    <w:rsid w:val="00DB567C"/>
    <w:rsid w:val="00DB5A83"/>
    <w:rsid w:val="00DB5BF0"/>
    <w:rsid w:val="00DB6605"/>
    <w:rsid w:val="00DB661E"/>
    <w:rsid w:val="00DB7162"/>
    <w:rsid w:val="00DB7BE4"/>
    <w:rsid w:val="00DB7F99"/>
    <w:rsid w:val="00DC313A"/>
    <w:rsid w:val="00DC36B9"/>
    <w:rsid w:val="00DC3AC9"/>
    <w:rsid w:val="00DC4BA0"/>
    <w:rsid w:val="00DC4E01"/>
    <w:rsid w:val="00DC519F"/>
    <w:rsid w:val="00DC55D6"/>
    <w:rsid w:val="00DC5D16"/>
    <w:rsid w:val="00DC5F0E"/>
    <w:rsid w:val="00DC62AA"/>
    <w:rsid w:val="00DC6750"/>
    <w:rsid w:val="00DC74E5"/>
    <w:rsid w:val="00DD052F"/>
    <w:rsid w:val="00DD079B"/>
    <w:rsid w:val="00DD1E28"/>
    <w:rsid w:val="00DD30E7"/>
    <w:rsid w:val="00DD31BA"/>
    <w:rsid w:val="00DD6102"/>
    <w:rsid w:val="00DD7AF8"/>
    <w:rsid w:val="00DE08E0"/>
    <w:rsid w:val="00DE0CF0"/>
    <w:rsid w:val="00DE1766"/>
    <w:rsid w:val="00DE1907"/>
    <w:rsid w:val="00DE571A"/>
    <w:rsid w:val="00DE7F02"/>
    <w:rsid w:val="00DF13A5"/>
    <w:rsid w:val="00DF152B"/>
    <w:rsid w:val="00DF164F"/>
    <w:rsid w:val="00DF1A55"/>
    <w:rsid w:val="00DF4A14"/>
    <w:rsid w:val="00DF4E6D"/>
    <w:rsid w:val="00DF54E9"/>
    <w:rsid w:val="00DF579F"/>
    <w:rsid w:val="00DF5A82"/>
    <w:rsid w:val="00DF5E73"/>
    <w:rsid w:val="00DF64DF"/>
    <w:rsid w:val="00DF6A4A"/>
    <w:rsid w:val="00DF7C90"/>
    <w:rsid w:val="00E00DA3"/>
    <w:rsid w:val="00E01A56"/>
    <w:rsid w:val="00E02403"/>
    <w:rsid w:val="00E027F8"/>
    <w:rsid w:val="00E02DD7"/>
    <w:rsid w:val="00E030BB"/>
    <w:rsid w:val="00E0316C"/>
    <w:rsid w:val="00E036E9"/>
    <w:rsid w:val="00E03BDE"/>
    <w:rsid w:val="00E03E73"/>
    <w:rsid w:val="00E03FAA"/>
    <w:rsid w:val="00E040A5"/>
    <w:rsid w:val="00E0528F"/>
    <w:rsid w:val="00E05DC2"/>
    <w:rsid w:val="00E07905"/>
    <w:rsid w:val="00E103ED"/>
    <w:rsid w:val="00E108A5"/>
    <w:rsid w:val="00E11590"/>
    <w:rsid w:val="00E12679"/>
    <w:rsid w:val="00E140C5"/>
    <w:rsid w:val="00E1421E"/>
    <w:rsid w:val="00E146CC"/>
    <w:rsid w:val="00E14E4C"/>
    <w:rsid w:val="00E15AB8"/>
    <w:rsid w:val="00E15C36"/>
    <w:rsid w:val="00E161FA"/>
    <w:rsid w:val="00E17134"/>
    <w:rsid w:val="00E17180"/>
    <w:rsid w:val="00E1729D"/>
    <w:rsid w:val="00E1750C"/>
    <w:rsid w:val="00E176D2"/>
    <w:rsid w:val="00E202C8"/>
    <w:rsid w:val="00E21EFF"/>
    <w:rsid w:val="00E227CD"/>
    <w:rsid w:val="00E23ABB"/>
    <w:rsid w:val="00E24291"/>
    <w:rsid w:val="00E24D3B"/>
    <w:rsid w:val="00E25865"/>
    <w:rsid w:val="00E2627B"/>
    <w:rsid w:val="00E26371"/>
    <w:rsid w:val="00E26B88"/>
    <w:rsid w:val="00E26E10"/>
    <w:rsid w:val="00E272AC"/>
    <w:rsid w:val="00E27428"/>
    <w:rsid w:val="00E27807"/>
    <w:rsid w:val="00E31390"/>
    <w:rsid w:val="00E315A8"/>
    <w:rsid w:val="00E31E6F"/>
    <w:rsid w:val="00E3256A"/>
    <w:rsid w:val="00E33445"/>
    <w:rsid w:val="00E341DB"/>
    <w:rsid w:val="00E352AD"/>
    <w:rsid w:val="00E359E2"/>
    <w:rsid w:val="00E35B85"/>
    <w:rsid w:val="00E35D27"/>
    <w:rsid w:val="00E3637F"/>
    <w:rsid w:val="00E36BAC"/>
    <w:rsid w:val="00E377E3"/>
    <w:rsid w:val="00E3789C"/>
    <w:rsid w:val="00E416E7"/>
    <w:rsid w:val="00E41BE9"/>
    <w:rsid w:val="00E452F9"/>
    <w:rsid w:val="00E45B71"/>
    <w:rsid w:val="00E5128D"/>
    <w:rsid w:val="00E52E0F"/>
    <w:rsid w:val="00E53057"/>
    <w:rsid w:val="00E53A34"/>
    <w:rsid w:val="00E53F8B"/>
    <w:rsid w:val="00E5525C"/>
    <w:rsid w:val="00E562E2"/>
    <w:rsid w:val="00E563FF"/>
    <w:rsid w:val="00E57C87"/>
    <w:rsid w:val="00E607F8"/>
    <w:rsid w:val="00E60D4F"/>
    <w:rsid w:val="00E61223"/>
    <w:rsid w:val="00E61E4A"/>
    <w:rsid w:val="00E622B8"/>
    <w:rsid w:val="00E63684"/>
    <w:rsid w:val="00E65A88"/>
    <w:rsid w:val="00E66EB9"/>
    <w:rsid w:val="00E67726"/>
    <w:rsid w:val="00E67968"/>
    <w:rsid w:val="00E701E0"/>
    <w:rsid w:val="00E7091D"/>
    <w:rsid w:val="00E70C7C"/>
    <w:rsid w:val="00E70CEA"/>
    <w:rsid w:val="00E72487"/>
    <w:rsid w:val="00E735B1"/>
    <w:rsid w:val="00E74974"/>
    <w:rsid w:val="00E74D86"/>
    <w:rsid w:val="00E7582C"/>
    <w:rsid w:val="00E7681D"/>
    <w:rsid w:val="00E769E0"/>
    <w:rsid w:val="00E76B70"/>
    <w:rsid w:val="00E76E75"/>
    <w:rsid w:val="00E779F7"/>
    <w:rsid w:val="00E80101"/>
    <w:rsid w:val="00E80B9D"/>
    <w:rsid w:val="00E80FF7"/>
    <w:rsid w:val="00E83149"/>
    <w:rsid w:val="00E84162"/>
    <w:rsid w:val="00E844C3"/>
    <w:rsid w:val="00E85126"/>
    <w:rsid w:val="00E864C3"/>
    <w:rsid w:val="00E86F42"/>
    <w:rsid w:val="00E9040B"/>
    <w:rsid w:val="00E9144F"/>
    <w:rsid w:val="00E917A1"/>
    <w:rsid w:val="00E91D04"/>
    <w:rsid w:val="00E91D5D"/>
    <w:rsid w:val="00E91F6C"/>
    <w:rsid w:val="00E92655"/>
    <w:rsid w:val="00E92ADB"/>
    <w:rsid w:val="00E934F9"/>
    <w:rsid w:val="00E9430E"/>
    <w:rsid w:val="00E94802"/>
    <w:rsid w:val="00E9523F"/>
    <w:rsid w:val="00E97303"/>
    <w:rsid w:val="00E97842"/>
    <w:rsid w:val="00E97DE9"/>
    <w:rsid w:val="00EA1720"/>
    <w:rsid w:val="00EA1A79"/>
    <w:rsid w:val="00EA2EEA"/>
    <w:rsid w:val="00EA357D"/>
    <w:rsid w:val="00EA45C6"/>
    <w:rsid w:val="00EA50F1"/>
    <w:rsid w:val="00EA5843"/>
    <w:rsid w:val="00EA6143"/>
    <w:rsid w:val="00EA64D1"/>
    <w:rsid w:val="00EA71D7"/>
    <w:rsid w:val="00EA75FE"/>
    <w:rsid w:val="00EB016E"/>
    <w:rsid w:val="00EB02D0"/>
    <w:rsid w:val="00EB0804"/>
    <w:rsid w:val="00EB0B19"/>
    <w:rsid w:val="00EB0C4B"/>
    <w:rsid w:val="00EB1028"/>
    <w:rsid w:val="00EB132E"/>
    <w:rsid w:val="00EB15D7"/>
    <w:rsid w:val="00EB2276"/>
    <w:rsid w:val="00EB2A32"/>
    <w:rsid w:val="00EB2AF9"/>
    <w:rsid w:val="00EB3390"/>
    <w:rsid w:val="00EB3C2E"/>
    <w:rsid w:val="00EB42E9"/>
    <w:rsid w:val="00EB4504"/>
    <w:rsid w:val="00EB4C53"/>
    <w:rsid w:val="00EB55A9"/>
    <w:rsid w:val="00EB5BA9"/>
    <w:rsid w:val="00EB5D19"/>
    <w:rsid w:val="00EB5D69"/>
    <w:rsid w:val="00EB63EF"/>
    <w:rsid w:val="00EB6457"/>
    <w:rsid w:val="00EB74A8"/>
    <w:rsid w:val="00EC223B"/>
    <w:rsid w:val="00EC2FCE"/>
    <w:rsid w:val="00EC3BF2"/>
    <w:rsid w:val="00EC6B7D"/>
    <w:rsid w:val="00EC7C15"/>
    <w:rsid w:val="00ED0A9C"/>
    <w:rsid w:val="00ED1581"/>
    <w:rsid w:val="00ED1F72"/>
    <w:rsid w:val="00ED2401"/>
    <w:rsid w:val="00ED388C"/>
    <w:rsid w:val="00ED42B1"/>
    <w:rsid w:val="00ED4ED0"/>
    <w:rsid w:val="00ED5182"/>
    <w:rsid w:val="00ED548C"/>
    <w:rsid w:val="00ED5BFB"/>
    <w:rsid w:val="00ED5FC3"/>
    <w:rsid w:val="00ED6542"/>
    <w:rsid w:val="00EE123A"/>
    <w:rsid w:val="00EE21B3"/>
    <w:rsid w:val="00EE2531"/>
    <w:rsid w:val="00EE2665"/>
    <w:rsid w:val="00EE4F36"/>
    <w:rsid w:val="00EE532B"/>
    <w:rsid w:val="00EE5F3B"/>
    <w:rsid w:val="00EE6C40"/>
    <w:rsid w:val="00EF0078"/>
    <w:rsid w:val="00EF0C22"/>
    <w:rsid w:val="00EF0D10"/>
    <w:rsid w:val="00EF1BBC"/>
    <w:rsid w:val="00EF1FD3"/>
    <w:rsid w:val="00EF25C6"/>
    <w:rsid w:val="00EF2EB8"/>
    <w:rsid w:val="00EF2FC6"/>
    <w:rsid w:val="00EF3F25"/>
    <w:rsid w:val="00EF41B5"/>
    <w:rsid w:val="00EF5AF2"/>
    <w:rsid w:val="00EF5C79"/>
    <w:rsid w:val="00EF6278"/>
    <w:rsid w:val="00EF640F"/>
    <w:rsid w:val="00EF65BB"/>
    <w:rsid w:val="00EF6C57"/>
    <w:rsid w:val="00F000A1"/>
    <w:rsid w:val="00F001B6"/>
    <w:rsid w:val="00F00F89"/>
    <w:rsid w:val="00F01513"/>
    <w:rsid w:val="00F018FB"/>
    <w:rsid w:val="00F01F32"/>
    <w:rsid w:val="00F02F6B"/>
    <w:rsid w:val="00F03EBC"/>
    <w:rsid w:val="00F043E3"/>
    <w:rsid w:val="00F05220"/>
    <w:rsid w:val="00F0539B"/>
    <w:rsid w:val="00F065B3"/>
    <w:rsid w:val="00F06CCE"/>
    <w:rsid w:val="00F06E99"/>
    <w:rsid w:val="00F11FBA"/>
    <w:rsid w:val="00F12916"/>
    <w:rsid w:val="00F12CD7"/>
    <w:rsid w:val="00F12F34"/>
    <w:rsid w:val="00F15C26"/>
    <w:rsid w:val="00F167E9"/>
    <w:rsid w:val="00F16DED"/>
    <w:rsid w:val="00F17BCA"/>
    <w:rsid w:val="00F20034"/>
    <w:rsid w:val="00F200EA"/>
    <w:rsid w:val="00F20430"/>
    <w:rsid w:val="00F20EA2"/>
    <w:rsid w:val="00F20FC8"/>
    <w:rsid w:val="00F21490"/>
    <w:rsid w:val="00F22307"/>
    <w:rsid w:val="00F2232E"/>
    <w:rsid w:val="00F22B38"/>
    <w:rsid w:val="00F2343B"/>
    <w:rsid w:val="00F2372A"/>
    <w:rsid w:val="00F25585"/>
    <w:rsid w:val="00F2609E"/>
    <w:rsid w:val="00F265A1"/>
    <w:rsid w:val="00F27114"/>
    <w:rsid w:val="00F27A76"/>
    <w:rsid w:val="00F27B27"/>
    <w:rsid w:val="00F30355"/>
    <w:rsid w:val="00F309A7"/>
    <w:rsid w:val="00F31D52"/>
    <w:rsid w:val="00F32BEC"/>
    <w:rsid w:val="00F32E83"/>
    <w:rsid w:val="00F3381B"/>
    <w:rsid w:val="00F338D7"/>
    <w:rsid w:val="00F3446F"/>
    <w:rsid w:val="00F34731"/>
    <w:rsid w:val="00F34B7F"/>
    <w:rsid w:val="00F36B86"/>
    <w:rsid w:val="00F37C42"/>
    <w:rsid w:val="00F37F89"/>
    <w:rsid w:val="00F40152"/>
    <w:rsid w:val="00F410B0"/>
    <w:rsid w:val="00F4188E"/>
    <w:rsid w:val="00F41E91"/>
    <w:rsid w:val="00F42375"/>
    <w:rsid w:val="00F43B8B"/>
    <w:rsid w:val="00F44F1B"/>
    <w:rsid w:val="00F457C6"/>
    <w:rsid w:val="00F45E96"/>
    <w:rsid w:val="00F470EC"/>
    <w:rsid w:val="00F474C5"/>
    <w:rsid w:val="00F47518"/>
    <w:rsid w:val="00F47BDE"/>
    <w:rsid w:val="00F512B3"/>
    <w:rsid w:val="00F52173"/>
    <w:rsid w:val="00F5282D"/>
    <w:rsid w:val="00F52CE5"/>
    <w:rsid w:val="00F5441F"/>
    <w:rsid w:val="00F5600F"/>
    <w:rsid w:val="00F56DF6"/>
    <w:rsid w:val="00F577ED"/>
    <w:rsid w:val="00F602CF"/>
    <w:rsid w:val="00F602F6"/>
    <w:rsid w:val="00F6049C"/>
    <w:rsid w:val="00F6065C"/>
    <w:rsid w:val="00F61D9A"/>
    <w:rsid w:val="00F623F8"/>
    <w:rsid w:val="00F6275C"/>
    <w:rsid w:val="00F6294F"/>
    <w:rsid w:val="00F633FD"/>
    <w:rsid w:val="00F6361A"/>
    <w:rsid w:val="00F64891"/>
    <w:rsid w:val="00F660E6"/>
    <w:rsid w:val="00F66208"/>
    <w:rsid w:val="00F66D0F"/>
    <w:rsid w:val="00F679FE"/>
    <w:rsid w:val="00F67BE3"/>
    <w:rsid w:val="00F71736"/>
    <w:rsid w:val="00F71B15"/>
    <w:rsid w:val="00F71CA1"/>
    <w:rsid w:val="00F7267C"/>
    <w:rsid w:val="00F730EA"/>
    <w:rsid w:val="00F7321C"/>
    <w:rsid w:val="00F73BAA"/>
    <w:rsid w:val="00F73CBA"/>
    <w:rsid w:val="00F74AEE"/>
    <w:rsid w:val="00F74D24"/>
    <w:rsid w:val="00F75177"/>
    <w:rsid w:val="00F764FB"/>
    <w:rsid w:val="00F76BDF"/>
    <w:rsid w:val="00F770D1"/>
    <w:rsid w:val="00F77F20"/>
    <w:rsid w:val="00F8007D"/>
    <w:rsid w:val="00F8089D"/>
    <w:rsid w:val="00F81EA6"/>
    <w:rsid w:val="00F822B0"/>
    <w:rsid w:val="00F82ED1"/>
    <w:rsid w:val="00F83DEA"/>
    <w:rsid w:val="00F856B6"/>
    <w:rsid w:val="00F87168"/>
    <w:rsid w:val="00F87B0A"/>
    <w:rsid w:val="00F87E9F"/>
    <w:rsid w:val="00F9003F"/>
    <w:rsid w:val="00F90864"/>
    <w:rsid w:val="00F9233A"/>
    <w:rsid w:val="00F92686"/>
    <w:rsid w:val="00F9277A"/>
    <w:rsid w:val="00F940F9"/>
    <w:rsid w:val="00F944F3"/>
    <w:rsid w:val="00F950AD"/>
    <w:rsid w:val="00F95574"/>
    <w:rsid w:val="00FA089B"/>
    <w:rsid w:val="00FA16FF"/>
    <w:rsid w:val="00FA187A"/>
    <w:rsid w:val="00FA2578"/>
    <w:rsid w:val="00FA3595"/>
    <w:rsid w:val="00FA39D9"/>
    <w:rsid w:val="00FA5313"/>
    <w:rsid w:val="00FA5A24"/>
    <w:rsid w:val="00FA5F13"/>
    <w:rsid w:val="00FA75D8"/>
    <w:rsid w:val="00FB006D"/>
    <w:rsid w:val="00FB04DB"/>
    <w:rsid w:val="00FB053C"/>
    <w:rsid w:val="00FB1012"/>
    <w:rsid w:val="00FB11AD"/>
    <w:rsid w:val="00FB1CC8"/>
    <w:rsid w:val="00FB22E5"/>
    <w:rsid w:val="00FB27FC"/>
    <w:rsid w:val="00FB36BF"/>
    <w:rsid w:val="00FB3981"/>
    <w:rsid w:val="00FB3C5E"/>
    <w:rsid w:val="00FB4364"/>
    <w:rsid w:val="00FB4431"/>
    <w:rsid w:val="00FB6F5E"/>
    <w:rsid w:val="00FB70B8"/>
    <w:rsid w:val="00FB7631"/>
    <w:rsid w:val="00FB7FC5"/>
    <w:rsid w:val="00FC2742"/>
    <w:rsid w:val="00FC37AE"/>
    <w:rsid w:val="00FC39E5"/>
    <w:rsid w:val="00FC3D59"/>
    <w:rsid w:val="00FC4094"/>
    <w:rsid w:val="00FC4B17"/>
    <w:rsid w:val="00FC618B"/>
    <w:rsid w:val="00FC664D"/>
    <w:rsid w:val="00FC6C68"/>
    <w:rsid w:val="00FD22CF"/>
    <w:rsid w:val="00FD3835"/>
    <w:rsid w:val="00FD384A"/>
    <w:rsid w:val="00FD4FD2"/>
    <w:rsid w:val="00FD5DC4"/>
    <w:rsid w:val="00FD64AE"/>
    <w:rsid w:val="00FD661C"/>
    <w:rsid w:val="00FD755A"/>
    <w:rsid w:val="00FE0CA8"/>
    <w:rsid w:val="00FE175E"/>
    <w:rsid w:val="00FE248D"/>
    <w:rsid w:val="00FE3978"/>
    <w:rsid w:val="00FE56B0"/>
    <w:rsid w:val="00FE68DF"/>
    <w:rsid w:val="00FE6952"/>
    <w:rsid w:val="00FE7241"/>
    <w:rsid w:val="00FF031F"/>
    <w:rsid w:val="00FF1B72"/>
    <w:rsid w:val="00FF1BC4"/>
    <w:rsid w:val="00FF219F"/>
    <w:rsid w:val="00FF4634"/>
    <w:rsid w:val="00FF53B8"/>
    <w:rsid w:val="00FF5643"/>
    <w:rsid w:val="00FF65AA"/>
    <w:rsid w:val="00FF6FF9"/>
    <w:rsid w:val="00FF7B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122FA"/>
    <w:pPr>
      <w:spacing w:after="120" w:line="240" w:lineRule="atLeast"/>
    </w:pPr>
    <w:rPr>
      <w:rFonts w:ascii="Arial" w:hAnsi="Arial"/>
      <w:szCs w:val="24"/>
      <w:lang w:eastAsia="en-US"/>
    </w:rPr>
  </w:style>
  <w:style w:type="paragraph" w:styleId="Heading1">
    <w:name w:val="heading 1"/>
    <w:basedOn w:val="Normal"/>
    <w:next w:val="Normal"/>
    <w:link w:val="Heading1Char"/>
    <w:rsid w:val="00A14077"/>
    <w:pPr>
      <w:keepNext/>
      <w:keepLines/>
      <w:spacing w:before="480" w:after="0"/>
      <w:jc w:val="center"/>
      <w:outlineLvl w:val="0"/>
    </w:pPr>
    <w:rPr>
      <w:rFonts w:asciiTheme="majorHAnsi" w:eastAsiaTheme="majorEastAsia" w:hAnsiTheme="majorHAnsi" w:cstheme="majorBidi"/>
      <w:b/>
      <w:bCs/>
      <w:sz w:val="28"/>
      <w:szCs w:val="28"/>
    </w:rPr>
  </w:style>
  <w:style w:type="paragraph" w:styleId="Heading2">
    <w:name w:val="heading 2"/>
    <w:basedOn w:val="Normal"/>
    <w:rsid w:val="00A14077"/>
    <w:pPr>
      <w:spacing w:before="100" w:beforeAutospacing="1" w:after="100" w:afterAutospacing="1"/>
      <w:outlineLvl w:val="1"/>
    </w:pPr>
    <w:rPr>
      <w:rFonts w:asciiTheme="majorHAnsi" w:eastAsia="Arial Unicode MS" w:hAnsiTheme="majorHAnsi" w:cs="Arial Unicode MS"/>
      <w:b/>
      <w:bCs/>
      <w:color w:val="000000"/>
      <w:sz w:val="28"/>
      <w:szCs w:val="36"/>
    </w:rPr>
  </w:style>
  <w:style w:type="paragraph" w:styleId="Heading3">
    <w:name w:val="heading 3"/>
    <w:basedOn w:val="Normal"/>
    <w:next w:val="Normal"/>
    <w:link w:val="Heading3Char"/>
    <w:semiHidden/>
    <w:unhideWhenUsed/>
    <w:qFormat/>
    <w:rsid w:val="00C4314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C43146"/>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unhideWhenUsed/>
    <w:qFormat/>
    <w:rsid w:val="00C4314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C4314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C4314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C43146"/>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C43146"/>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Heading01-NewSection">
    <w:name w:val="X Heading 01 - New Section"/>
    <w:basedOn w:val="Normal"/>
    <w:next w:val="XBodyText"/>
    <w:uiPriority w:val="99"/>
    <w:qFormat/>
    <w:rsid w:val="000309A4"/>
    <w:pPr>
      <w:keepNext/>
      <w:keepLines/>
      <w:pageBreakBefore/>
      <w:widowControl w:val="0"/>
      <w:tabs>
        <w:tab w:val="left" w:pos="850"/>
      </w:tabs>
      <w:suppressAutoHyphens/>
      <w:autoSpaceDE w:val="0"/>
      <w:autoSpaceDN w:val="0"/>
      <w:adjustRightInd w:val="0"/>
      <w:spacing w:after="480" w:line="480" w:lineRule="atLeast"/>
      <w:ind w:left="851"/>
      <w:textAlignment w:val="center"/>
    </w:pPr>
    <w:rPr>
      <w:rFonts w:ascii="Microsoft Sans Serif" w:eastAsiaTheme="minorEastAsia" w:hAnsi="Microsoft Sans Serif" w:cs="ITC Stone Sans Medium"/>
      <w:color w:val="000000"/>
      <w:sz w:val="48"/>
      <w:szCs w:val="52"/>
      <w:lang w:eastAsia="en-GB"/>
      <w14:numForm w14:val="oldStyle"/>
    </w:rPr>
  </w:style>
  <w:style w:type="paragraph" w:customStyle="1" w:styleId="XBodyText">
    <w:name w:val="X Body Text"/>
    <w:basedOn w:val="Normal"/>
    <w:autoRedefine/>
    <w:uiPriority w:val="99"/>
    <w:qFormat/>
    <w:rsid w:val="006101B9"/>
    <w:pPr>
      <w:tabs>
        <w:tab w:val="left" w:pos="850"/>
      </w:tabs>
      <w:suppressAutoHyphens/>
      <w:autoSpaceDE w:val="0"/>
      <w:autoSpaceDN w:val="0"/>
      <w:adjustRightInd w:val="0"/>
      <w:spacing w:line="360" w:lineRule="auto"/>
      <w:textAlignment w:val="center"/>
    </w:pPr>
    <w:rPr>
      <w:rFonts w:ascii="Bookman Old Style" w:eastAsiaTheme="minorEastAsia" w:hAnsi="Bookman Old Style" w:cs="Arial"/>
      <w:color w:val="000000" w:themeColor="text1"/>
      <w:sz w:val="24"/>
      <w:lang w:eastAsia="en-GB"/>
    </w:rPr>
  </w:style>
  <w:style w:type="table" w:styleId="TableGrid">
    <w:name w:val="Table Grid"/>
    <w:basedOn w:val="TableNormal"/>
    <w:rsid w:val="005266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BodyText-Autonumbered">
    <w:name w:val="X Body Text - Autonumbered"/>
    <w:basedOn w:val="XBodyText"/>
    <w:autoRedefine/>
    <w:uiPriority w:val="99"/>
    <w:qFormat/>
    <w:rsid w:val="007312E9"/>
    <w:rPr>
      <w:rFonts w:cs="Microsoft Sans Serif"/>
    </w:rPr>
  </w:style>
  <w:style w:type="paragraph" w:customStyle="1" w:styleId="XBodyText-Bullet1">
    <w:name w:val="X Body Text - Bullet 1"/>
    <w:basedOn w:val="XBodyText"/>
    <w:uiPriority w:val="99"/>
    <w:qFormat/>
    <w:rsid w:val="00700EAB"/>
    <w:pPr>
      <w:keepLines/>
      <w:numPr>
        <w:numId w:val="2"/>
      </w:numPr>
      <w:tabs>
        <w:tab w:val="clear" w:pos="850"/>
        <w:tab w:val="left" w:pos="1134"/>
      </w:tabs>
    </w:pPr>
  </w:style>
  <w:style w:type="paragraph" w:customStyle="1" w:styleId="XHeading04">
    <w:name w:val="X Heading 04"/>
    <w:basedOn w:val="XBodyText"/>
    <w:next w:val="XBodyText"/>
    <w:autoRedefine/>
    <w:uiPriority w:val="99"/>
    <w:qFormat/>
    <w:rsid w:val="00AF5135"/>
    <w:pPr>
      <w:keepNext/>
      <w:keepLines/>
      <w:widowControl w:val="0"/>
      <w:spacing w:before="240" w:after="60"/>
    </w:pPr>
    <w:rPr>
      <w:rFonts w:cs="ITC Franklin Gothic Demi"/>
      <w:b/>
      <w:spacing w:val="22"/>
      <w:sz w:val="26"/>
    </w:rPr>
  </w:style>
  <w:style w:type="paragraph" w:customStyle="1" w:styleId="XQuotation">
    <w:name w:val="X Quotation"/>
    <w:basedOn w:val="XBodyText"/>
    <w:next w:val="XBodyText"/>
    <w:uiPriority w:val="99"/>
    <w:qFormat/>
    <w:rsid w:val="00F01F32"/>
    <w:pPr>
      <w:spacing w:before="120" w:after="180"/>
      <w:ind w:left="1418" w:right="567"/>
    </w:pPr>
    <w:rPr>
      <w:i/>
      <w:iCs/>
    </w:rPr>
  </w:style>
  <w:style w:type="paragraph" w:customStyle="1" w:styleId="XBodyText-NumberedList">
    <w:name w:val="X Body Text - Numbered List"/>
    <w:basedOn w:val="XBodyText"/>
    <w:uiPriority w:val="99"/>
    <w:qFormat/>
    <w:rsid w:val="00D2287D"/>
    <w:pPr>
      <w:tabs>
        <w:tab w:val="clear" w:pos="850"/>
        <w:tab w:val="left" w:pos="1418"/>
      </w:tabs>
      <w:ind w:left="1418" w:hanging="567"/>
    </w:pPr>
  </w:style>
  <w:style w:type="paragraph" w:customStyle="1" w:styleId="XHeading02">
    <w:name w:val="X Heading 02"/>
    <w:basedOn w:val="XHeading01-NewSection"/>
    <w:next w:val="XBodyText"/>
    <w:autoRedefine/>
    <w:uiPriority w:val="99"/>
    <w:qFormat/>
    <w:rsid w:val="00A3165D"/>
    <w:pPr>
      <w:pageBreakBefore w:val="0"/>
      <w:spacing w:before="360" w:after="240" w:line="360" w:lineRule="auto"/>
      <w:ind w:left="0"/>
      <w:jc w:val="both"/>
    </w:pPr>
    <w:rPr>
      <w:rFonts w:ascii="Bookman Old Style" w:hAnsi="Bookman Old Style"/>
      <w:b/>
      <w:sz w:val="28"/>
      <w:szCs w:val="28"/>
    </w:rPr>
  </w:style>
  <w:style w:type="paragraph" w:customStyle="1" w:styleId="XHeading03">
    <w:name w:val="X Heading 03"/>
    <w:basedOn w:val="XHeading02"/>
    <w:autoRedefine/>
    <w:qFormat/>
    <w:rsid w:val="00964D33"/>
    <w:rPr>
      <w:sz w:val="26"/>
    </w:rPr>
  </w:style>
  <w:style w:type="paragraph" w:customStyle="1" w:styleId="XBodyText-Bullet2">
    <w:name w:val="X Body Text - Bullet 2"/>
    <w:basedOn w:val="XBodyText-Bullet1"/>
    <w:qFormat/>
    <w:rsid w:val="000122FA"/>
    <w:pPr>
      <w:tabs>
        <w:tab w:val="clear" w:pos="1134"/>
        <w:tab w:val="left" w:pos="1418"/>
      </w:tabs>
      <w:ind w:left="1418"/>
    </w:pPr>
  </w:style>
  <w:style w:type="paragraph" w:customStyle="1" w:styleId="XBodyText-Recommendation">
    <w:name w:val="X Body Text - Recommendation"/>
    <w:basedOn w:val="XBodyText"/>
    <w:autoRedefine/>
    <w:qFormat/>
    <w:rsid w:val="00C540BB"/>
    <w:pPr>
      <w:tabs>
        <w:tab w:val="clear" w:pos="850"/>
        <w:tab w:val="left" w:pos="851"/>
      </w:tabs>
    </w:pPr>
    <w:rPr>
      <w:b/>
    </w:rPr>
  </w:style>
  <w:style w:type="paragraph" w:styleId="Header">
    <w:name w:val="header"/>
    <w:basedOn w:val="Normal"/>
    <w:link w:val="HeaderChar"/>
    <w:uiPriority w:val="99"/>
    <w:rsid w:val="00F83D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3DEA"/>
    <w:rPr>
      <w:rFonts w:ascii="Arial" w:hAnsi="Arial"/>
      <w:szCs w:val="24"/>
      <w:lang w:eastAsia="en-US"/>
    </w:rPr>
  </w:style>
  <w:style w:type="paragraph" w:styleId="Footer">
    <w:name w:val="footer"/>
    <w:aliases w:val="Cover Footer"/>
    <w:basedOn w:val="Normal"/>
    <w:link w:val="FooterChar"/>
    <w:uiPriority w:val="99"/>
    <w:qFormat/>
    <w:rsid w:val="00FD64AE"/>
    <w:pPr>
      <w:widowControl w:val="0"/>
      <w:spacing w:after="0" w:line="240" w:lineRule="auto"/>
    </w:pPr>
    <w:rPr>
      <w:rFonts w:ascii="Microsoft Sans Serif" w:hAnsi="Microsoft Sans Serif"/>
      <w:b/>
    </w:rPr>
  </w:style>
  <w:style w:type="character" w:customStyle="1" w:styleId="FooterChar">
    <w:name w:val="Footer Char"/>
    <w:aliases w:val="Cover Footer Char"/>
    <w:basedOn w:val="DefaultParagraphFont"/>
    <w:link w:val="Footer"/>
    <w:uiPriority w:val="99"/>
    <w:rsid w:val="00FD64AE"/>
    <w:rPr>
      <w:rFonts w:ascii="Microsoft Sans Serif" w:hAnsi="Microsoft Sans Serif"/>
      <w:b/>
      <w:szCs w:val="24"/>
      <w:lang w:eastAsia="en-US"/>
    </w:rPr>
  </w:style>
  <w:style w:type="paragraph" w:styleId="FootnoteText">
    <w:name w:val="footnote text"/>
    <w:basedOn w:val="Normal"/>
    <w:link w:val="FootnoteTextChar"/>
    <w:autoRedefine/>
    <w:uiPriority w:val="99"/>
    <w:qFormat/>
    <w:rsid w:val="00142E62"/>
    <w:pPr>
      <w:keepLines/>
      <w:tabs>
        <w:tab w:val="left" w:pos="851"/>
      </w:tabs>
      <w:suppressAutoHyphens/>
      <w:spacing w:after="40" w:line="220" w:lineRule="atLeast"/>
      <w:ind w:left="851" w:hanging="851"/>
    </w:pPr>
    <w:rPr>
      <w:rFonts w:ascii="Bookman Old Style" w:hAnsi="Bookman Old Style"/>
      <w:sz w:val="18"/>
      <w:szCs w:val="16"/>
    </w:rPr>
  </w:style>
  <w:style w:type="character" w:customStyle="1" w:styleId="FootnoteTextChar">
    <w:name w:val="Footnote Text Char"/>
    <w:basedOn w:val="DefaultParagraphFont"/>
    <w:link w:val="FootnoteText"/>
    <w:uiPriority w:val="99"/>
    <w:rsid w:val="00142E62"/>
    <w:rPr>
      <w:rFonts w:ascii="Bookman Old Style" w:hAnsi="Bookman Old Style"/>
      <w:sz w:val="18"/>
      <w:szCs w:val="16"/>
      <w:lang w:eastAsia="en-US"/>
    </w:rPr>
  </w:style>
  <w:style w:type="character" w:styleId="FootnoteReference">
    <w:name w:val="footnote reference"/>
    <w:basedOn w:val="DefaultParagraphFont"/>
    <w:qFormat/>
    <w:rsid w:val="00B1549C"/>
    <w:rPr>
      <w:rFonts w:ascii="Arial" w:hAnsi="Arial"/>
      <w:color w:val="auto"/>
      <w:sz w:val="20"/>
      <w:vertAlign w:val="superscript"/>
    </w:rPr>
  </w:style>
  <w:style w:type="paragraph" w:customStyle="1" w:styleId="XTableHeading">
    <w:name w:val="X Table Heading"/>
    <w:basedOn w:val="XHeading04"/>
    <w:autoRedefine/>
    <w:qFormat/>
    <w:rsid w:val="00AF5135"/>
    <w:rPr>
      <w:spacing w:val="24"/>
      <w:sz w:val="18"/>
    </w:rPr>
  </w:style>
  <w:style w:type="paragraph" w:customStyle="1" w:styleId="XTableText-Body">
    <w:name w:val="X Table Text - Body"/>
    <w:basedOn w:val="XBodyText"/>
    <w:qFormat/>
    <w:rsid w:val="00F01F32"/>
    <w:pPr>
      <w:spacing w:before="60" w:after="60" w:line="240" w:lineRule="atLeast"/>
    </w:pPr>
    <w:rPr>
      <w:sz w:val="18"/>
    </w:rPr>
  </w:style>
  <w:style w:type="paragraph" w:customStyle="1" w:styleId="XTableText-ColumnHeadings">
    <w:name w:val="X Table Text - Column Headings"/>
    <w:basedOn w:val="XTableText-Body"/>
    <w:qFormat/>
    <w:rsid w:val="00F01F32"/>
    <w:pPr>
      <w:keepLines/>
      <w:widowControl w:val="0"/>
      <w:tabs>
        <w:tab w:val="clear" w:pos="850"/>
      </w:tabs>
      <w:jc w:val="center"/>
    </w:pPr>
    <w:rPr>
      <w:b/>
    </w:rPr>
  </w:style>
  <w:style w:type="paragraph" w:customStyle="1" w:styleId="XTableText-AlignRight">
    <w:name w:val="X Table Text - Align Right"/>
    <w:basedOn w:val="XTableText-Body"/>
    <w:qFormat/>
    <w:rsid w:val="00F01F32"/>
    <w:pPr>
      <w:jc w:val="right"/>
    </w:pPr>
  </w:style>
  <w:style w:type="paragraph" w:styleId="BalloonText">
    <w:name w:val="Balloon Text"/>
    <w:basedOn w:val="Normal"/>
    <w:link w:val="BalloonTextChar"/>
    <w:uiPriority w:val="99"/>
    <w:rsid w:val="00C323C0"/>
    <w:pPr>
      <w:spacing w:after="0" w:line="240" w:lineRule="auto"/>
    </w:pPr>
    <w:rPr>
      <w:rFonts w:ascii="Tahoma" w:hAnsi="Tahoma" w:cs="Tahoma"/>
      <w:sz w:val="16"/>
      <w:szCs w:val="16"/>
    </w:rPr>
  </w:style>
  <w:style w:type="paragraph" w:customStyle="1" w:styleId="XBodyText-Numbered">
    <w:name w:val="X Body Text - Numbered"/>
    <w:basedOn w:val="XBodyText"/>
    <w:qFormat/>
    <w:rsid w:val="00E07905"/>
    <w:pPr>
      <w:numPr>
        <w:numId w:val="8"/>
      </w:numPr>
      <w:ind w:left="851" w:hanging="851"/>
    </w:pPr>
  </w:style>
  <w:style w:type="character" w:customStyle="1" w:styleId="BalloonTextChar">
    <w:name w:val="Balloon Text Char"/>
    <w:basedOn w:val="DefaultParagraphFont"/>
    <w:link w:val="BalloonText"/>
    <w:uiPriority w:val="99"/>
    <w:rsid w:val="00C323C0"/>
    <w:rPr>
      <w:rFonts w:ascii="Tahoma" w:hAnsi="Tahoma" w:cs="Tahoma"/>
      <w:sz w:val="16"/>
      <w:szCs w:val="16"/>
      <w:lang w:eastAsia="en-US"/>
    </w:rPr>
  </w:style>
  <w:style w:type="character" w:customStyle="1" w:styleId="Heading1Char">
    <w:name w:val="Heading 1 Char"/>
    <w:basedOn w:val="DefaultParagraphFont"/>
    <w:link w:val="Heading1"/>
    <w:rsid w:val="00A14077"/>
    <w:rPr>
      <w:rFonts w:asciiTheme="majorHAnsi" w:eastAsiaTheme="majorEastAsia" w:hAnsiTheme="majorHAnsi" w:cstheme="majorBidi"/>
      <w:b/>
      <w:bCs/>
      <w:sz w:val="28"/>
      <w:szCs w:val="28"/>
      <w:lang w:eastAsia="en-US"/>
    </w:rPr>
  </w:style>
  <w:style w:type="paragraph" w:styleId="TOC1">
    <w:name w:val="toc 1"/>
    <w:basedOn w:val="XBodyText"/>
    <w:next w:val="Normal"/>
    <w:uiPriority w:val="39"/>
    <w:qFormat/>
    <w:rsid w:val="00C43146"/>
    <w:pPr>
      <w:tabs>
        <w:tab w:val="clear" w:pos="850"/>
      </w:tabs>
      <w:suppressAutoHyphens w:val="0"/>
      <w:autoSpaceDE/>
      <w:autoSpaceDN/>
      <w:adjustRightInd/>
      <w:spacing w:before="240" w:line="240" w:lineRule="atLeast"/>
      <w:textAlignment w:val="auto"/>
    </w:pPr>
    <w:rPr>
      <w:rFonts w:asciiTheme="minorHAnsi" w:eastAsia="Times New Roman" w:hAnsiTheme="minorHAnsi" w:cstheme="minorHAnsi"/>
      <w:b/>
      <w:bCs/>
      <w:color w:val="auto"/>
      <w:sz w:val="20"/>
      <w:lang w:eastAsia="en-US"/>
    </w:rPr>
  </w:style>
  <w:style w:type="paragraph" w:styleId="TOCHeading">
    <w:name w:val="TOC Heading"/>
    <w:basedOn w:val="Heading1"/>
    <w:next w:val="Normal"/>
    <w:uiPriority w:val="39"/>
    <w:unhideWhenUsed/>
    <w:qFormat/>
    <w:rsid w:val="000309A4"/>
    <w:pPr>
      <w:spacing w:line="276" w:lineRule="auto"/>
      <w:outlineLvl w:val="9"/>
    </w:pPr>
    <w:rPr>
      <w:lang w:val="en-US" w:eastAsia="ja-JP"/>
    </w:rPr>
  </w:style>
  <w:style w:type="paragraph" w:customStyle="1" w:styleId="ReportTitle">
    <w:name w:val="Report Title"/>
    <w:basedOn w:val="Title"/>
    <w:next w:val="Normal"/>
    <w:autoRedefine/>
    <w:qFormat/>
    <w:rsid w:val="006232B1"/>
    <w:pPr>
      <w:pBdr>
        <w:bottom w:val="none" w:sz="0" w:space="0" w:color="auto"/>
      </w:pBdr>
      <w:spacing w:after="0"/>
      <w:jc w:val="center"/>
    </w:pPr>
    <w:rPr>
      <w:rFonts w:ascii="Bookman Old Style" w:hAnsi="Bookman Old Style"/>
      <w:b/>
      <w:color w:val="000000" w:themeColor="text1"/>
      <w:sz w:val="28"/>
      <w:szCs w:val="28"/>
    </w:rPr>
  </w:style>
  <w:style w:type="paragraph" w:customStyle="1" w:styleId="XCtteeName">
    <w:name w:val="X Cttee Name"/>
    <w:basedOn w:val="Normal"/>
    <w:autoRedefine/>
    <w:rsid w:val="004B2897"/>
    <w:pPr>
      <w:spacing w:after="0" w:line="240" w:lineRule="auto"/>
      <w:jc w:val="center"/>
    </w:pPr>
    <w:rPr>
      <w:rFonts w:ascii="Microsoft Sans Serif" w:hAnsi="Microsoft Sans Serif"/>
      <w:b/>
      <w:sz w:val="22"/>
    </w:rPr>
  </w:style>
  <w:style w:type="paragraph" w:styleId="Title">
    <w:name w:val="Title"/>
    <w:basedOn w:val="Normal"/>
    <w:next w:val="Normal"/>
    <w:link w:val="TitleChar"/>
    <w:rsid w:val="00893F7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893F76"/>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SubTitle">
    <w:name w:val="Sub Title"/>
    <w:basedOn w:val="Normal"/>
    <w:qFormat/>
    <w:rsid w:val="006A25A8"/>
    <w:pPr>
      <w:spacing w:after="0" w:line="240" w:lineRule="auto"/>
      <w:jc w:val="center"/>
    </w:pPr>
    <w:rPr>
      <w:rFonts w:ascii="Microsoft Sans Serif" w:hAnsi="Microsoft Sans Serif"/>
      <w:b/>
      <w:color w:val="000000"/>
      <w:spacing w:val="24"/>
      <w:sz w:val="24"/>
      <w:szCs w:val="14"/>
      <w:shd w:val="clear" w:color="auto" w:fill="FFFFFF"/>
    </w:rPr>
  </w:style>
  <w:style w:type="paragraph" w:customStyle="1" w:styleId="XEmbargo">
    <w:name w:val="X Embargo"/>
    <w:basedOn w:val="SubTitle"/>
    <w:next w:val="Normal"/>
    <w:rsid w:val="00FD64AE"/>
    <w:rPr>
      <w:caps/>
    </w:rPr>
  </w:style>
  <w:style w:type="paragraph" w:customStyle="1" w:styleId="XEmbargoInformation">
    <w:name w:val="X Embargo Information"/>
    <w:basedOn w:val="Normal"/>
    <w:qFormat/>
    <w:rsid w:val="00FD64AE"/>
    <w:pPr>
      <w:spacing w:after="0" w:line="240" w:lineRule="auto"/>
      <w:jc w:val="center"/>
    </w:pPr>
    <w:rPr>
      <w:rFonts w:ascii="Microsoft Sans Serif" w:hAnsi="Microsoft Sans Serif"/>
      <w:sz w:val="24"/>
    </w:rPr>
  </w:style>
  <w:style w:type="paragraph" w:customStyle="1" w:styleId="BodyFooter">
    <w:name w:val="Body Footer"/>
    <w:basedOn w:val="Footer"/>
    <w:rsid w:val="00CE1C36"/>
    <w:pPr>
      <w:pBdr>
        <w:top w:val="single" w:sz="4" w:space="1" w:color="auto"/>
      </w:pBdr>
      <w:jc w:val="center"/>
    </w:pPr>
    <w:rPr>
      <w:b w:val="0"/>
      <w:sz w:val="22"/>
    </w:rPr>
  </w:style>
  <w:style w:type="character" w:customStyle="1" w:styleId="Heading3Char">
    <w:name w:val="Heading 3 Char"/>
    <w:basedOn w:val="DefaultParagraphFont"/>
    <w:link w:val="Heading3"/>
    <w:semiHidden/>
    <w:rsid w:val="00C43146"/>
    <w:rPr>
      <w:rFonts w:asciiTheme="majorHAnsi" w:eastAsiaTheme="majorEastAsia" w:hAnsiTheme="majorHAnsi" w:cstheme="majorBidi"/>
      <w:b/>
      <w:bCs/>
      <w:color w:val="4F81BD" w:themeColor="accent1"/>
      <w:szCs w:val="24"/>
      <w:lang w:eastAsia="en-US"/>
    </w:rPr>
  </w:style>
  <w:style w:type="character" w:customStyle="1" w:styleId="Heading4Char">
    <w:name w:val="Heading 4 Char"/>
    <w:basedOn w:val="DefaultParagraphFont"/>
    <w:link w:val="Heading4"/>
    <w:semiHidden/>
    <w:rsid w:val="00C43146"/>
    <w:rPr>
      <w:rFonts w:asciiTheme="majorHAnsi" w:eastAsiaTheme="majorEastAsia" w:hAnsiTheme="majorHAnsi" w:cstheme="majorBidi"/>
      <w:b/>
      <w:bCs/>
      <w:i/>
      <w:iCs/>
      <w:color w:val="4F81BD" w:themeColor="accent1"/>
      <w:szCs w:val="24"/>
      <w:lang w:eastAsia="en-US"/>
    </w:rPr>
  </w:style>
  <w:style w:type="paragraph" w:styleId="TOC4">
    <w:name w:val="toc 4"/>
    <w:basedOn w:val="Normal"/>
    <w:next w:val="Normal"/>
    <w:autoRedefine/>
    <w:uiPriority w:val="39"/>
    <w:rsid w:val="00C43146"/>
    <w:pPr>
      <w:spacing w:after="0"/>
      <w:ind w:left="600"/>
    </w:pPr>
    <w:rPr>
      <w:rFonts w:asciiTheme="minorHAnsi" w:hAnsiTheme="minorHAnsi" w:cstheme="minorHAnsi"/>
      <w:szCs w:val="20"/>
    </w:rPr>
  </w:style>
  <w:style w:type="paragraph" w:styleId="TOC3">
    <w:name w:val="toc 3"/>
    <w:basedOn w:val="Normal"/>
    <w:next w:val="Normal"/>
    <w:autoRedefine/>
    <w:uiPriority w:val="39"/>
    <w:qFormat/>
    <w:rsid w:val="00C43146"/>
    <w:pPr>
      <w:spacing w:after="0"/>
      <w:ind w:left="400"/>
    </w:pPr>
    <w:rPr>
      <w:rFonts w:asciiTheme="minorHAnsi" w:hAnsiTheme="minorHAnsi" w:cstheme="minorHAnsi"/>
      <w:szCs w:val="20"/>
    </w:rPr>
  </w:style>
  <w:style w:type="paragraph" w:styleId="TOC2">
    <w:name w:val="toc 2"/>
    <w:basedOn w:val="Normal"/>
    <w:next w:val="Normal"/>
    <w:autoRedefine/>
    <w:uiPriority w:val="39"/>
    <w:qFormat/>
    <w:rsid w:val="00C43146"/>
    <w:pPr>
      <w:spacing w:before="120" w:after="0"/>
      <w:ind w:left="200"/>
    </w:pPr>
    <w:rPr>
      <w:rFonts w:asciiTheme="minorHAnsi" w:hAnsiTheme="minorHAnsi" w:cstheme="minorHAnsi"/>
      <w:i/>
      <w:iCs/>
      <w:szCs w:val="20"/>
    </w:rPr>
  </w:style>
  <w:style w:type="character" w:styleId="Hyperlink">
    <w:name w:val="Hyperlink"/>
    <w:basedOn w:val="DefaultParagraphFont"/>
    <w:uiPriority w:val="99"/>
    <w:unhideWhenUsed/>
    <w:rsid w:val="00C43146"/>
    <w:rPr>
      <w:color w:val="0000FF" w:themeColor="hyperlink"/>
      <w:u w:val="single"/>
    </w:rPr>
  </w:style>
  <w:style w:type="character" w:customStyle="1" w:styleId="Heading9Char">
    <w:name w:val="Heading 9 Char"/>
    <w:basedOn w:val="DefaultParagraphFont"/>
    <w:link w:val="Heading9"/>
    <w:semiHidden/>
    <w:rsid w:val="00C43146"/>
    <w:rPr>
      <w:rFonts w:asciiTheme="majorHAnsi" w:eastAsiaTheme="majorEastAsia" w:hAnsiTheme="majorHAnsi" w:cstheme="majorBidi"/>
      <w:i/>
      <w:iCs/>
      <w:color w:val="404040" w:themeColor="text1" w:themeTint="BF"/>
      <w:lang w:eastAsia="en-US"/>
    </w:rPr>
  </w:style>
  <w:style w:type="character" w:customStyle="1" w:styleId="Heading8Char">
    <w:name w:val="Heading 8 Char"/>
    <w:basedOn w:val="DefaultParagraphFont"/>
    <w:link w:val="Heading8"/>
    <w:semiHidden/>
    <w:rsid w:val="00C43146"/>
    <w:rPr>
      <w:rFonts w:asciiTheme="majorHAnsi" w:eastAsiaTheme="majorEastAsia" w:hAnsiTheme="majorHAnsi" w:cstheme="majorBidi"/>
      <w:color w:val="404040" w:themeColor="text1" w:themeTint="BF"/>
      <w:lang w:eastAsia="en-US"/>
    </w:rPr>
  </w:style>
  <w:style w:type="character" w:customStyle="1" w:styleId="Heading7Char">
    <w:name w:val="Heading 7 Char"/>
    <w:basedOn w:val="DefaultParagraphFont"/>
    <w:link w:val="Heading7"/>
    <w:semiHidden/>
    <w:rsid w:val="00C43146"/>
    <w:rPr>
      <w:rFonts w:asciiTheme="majorHAnsi" w:eastAsiaTheme="majorEastAsia" w:hAnsiTheme="majorHAnsi" w:cstheme="majorBidi"/>
      <w:i/>
      <w:iCs/>
      <w:color w:val="404040" w:themeColor="text1" w:themeTint="BF"/>
      <w:szCs w:val="24"/>
      <w:lang w:eastAsia="en-US"/>
    </w:rPr>
  </w:style>
  <w:style w:type="character" w:customStyle="1" w:styleId="Heading6Char">
    <w:name w:val="Heading 6 Char"/>
    <w:basedOn w:val="DefaultParagraphFont"/>
    <w:link w:val="Heading6"/>
    <w:semiHidden/>
    <w:rsid w:val="00C43146"/>
    <w:rPr>
      <w:rFonts w:asciiTheme="majorHAnsi" w:eastAsiaTheme="majorEastAsia" w:hAnsiTheme="majorHAnsi" w:cstheme="majorBidi"/>
      <w:i/>
      <w:iCs/>
      <w:color w:val="243F60" w:themeColor="accent1" w:themeShade="7F"/>
      <w:szCs w:val="24"/>
      <w:lang w:eastAsia="en-US"/>
    </w:rPr>
  </w:style>
  <w:style w:type="character" w:customStyle="1" w:styleId="Heading5Char">
    <w:name w:val="Heading 5 Char"/>
    <w:basedOn w:val="DefaultParagraphFont"/>
    <w:link w:val="Heading5"/>
    <w:semiHidden/>
    <w:rsid w:val="00C43146"/>
    <w:rPr>
      <w:rFonts w:asciiTheme="majorHAnsi" w:eastAsiaTheme="majorEastAsia" w:hAnsiTheme="majorHAnsi" w:cstheme="majorBidi"/>
      <w:color w:val="243F60" w:themeColor="accent1" w:themeShade="7F"/>
      <w:szCs w:val="24"/>
      <w:lang w:eastAsia="en-US"/>
    </w:rPr>
  </w:style>
  <w:style w:type="paragraph" w:styleId="TOC5">
    <w:name w:val="toc 5"/>
    <w:basedOn w:val="Normal"/>
    <w:next w:val="Normal"/>
    <w:autoRedefine/>
    <w:rsid w:val="00C540BB"/>
    <w:pPr>
      <w:spacing w:after="0"/>
      <w:ind w:left="800"/>
    </w:pPr>
    <w:rPr>
      <w:rFonts w:asciiTheme="minorHAnsi" w:hAnsiTheme="minorHAnsi" w:cstheme="minorHAnsi"/>
      <w:szCs w:val="20"/>
    </w:rPr>
  </w:style>
  <w:style w:type="paragraph" w:styleId="TOC6">
    <w:name w:val="toc 6"/>
    <w:basedOn w:val="Normal"/>
    <w:next w:val="Normal"/>
    <w:autoRedefine/>
    <w:rsid w:val="00C540BB"/>
    <w:pPr>
      <w:spacing w:after="0"/>
      <w:ind w:left="1000"/>
    </w:pPr>
    <w:rPr>
      <w:rFonts w:asciiTheme="minorHAnsi" w:hAnsiTheme="minorHAnsi" w:cstheme="minorHAnsi"/>
      <w:szCs w:val="20"/>
    </w:rPr>
  </w:style>
  <w:style w:type="paragraph" w:styleId="TOC7">
    <w:name w:val="toc 7"/>
    <w:basedOn w:val="Normal"/>
    <w:next w:val="Normal"/>
    <w:autoRedefine/>
    <w:rsid w:val="00C540BB"/>
    <w:pPr>
      <w:spacing w:after="0"/>
      <w:ind w:left="1200"/>
    </w:pPr>
    <w:rPr>
      <w:rFonts w:asciiTheme="minorHAnsi" w:hAnsiTheme="minorHAnsi" w:cstheme="minorHAnsi"/>
      <w:szCs w:val="20"/>
    </w:rPr>
  </w:style>
  <w:style w:type="paragraph" w:styleId="TOC8">
    <w:name w:val="toc 8"/>
    <w:basedOn w:val="Normal"/>
    <w:next w:val="Normal"/>
    <w:autoRedefine/>
    <w:rsid w:val="00C540BB"/>
    <w:pPr>
      <w:spacing w:after="0"/>
      <w:ind w:left="1400"/>
    </w:pPr>
    <w:rPr>
      <w:rFonts w:asciiTheme="minorHAnsi" w:hAnsiTheme="minorHAnsi" w:cstheme="minorHAnsi"/>
      <w:szCs w:val="20"/>
    </w:rPr>
  </w:style>
  <w:style w:type="paragraph" w:styleId="TOC9">
    <w:name w:val="toc 9"/>
    <w:basedOn w:val="Normal"/>
    <w:next w:val="Normal"/>
    <w:autoRedefine/>
    <w:rsid w:val="00C540BB"/>
    <w:pPr>
      <w:spacing w:after="0"/>
      <w:ind w:left="1600"/>
    </w:pPr>
    <w:rPr>
      <w:rFonts w:asciiTheme="minorHAnsi" w:hAnsiTheme="minorHAnsi" w:cstheme="minorHAnsi"/>
      <w:szCs w:val="20"/>
    </w:rPr>
  </w:style>
  <w:style w:type="paragraph" w:customStyle="1" w:styleId="XStyleTableText-BodyBorderNoborder">
    <w:name w:val="X Style Table Text - Body + Border: : (No border)"/>
    <w:basedOn w:val="XTableText-Body"/>
    <w:rsid w:val="009A4AA8"/>
    <w:rPr>
      <w:bdr w:val="none" w:sz="0" w:space="0" w:color="auto" w:frame="1"/>
    </w:rPr>
  </w:style>
  <w:style w:type="paragraph" w:styleId="ListParagraph">
    <w:name w:val="List Paragraph"/>
    <w:basedOn w:val="Normal"/>
    <w:uiPriority w:val="34"/>
    <w:qFormat/>
    <w:rsid w:val="00381B6E"/>
    <w:pPr>
      <w:ind w:left="720"/>
      <w:contextualSpacing/>
    </w:pPr>
  </w:style>
  <w:style w:type="character" w:styleId="Strong">
    <w:name w:val="Strong"/>
    <w:basedOn w:val="DefaultParagraphFont"/>
    <w:uiPriority w:val="22"/>
    <w:qFormat/>
    <w:rsid w:val="00D10A11"/>
    <w:rPr>
      <w:b/>
      <w:bCs/>
    </w:rPr>
  </w:style>
  <w:style w:type="paragraph" w:styleId="EndnoteText">
    <w:name w:val="endnote text"/>
    <w:basedOn w:val="Normal"/>
    <w:link w:val="EndnoteTextChar"/>
    <w:semiHidden/>
    <w:unhideWhenUsed/>
    <w:rsid w:val="004C4DB5"/>
    <w:pPr>
      <w:spacing w:after="0" w:line="240" w:lineRule="auto"/>
    </w:pPr>
    <w:rPr>
      <w:szCs w:val="20"/>
    </w:rPr>
  </w:style>
  <w:style w:type="character" w:customStyle="1" w:styleId="EndnoteTextChar">
    <w:name w:val="Endnote Text Char"/>
    <w:basedOn w:val="DefaultParagraphFont"/>
    <w:link w:val="EndnoteText"/>
    <w:semiHidden/>
    <w:rsid w:val="004C4DB5"/>
    <w:rPr>
      <w:rFonts w:ascii="Arial" w:hAnsi="Arial"/>
      <w:lang w:eastAsia="en-US"/>
    </w:rPr>
  </w:style>
  <w:style w:type="character" w:styleId="EndnoteReference">
    <w:name w:val="endnote reference"/>
    <w:basedOn w:val="DefaultParagraphFont"/>
    <w:semiHidden/>
    <w:unhideWhenUsed/>
    <w:rsid w:val="004C4DB5"/>
    <w:rPr>
      <w:vertAlign w:val="superscript"/>
    </w:rPr>
  </w:style>
  <w:style w:type="paragraph" w:styleId="NoSpacing">
    <w:name w:val="No Spacing"/>
    <w:link w:val="NoSpacingChar"/>
    <w:uiPriority w:val="1"/>
    <w:qFormat/>
    <w:rsid w:val="007C1D23"/>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7C1D23"/>
    <w:rPr>
      <w:rFonts w:asciiTheme="minorHAnsi" w:eastAsiaTheme="minorEastAsia"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396291">
      <w:bodyDiv w:val="1"/>
      <w:marLeft w:val="0"/>
      <w:marRight w:val="0"/>
      <w:marTop w:val="0"/>
      <w:marBottom w:val="0"/>
      <w:divBdr>
        <w:top w:val="none" w:sz="0" w:space="0" w:color="auto"/>
        <w:left w:val="none" w:sz="0" w:space="0" w:color="auto"/>
        <w:bottom w:val="none" w:sz="0" w:space="0" w:color="auto"/>
        <w:right w:val="none" w:sz="0" w:space="0" w:color="auto"/>
      </w:divBdr>
    </w:div>
    <w:div w:id="596016028">
      <w:bodyDiv w:val="1"/>
      <w:marLeft w:val="0"/>
      <w:marRight w:val="0"/>
      <w:marTop w:val="0"/>
      <w:marBottom w:val="0"/>
      <w:divBdr>
        <w:top w:val="none" w:sz="0" w:space="0" w:color="auto"/>
        <w:left w:val="none" w:sz="0" w:space="0" w:color="auto"/>
        <w:bottom w:val="none" w:sz="0" w:space="0" w:color="auto"/>
        <w:right w:val="none" w:sz="0" w:space="0" w:color="auto"/>
      </w:divBdr>
    </w:div>
    <w:div w:id="137195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FAE664-3057-4513-B76C-7DB187A68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16851</Words>
  <Characters>96056</Characters>
  <Application>Microsoft Office Word</Application>
  <DocSecurity>0</DocSecurity>
  <Lines>800</Lines>
  <Paragraphs>225</Paragraphs>
  <ScaleCrop>false</ScaleCrop>
  <HeadingPairs>
    <vt:vector size="2" baseType="variant">
      <vt:variant>
        <vt:lpstr>Title</vt:lpstr>
      </vt:variant>
      <vt:variant>
        <vt:i4>1</vt:i4>
      </vt:variant>
    </vt:vector>
  </HeadingPairs>
  <TitlesOfParts>
    <vt:vector size="1" baseType="lpstr">
      <vt:lpstr>Report on the Inquiry into the Outsourcing of Cleaning Services</vt:lpstr>
    </vt:vector>
  </TitlesOfParts>
  <LinksUpToDate>false</LinksUpToDate>
  <CharactersWithSpaces>112682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on the Inquiry into the Outsourcing of Cleaning Services</dc:title>
  <dc:creator/>
  <cp:lastModifiedBy/>
  <cp:revision>1</cp:revision>
  <dcterms:created xsi:type="dcterms:W3CDTF">2019-04-29T13:31:00Z</dcterms:created>
  <dcterms:modified xsi:type="dcterms:W3CDTF">2019-04-29T13:31:00Z</dcterms:modified>
</cp:coreProperties>
</file>