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BBE68C" w14:textId="77777777" w:rsidR="006A3111" w:rsidRDefault="006A3111" w:rsidP="006A3111">
      <w:pPr>
        <w:spacing w:before="0"/>
      </w:pPr>
      <w:r>
        <w:t>M O N T S E R R A T</w:t>
      </w:r>
    </w:p>
    <w:p w14:paraId="33885E0E" w14:textId="77777777" w:rsidR="006A3111" w:rsidRDefault="006A3111" w:rsidP="006A3111">
      <w:pPr>
        <w:spacing w:before="0"/>
      </w:pPr>
    </w:p>
    <w:p w14:paraId="118D06B8" w14:textId="77777777" w:rsidR="006A3111" w:rsidRDefault="006A3111" w:rsidP="006A3111">
      <w:pPr>
        <w:spacing w:before="0" w:after="0"/>
        <w:rPr>
          <w:rFonts w:eastAsia="MS Mincho"/>
          <w:b/>
          <w:sz w:val="16"/>
          <w:szCs w:val="16"/>
        </w:rPr>
      </w:pPr>
    </w:p>
    <w:p w14:paraId="6A478D32" w14:textId="66E1D59C" w:rsidR="006A3111" w:rsidRDefault="006A3111" w:rsidP="006A3111">
      <w:pPr>
        <w:spacing w:before="0" w:after="0"/>
        <w:rPr>
          <w:b/>
        </w:rPr>
      </w:pPr>
      <w:r>
        <w:rPr>
          <w:b/>
        </w:rPr>
        <w:t xml:space="preserve">ROAD TRAFFIC (EXAMINING OFFICER) (VALIDATION) </w:t>
      </w:r>
      <w:r w:rsidR="00C44B85">
        <w:rPr>
          <w:b/>
        </w:rPr>
        <w:t>ACT</w:t>
      </w:r>
    </w:p>
    <w:p w14:paraId="56009486" w14:textId="77777777" w:rsidR="006A3111" w:rsidRDefault="006A3111" w:rsidP="006A3111">
      <w:pPr>
        <w:spacing w:before="0" w:after="0"/>
        <w:rPr>
          <w:b/>
        </w:rPr>
      </w:pPr>
    </w:p>
    <w:p w14:paraId="6F4EBEF4" w14:textId="77777777" w:rsidR="006A3111" w:rsidRDefault="006A3111" w:rsidP="006A3111">
      <w:pPr>
        <w:spacing w:before="0" w:after="0"/>
        <w:rPr>
          <w:b/>
        </w:rPr>
      </w:pPr>
    </w:p>
    <w:p w14:paraId="3B009485" w14:textId="4653ECCB" w:rsidR="006A3111" w:rsidRDefault="00133E18" w:rsidP="006A3111">
      <w:pPr>
        <w:spacing w:after="0"/>
        <w:rPr>
          <w:rFonts w:eastAsia="MS Mincho"/>
        </w:rPr>
      </w:pPr>
      <w:r>
        <w:rPr>
          <w:rFonts w:eastAsia="MS Mincho"/>
        </w:rPr>
        <w:t xml:space="preserve">No. </w:t>
      </w:r>
      <w:r w:rsidR="002B44D5">
        <w:rPr>
          <w:rFonts w:eastAsia="MS Mincho"/>
        </w:rPr>
        <w:t>1</w:t>
      </w:r>
      <w:r w:rsidR="00C44B85">
        <w:rPr>
          <w:rFonts w:eastAsia="MS Mincho"/>
        </w:rPr>
        <w:t>3</w:t>
      </w:r>
      <w:r>
        <w:rPr>
          <w:rFonts w:eastAsia="MS Mincho"/>
        </w:rPr>
        <w:t xml:space="preserve"> of 2021</w:t>
      </w:r>
    </w:p>
    <w:p w14:paraId="204E9227" w14:textId="77777777" w:rsidR="006A3111" w:rsidRDefault="006A3111" w:rsidP="006A3111">
      <w:pPr>
        <w:spacing w:after="0"/>
        <w:rPr>
          <w:rFonts w:eastAsia="MS Mincho"/>
        </w:rPr>
      </w:pPr>
    </w:p>
    <w:p w14:paraId="0149A1DC" w14:textId="77777777" w:rsidR="006A3111" w:rsidRDefault="006A3111" w:rsidP="006A3111">
      <w:pPr>
        <w:spacing w:before="0" w:after="0"/>
        <w:rPr>
          <w:rFonts w:eastAsia="MS Mincho"/>
          <w:b/>
          <w:sz w:val="16"/>
          <w:szCs w:val="16"/>
        </w:rPr>
      </w:pPr>
    </w:p>
    <w:p w14:paraId="00D3378A" w14:textId="77777777" w:rsidR="006A3111" w:rsidRDefault="006A3111" w:rsidP="006A3111">
      <w:pPr>
        <w:spacing w:before="0" w:after="0" w:line="360" w:lineRule="auto"/>
        <w:rPr>
          <w:rFonts w:eastAsia="MS Mincho"/>
          <w:b/>
        </w:rPr>
      </w:pPr>
      <w:r>
        <w:rPr>
          <w:rFonts w:eastAsia="MS Mincho"/>
          <w:b/>
        </w:rPr>
        <w:t>ARRANGEMENT OF SECTIONS</w:t>
      </w:r>
    </w:p>
    <w:p w14:paraId="4206489B" w14:textId="241C064D" w:rsidR="006A3111" w:rsidRPr="00013ACE" w:rsidRDefault="006A3111" w:rsidP="006A3111">
      <w:pPr>
        <w:pStyle w:val="TOC3"/>
        <w:rPr>
          <w:rFonts w:ascii="Calibri" w:hAnsi="Calibri"/>
          <w:sz w:val="22"/>
        </w:rPr>
      </w:pPr>
      <w:r>
        <w:rPr>
          <w:rFonts w:ascii="Calibri" w:eastAsia="MS Mincho" w:hAnsi="Calibri"/>
        </w:rPr>
        <w:fldChar w:fldCharType="begin"/>
      </w:r>
      <w:r>
        <w:rPr>
          <w:rFonts w:ascii="Calibri" w:eastAsia="MS Mincho" w:hAnsi="Calibri"/>
        </w:rPr>
        <w:instrText xml:space="preserve"> TOC \h \z \t "BoldCentreHead,1,Centre Italic,2,Marginal Note Rev,3,PartHead,1" </w:instrText>
      </w:r>
      <w:r>
        <w:rPr>
          <w:rFonts w:ascii="Calibri" w:eastAsia="MS Mincho" w:hAnsi="Calibri"/>
        </w:rPr>
        <w:fldChar w:fldCharType="separate"/>
      </w:r>
      <w:hyperlink w:anchor="_Toc526503421" w:history="1">
        <w:r w:rsidRPr="00CB4EB1">
          <w:rPr>
            <w:rStyle w:val="Hyperlink"/>
          </w:rPr>
          <w:t>1.</w:t>
        </w:r>
        <w:r w:rsidRPr="00013ACE">
          <w:rPr>
            <w:rFonts w:ascii="Calibri" w:hAnsi="Calibri"/>
            <w:sz w:val="22"/>
          </w:rPr>
          <w:tab/>
        </w:r>
        <w:r w:rsidRPr="00CB4EB1">
          <w:rPr>
            <w:rStyle w:val="Hyperlink"/>
          </w:rPr>
          <w:t>Short title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_Toc526503421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424900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61C2C60" w14:textId="63457B85" w:rsidR="006A3111" w:rsidRPr="00013ACE" w:rsidRDefault="00666D26" w:rsidP="006A3111">
      <w:pPr>
        <w:pStyle w:val="TOC3"/>
        <w:rPr>
          <w:rFonts w:ascii="Calibri" w:hAnsi="Calibri"/>
          <w:sz w:val="22"/>
        </w:rPr>
      </w:pPr>
      <w:hyperlink w:anchor="_Toc526503422" w:history="1">
        <w:r w:rsidR="006A3111" w:rsidRPr="00CB4EB1">
          <w:rPr>
            <w:rStyle w:val="Hyperlink"/>
          </w:rPr>
          <w:t>2.</w:t>
        </w:r>
        <w:r w:rsidR="006A3111" w:rsidRPr="00013ACE">
          <w:rPr>
            <w:rFonts w:ascii="Calibri" w:hAnsi="Calibri"/>
            <w:sz w:val="22"/>
          </w:rPr>
          <w:tab/>
        </w:r>
        <w:r w:rsidR="006A3111" w:rsidRPr="00CB4EB1">
          <w:rPr>
            <w:rStyle w:val="Hyperlink"/>
          </w:rPr>
          <w:t>Validation</w:t>
        </w:r>
        <w:r w:rsidR="006A3111">
          <w:rPr>
            <w:webHidden/>
          </w:rPr>
          <w:tab/>
        </w:r>
        <w:r w:rsidR="006A3111">
          <w:rPr>
            <w:webHidden/>
          </w:rPr>
          <w:fldChar w:fldCharType="begin"/>
        </w:r>
        <w:r w:rsidR="006A3111">
          <w:rPr>
            <w:webHidden/>
          </w:rPr>
          <w:instrText xml:space="preserve"> PAGEREF _Toc526503422 \h </w:instrText>
        </w:r>
        <w:r w:rsidR="006A3111">
          <w:rPr>
            <w:webHidden/>
          </w:rPr>
        </w:r>
        <w:r w:rsidR="006A3111">
          <w:rPr>
            <w:webHidden/>
          </w:rPr>
          <w:fldChar w:fldCharType="separate"/>
        </w:r>
        <w:r w:rsidR="00424900">
          <w:rPr>
            <w:webHidden/>
          </w:rPr>
          <w:t>3</w:t>
        </w:r>
        <w:r w:rsidR="006A3111">
          <w:rPr>
            <w:webHidden/>
          </w:rPr>
          <w:fldChar w:fldCharType="end"/>
        </w:r>
      </w:hyperlink>
    </w:p>
    <w:p w14:paraId="01DF23BD" w14:textId="77777777" w:rsidR="006A3111" w:rsidRDefault="006A3111" w:rsidP="006A3111">
      <w:pPr>
        <w:pStyle w:val="Arrangement"/>
        <w:spacing w:before="240"/>
        <w:rPr>
          <w:rFonts w:eastAsia="MS Mincho"/>
        </w:rPr>
        <w:sectPr w:rsidR="006A3111" w:rsidSect="009C2310">
          <w:headerReference w:type="default" r:id="rId6"/>
          <w:footerReference w:type="default" r:id="rId7"/>
          <w:footerReference w:type="first" r:id="rId8"/>
          <w:pgSz w:w="12240" w:h="15840"/>
          <w:pgMar w:top="2736" w:right="2837" w:bottom="1440" w:left="2837" w:header="1008" w:footer="1440" w:gutter="0"/>
          <w:cols w:space="720"/>
          <w:titlePg/>
          <w:docGrid w:linePitch="326"/>
        </w:sectPr>
      </w:pPr>
      <w:r>
        <w:rPr>
          <w:rFonts w:ascii="Calibri" w:eastAsia="MS Mincho" w:hAnsi="Calibri"/>
          <w:sz w:val="24"/>
          <w:szCs w:val="22"/>
          <w:lang w:val="en-US"/>
        </w:rPr>
        <w:fldChar w:fldCharType="end"/>
      </w:r>
    </w:p>
    <w:p w14:paraId="686ABA5D" w14:textId="11DDE9C1" w:rsidR="006A3111" w:rsidRDefault="002B44D5" w:rsidP="006A3111">
      <w:pPr>
        <w:pStyle w:val="OneLineSpaceAct"/>
        <w:jc w:val="right"/>
        <w:rPr>
          <w:b/>
        </w:rPr>
      </w:pPr>
      <w:r>
        <w:rPr>
          <w:b/>
        </w:rPr>
        <w:lastRenderedPageBreak/>
        <w:t>I ASSENT</w:t>
      </w:r>
    </w:p>
    <w:p w14:paraId="617C5E2C" w14:textId="71C5C671" w:rsidR="006A3111" w:rsidRDefault="006A3111" w:rsidP="006A3111">
      <w:pPr>
        <w:pStyle w:val="OneLineSpaceAct"/>
        <w:jc w:val="right"/>
        <w:rPr>
          <w:b/>
        </w:rPr>
      </w:pPr>
    </w:p>
    <w:p w14:paraId="4B5ABE75" w14:textId="77777777" w:rsidR="002B44D5" w:rsidRDefault="002B44D5" w:rsidP="006A3111">
      <w:pPr>
        <w:pStyle w:val="OneLineSpaceAct"/>
        <w:jc w:val="right"/>
        <w:rPr>
          <w:b/>
        </w:rPr>
      </w:pPr>
    </w:p>
    <w:p w14:paraId="7B35AD66" w14:textId="77777777" w:rsidR="006A3111" w:rsidRDefault="006A3111" w:rsidP="006A3111">
      <w:pPr>
        <w:pStyle w:val="OneLineSpaceAct"/>
        <w:jc w:val="right"/>
        <w:rPr>
          <w:b/>
        </w:rPr>
      </w:pPr>
      <w:r>
        <w:rPr>
          <w:b/>
        </w:rPr>
        <w:t>Governor</w:t>
      </w:r>
    </w:p>
    <w:p w14:paraId="554A2614" w14:textId="73496D6F" w:rsidR="006A3111" w:rsidRDefault="006A3111" w:rsidP="006A3111">
      <w:pPr>
        <w:pStyle w:val="OneLineSpaceAct"/>
        <w:jc w:val="right"/>
      </w:pPr>
    </w:p>
    <w:p w14:paraId="62F840D8" w14:textId="77777777" w:rsidR="002B44D5" w:rsidRDefault="002B44D5" w:rsidP="006A3111">
      <w:pPr>
        <w:pStyle w:val="OneLineSpaceAct"/>
        <w:jc w:val="right"/>
      </w:pPr>
    </w:p>
    <w:p w14:paraId="18A3A935" w14:textId="77777777" w:rsidR="006A3111" w:rsidRDefault="006A3111" w:rsidP="006A3111">
      <w:pPr>
        <w:pStyle w:val="OneLineSpaceAct"/>
        <w:jc w:val="right"/>
      </w:pPr>
      <w:r>
        <w:t xml:space="preserve">DATE: </w:t>
      </w:r>
    </w:p>
    <w:p w14:paraId="599F04DC" w14:textId="77777777" w:rsidR="006A3111" w:rsidRDefault="006A3111" w:rsidP="006A3111"/>
    <w:p w14:paraId="448A4503" w14:textId="77777777" w:rsidR="006A3111" w:rsidRDefault="006A3111" w:rsidP="006A3111">
      <w:r>
        <w:t>M O N T S E R R A T</w:t>
      </w:r>
    </w:p>
    <w:p w14:paraId="07865CCF" w14:textId="77777777" w:rsidR="006A3111" w:rsidRDefault="006A3111" w:rsidP="006A3111">
      <w:pPr>
        <w:rPr>
          <w:rFonts w:eastAsia="MS Mincho"/>
          <w:b/>
        </w:rPr>
      </w:pPr>
    </w:p>
    <w:p w14:paraId="4488D194" w14:textId="77777777" w:rsidR="00732605" w:rsidRPr="00732605" w:rsidRDefault="00732605" w:rsidP="006A3111">
      <w:pPr>
        <w:rPr>
          <w:rFonts w:eastAsia="MS Mincho"/>
          <w:b/>
          <w:u w:val="single"/>
        </w:rPr>
      </w:pPr>
    </w:p>
    <w:p w14:paraId="361ECE62" w14:textId="41A8BBC1" w:rsidR="006A3111" w:rsidRDefault="006A3111" w:rsidP="006A3111">
      <w:pPr>
        <w:rPr>
          <w:rFonts w:eastAsia="MS Mincho"/>
        </w:rPr>
      </w:pPr>
      <w:r>
        <w:rPr>
          <w:rFonts w:eastAsia="MS Mincho"/>
        </w:rPr>
        <w:t xml:space="preserve">No. </w:t>
      </w:r>
      <w:r w:rsidR="002B44D5">
        <w:rPr>
          <w:rFonts w:eastAsia="MS Mincho"/>
        </w:rPr>
        <w:t>1</w:t>
      </w:r>
      <w:r w:rsidR="00C44B85">
        <w:rPr>
          <w:rFonts w:eastAsia="MS Mincho"/>
        </w:rPr>
        <w:t>3</w:t>
      </w:r>
      <w:r>
        <w:rPr>
          <w:rFonts w:eastAsia="MS Mincho"/>
        </w:rPr>
        <w:t xml:space="preserve"> of </w:t>
      </w:r>
      <w:r w:rsidR="00133E18">
        <w:rPr>
          <w:rFonts w:eastAsia="MS Mincho"/>
        </w:rPr>
        <w:t>2021</w:t>
      </w:r>
    </w:p>
    <w:p w14:paraId="56E04E35" w14:textId="77777777" w:rsidR="006A3111" w:rsidRDefault="006A3111" w:rsidP="006A3111">
      <w:pPr>
        <w:pStyle w:val="LongTitle"/>
        <w:jc w:val="center"/>
        <w:rPr>
          <w:rFonts w:eastAsia="MS Mincho"/>
          <w:b/>
          <w:u w:val="single"/>
        </w:rPr>
      </w:pPr>
    </w:p>
    <w:p w14:paraId="76252177" w14:textId="77777777" w:rsidR="006A3111" w:rsidRDefault="006A3111" w:rsidP="006A3111">
      <w:pPr>
        <w:pStyle w:val="LongTitle"/>
        <w:jc w:val="center"/>
        <w:rPr>
          <w:rFonts w:eastAsia="MS Mincho"/>
          <w:b/>
          <w:u w:val="single"/>
        </w:rPr>
      </w:pPr>
    </w:p>
    <w:p w14:paraId="0981C6BF" w14:textId="1339A202" w:rsidR="006A3111" w:rsidRDefault="006A3111" w:rsidP="006A3111">
      <w:pPr>
        <w:pStyle w:val="LongTitle"/>
        <w:spacing w:line="276" w:lineRule="auto"/>
        <w:rPr>
          <w:rFonts w:eastAsia="MS Mincho"/>
          <w:szCs w:val="24"/>
        </w:rPr>
      </w:pPr>
      <w:r>
        <w:rPr>
          <w:rFonts w:eastAsia="MS Mincho"/>
          <w:szCs w:val="24"/>
        </w:rPr>
        <w:t xml:space="preserve">An act to validate payments made to an examining officer </w:t>
      </w:r>
      <w:r w:rsidR="0041511C">
        <w:rPr>
          <w:rFonts w:eastAsia="MS Mincho"/>
          <w:szCs w:val="24"/>
        </w:rPr>
        <w:t xml:space="preserve">from 14 February 2014 </w:t>
      </w:r>
      <w:r w:rsidR="006E3BC9">
        <w:rPr>
          <w:rFonts w:eastAsia="MS Mincho"/>
          <w:szCs w:val="24"/>
        </w:rPr>
        <w:t>to the commencement of this act</w:t>
      </w:r>
      <w:r>
        <w:rPr>
          <w:rFonts w:eastAsia="MS Mincho"/>
          <w:szCs w:val="24"/>
        </w:rPr>
        <w:t xml:space="preserve">. </w:t>
      </w:r>
    </w:p>
    <w:p w14:paraId="52B2523F" w14:textId="77777777" w:rsidR="006A3111" w:rsidRDefault="006A3111" w:rsidP="006A3111">
      <w:pPr>
        <w:pStyle w:val="LongTitle"/>
        <w:spacing w:line="276" w:lineRule="auto"/>
        <w:rPr>
          <w:rFonts w:eastAsia="MS Mincho"/>
          <w:szCs w:val="24"/>
        </w:rPr>
      </w:pPr>
    </w:p>
    <w:p w14:paraId="1E0A11F5" w14:textId="77777777" w:rsidR="006A3111" w:rsidRDefault="006A3111" w:rsidP="006A3111">
      <w:pPr>
        <w:jc w:val="both"/>
        <w:rPr>
          <w:rFonts w:eastAsia="MS Mincho"/>
        </w:rPr>
      </w:pPr>
      <w:r>
        <w:rPr>
          <w:rFonts w:eastAsia="MS Mincho"/>
        </w:rPr>
        <w:t>BE IT ENACTED by the Queen’s Most Excellent Majesty, by and with the advice and consent of the Legislative Assembly of Montserrat, and by the Authority of the same as follows:—</w:t>
      </w:r>
    </w:p>
    <w:p w14:paraId="035F9A08" w14:textId="77777777" w:rsidR="006A3111" w:rsidRDefault="006A3111" w:rsidP="006A3111">
      <w:pPr>
        <w:jc w:val="both"/>
        <w:rPr>
          <w:rFonts w:eastAsia="MS Mincho"/>
        </w:rPr>
      </w:pPr>
    </w:p>
    <w:p w14:paraId="05A4D6F6" w14:textId="77777777" w:rsidR="006A3111" w:rsidRDefault="006A3111" w:rsidP="006A3111">
      <w:pPr>
        <w:pStyle w:val="MarginalNoteRev"/>
        <w:ind w:left="0" w:firstLine="0"/>
      </w:pPr>
      <w:bookmarkStart w:id="0" w:name="_Toc526503421"/>
      <w:r>
        <w:t>1.</w:t>
      </w:r>
      <w:r>
        <w:tab/>
        <w:t>Short title</w:t>
      </w:r>
      <w:bookmarkEnd w:id="0"/>
    </w:p>
    <w:p w14:paraId="1FD75BBC" w14:textId="2B0620EB" w:rsidR="006A3111" w:rsidRDefault="006A3111" w:rsidP="00A23538">
      <w:pPr>
        <w:pStyle w:val="Section"/>
      </w:pPr>
      <w:r w:rsidRPr="00296298">
        <w:t xml:space="preserve">This Act may be cited as the </w:t>
      </w:r>
      <w:r>
        <w:t>Road Traffic (Examining Officer)</w:t>
      </w:r>
      <w:r w:rsidRPr="004E44DE">
        <w:t xml:space="preserve"> (Validation) Act</w:t>
      </w:r>
      <w:r w:rsidR="00133E18">
        <w:t>, 2021</w:t>
      </w:r>
      <w:r w:rsidRPr="00296298">
        <w:t>.</w:t>
      </w:r>
    </w:p>
    <w:p w14:paraId="23E6EFE6" w14:textId="77777777" w:rsidR="006A3111" w:rsidRPr="00296298" w:rsidRDefault="006A3111" w:rsidP="006A3111">
      <w:pPr>
        <w:pStyle w:val="MarginalNoteRev"/>
        <w:ind w:left="0" w:firstLine="0"/>
      </w:pPr>
      <w:bookmarkStart w:id="1" w:name="_Toc526503422"/>
      <w:r>
        <w:lastRenderedPageBreak/>
        <w:t>2.</w:t>
      </w:r>
      <w:r>
        <w:tab/>
        <w:t>Validation</w:t>
      </w:r>
      <w:bookmarkEnd w:id="1"/>
    </w:p>
    <w:p w14:paraId="6D8E11A9" w14:textId="0141852B" w:rsidR="006A3111" w:rsidRDefault="006A3111" w:rsidP="00A23538">
      <w:pPr>
        <w:pStyle w:val="Section"/>
      </w:pPr>
      <w:r>
        <w:t xml:space="preserve">A fee paid to an Examining Officer </w:t>
      </w:r>
      <w:r w:rsidR="0041511C">
        <w:t>from 14</w:t>
      </w:r>
      <w:r w:rsidR="0041511C">
        <w:rPr>
          <w:vertAlign w:val="superscript"/>
        </w:rPr>
        <w:t xml:space="preserve"> </w:t>
      </w:r>
      <w:r w:rsidR="0041511C">
        <w:t>February, 2014 to</w:t>
      </w:r>
      <w:r w:rsidR="006E3BC9">
        <w:t xml:space="preserve"> the commencement of this Act </w:t>
      </w:r>
      <w:r w:rsidR="00A23538">
        <w:t>for the following</w:t>
      </w:r>
      <w:r w:rsidR="00CD4896">
        <w:t xml:space="preserve"> services</w:t>
      </w:r>
      <w:r w:rsidR="00FD6ED1">
        <w:t>—</w:t>
      </w:r>
    </w:p>
    <w:p w14:paraId="7E4868B1" w14:textId="2965C31A" w:rsidR="006A3111" w:rsidRPr="00A23538" w:rsidRDefault="006A3111" w:rsidP="00A23538">
      <w:pPr>
        <w:pStyle w:val="RegSection"/>
        <w:tabs>
          <w:tab w:val="clear" w:pos="1170"/>
          <w:tab w:val="left" w:pos="1620"/>
        </w:tabs>
        <w:ind w:left="1620" w:hanging="540"/>
        <w:rPr>
          <w:i/>
          <w:sz w:val="24"/>
        </w:rPr>
      </w:pPr>
      <w:r w:rsidRPr="00A23538">
        <w:rPr>
          <w:i/>
          <w:sz w:val="24"/>
        </w:rPr>
        <w:t>(a)</w:t>
      </w:r>
      <w:r w:rsidR="002B44D5">
        <w:rPr>
          <w:i/>
          <w:sz w:val="24"/>
        </w:rPr>
        <w:tab/>
      </w:r>
      <w:r w:rsidRPr="00A23538">
        <w:rPr>
          <w:i/>
          <w:sz w:val="24"/>
        </w:rPr>
        <w:t xml:space="preserve"> </w:t>
      </w:r>
      <w:r w:rsidR="009B69A5" w:rsidRPr="009B69A5">
        <w:rPr>
          <w:sz w:val="24"/>
        </w:rPr>
        <w:t>a</w:t>
      </w:r>
      <w:r w:rsidR="009B69A5">
        <w:rPr>
          <w:i/>
          <w:sz w:val="24"/>
        </w:rPr>
        <w:t xml:space="preserve"> </w:t>
      </w:r>
      <w:r w:rsidRPr="00A23538">
        <w:rPr>
          <w:sz w:val="24"/>
        </w:rPr>
        <w:t>written driving test</w:t>
      </w:r>
      <w:r w:rsidR="00A23538" w:rsidRPr="00A23538">
        <w:rPr>
          <w:sz w:val="24"/>
        </w:rPr>
        <w:t>;</w:t>
      </w:r>
    </w:p>
    <w:p w14:paraId="3AE54882" w14:textId="3FFA7E88" w:rsidR="006A3111" w:rsidRPr="00A23538" w:rsidRDefault="006A3111" w:rsidP="00A23538">
      <w:pPr>
        <w:pStyle w:val="RegSection"/>
        <w:tabs>
          <w:tab w:val="clear" w:pos="1170"/>
          <w:tab w:val="left" w:pos="1620"/>
        </w:tabs>
        <w:ind w:left="1620" w:hanging="540"/>
        <w:rPr>
          <w:i/>
          <w:sz w:val="24"/>
        </w:rPr>
      </w:pPr>
      <w:r w:rsidRPr="00A23538">
        <w:rPr>
          <w:i/>
          <w:sz w:val="24"/>
        </w:rPr>
        <w:t>(b)</w:t>
      </w:r>
      <w:r w:rsidR="002B44D5">
        <w:rPr>
          <w:i/>
          <w:sz w:val="24"/>
        </w:rPr>
        <w:tab/>
      </w:r>
      <w:r w:rsidRPr="00A23538">
        <w:rPr>
          <w:i/>
          <w:sz w:val="24"/>
        </w:rPr>
        <w:t xml:space="preserve"> </w:t>
      </w:r>
      <w:r w:rsidR="009B69A5" w:rsidRPr="009B69A5">
        <w:rPr>
          <w:sz w:val="24"/>
        </w:rPr>
        <w:t>a</w:t>
      </w:r>
      <w:r w:rsidR="009B69A5">
        <w:rPr>
          <w:i/>
          <w:sz w:val="24"/>
        </w:rPr>
        <w:t xml:space="preserve"> </w:t>
      </w:r>
      <w:r w:rsidR="00A23538" w:rsidRPr="00A23538">
        <w:rPr>
          <w:sz w:val="24"/>
        </w:rPr>
        <w:t>d</w:t>
      </w:r>
      <w:r w:rsidR="009B69A5">
        <w:rPr>
          <w:sz w:val="24"/>
        </w:rPr>
        <w:t xml:space="preserve">riving test on a </w:t>
      </w:r>
      <w:r w:rsidR="00A23538" w:rsidRPr="00A23538">
        <w:rPr>
          <w:sz w:val="24"/>
        </w:rPr>
        <w:t>r</w:t>
      </w:r>
      <w:r w:rsidR="009B69A5">
        <w:rPr>
          <w:sz w:val="24"/>
        </w:rPr>
        <w:t>oad</w:t>
      </w:r>
      <w:r w:rsidR="00A23538" w:rsidRPr="00A23538">
        <w:rPr>
          <w:sz w:val="24"/>
        </w:rPr>
        <w:t>;</w:t>
      </w:r>
      <w:r w:rsidR="00A23538">
        <w:rPr>
          <w:sz w:val="24"/>
        </w:rPr>
        <w:t xml:space="preserve"> </w:t>
      </w:r>
    </w:p>
    <w:p w14:paraId="091B86F6" w14:textId="07D50931" w:rsidR="006A3111" w:rsidRPr="00A23538" w:rsidRDefault="006A3111" w:rsidP="00A23538">
      <w:pPr>
        <w:pStyle w:val="RegSection"/>
        <w:tabs>
          <w:tab w:val="clear" w:pos="1170"/>
          <w:tab w:val="left" w:pos="1620"/>
        </w:tabs>
        <w:ind w:left="1620" w:hanging="540"/>
        <w:rPr>
          <w:i/>
          <w:sz w:val="24"/>
        </w:rPr>
      </w:pPr>
      <w:r w:rsidRPr="00A23538">
        <w:rPr>
          <w:i/>
          <w:sz w:val="24"/>
        </w:rPr>
        <w:t>(c)</w:t>
      </w:r>
      <w:r w:rsidR="002B44D5">
        <w:rPr>
          <w:i/>
          <w:sz w:val="24"/>
        </w:rPr>
        <w:tab/>
      </w:r>
      <w:r w:rsidRPr="00A23538">
        <w:rPr>
          <w:i/>
          <w:sz w:val="24"/>
        </w:rPr>
        <w:t xml:space="preserve"> </w:t>
      </w:r>
      <w:r w:rsidR="009B69A5">
        <w:rPr>
          <w:sz w:val="24"/>
        </w:rPr>
        <w:t xml:space="preserve">the </w:t>
      </w:r>
      <w:r w:rsidR="00A23538" w:rsidRPr="00A23538">
        <w:rPr>
          <w:sz w:val="24"/>
        </w:rPr>
        <w:t>invigilation of a driving examination; and</w:t>
      </w:r>
      <w:r w:rsidR="00A23538" w:rsidRPr="00A23538">
        <w:rPr>
          <w:i/>
          <w:sz w:val="24"/>
        </w:rPr>
        <w:t xml:space="preserve"> </w:t>
      </w:r>
    </w:p>
    <w:p w14:paraId="001535C8" w14:textId="12CE51DA" w:rsidR="00A23538" w:rsidRPr="00A23538" w:rsidRDefault="00A23538" w:rsidP="00A23538">
      <w:pPr>
        <w:pStyle w:val="RegSection"/>
        <w:tabs>
          <w:tab w:val="clear" w:pos="1170"/>
          <w:tab w:val="left" w:pos="1620"/>
        </w:tabs>
        <w:ind w:left="1620" w:hanging="540"/>
        <w:rPr>
          <w:i/>
          <w:sz w:val="24"/>
        </w:rPr>
      </w:pPr>
      <w:r w:rsidRPr="00A23538">
        <w:rPr>
          <w:i/>
          <w:sz w:val="24"/>
        </w:rPr>
        <w:t>(d)</w:t>
      </w:r>
      <w:r w:rsidR="002B44D5">
        <w:rPr>
          <w:i/>
          <w:sz w:val="24"/>
        </w:rPr>
        <w:tab/>
      </w:r>
      <w:r w:rsidRPr="00A23538">
        <w:rPr>
          <w:i/>
          <w:sz w:val="24"/>
        </w:rPr>
        <w:t xml:space="preserve"> </w:t>
      </w:r>
      <w:r w:rsidRPr="00A23538">
        <w:rPr>
          <w:sz w:val="24"/>
        </w:rPr>
        <w:t>an Examination certificate</w:t>
      </w:r>
      <w:r>
        <w:rPr>
          <w:sz w:val="24"/>
        </w:rPr>
        <w:t>;</w:t>
      </w:r>
    </w:p>
    <w:p w14:paraId="48BCE5CA" w14:textId="62A8D577" w:rsidR="006A3111" w:rsidRPr="00A23538" w:rsidRDefault="00A23538" w:rsidP="00A23538">
      <w:pPr>
        <w:pStyle w:val="RegSection"/>
        <w:ind w:left="1080"/>
        <w:rPr>
          <w:sz w:val="24"/>
        </w:rPr>
      </w:pPr>
      <w:r w:rsidRPr="00A23538">
        <w:rPr>
          <w:sz w:val="24"/>
        </w:rPr>
        <w:t>is valid</w:t>
      </w:r>
      <w:r w:rsidR="00CD4896">
        <w:rPr>
          <w:sz w:val="24"/>
        </w:rPr>
        <w:t>ated</w:t>
      </w:r>
      <w:r w:rsidRPr="00A23538">
        <w:rPr>
          <w:sz w:val="24"/>
        </w:rPr>
        <w:t>.</w:t>
      </w:r>
    </w:p>
    <w:p w14:paraId="11C84FB4" w14:textId="77777777" w:rsidR="006A3111" w:rsidRDefault="006A3111" w:rsidP="00A23538">
      <w:pPr>
        <w:pStyle w:val="Section"/>
      </w:pPr>
    </w:p>
    <w:p w14:paraId="4CA65AEC" w14:textId="77777777" w:rsidR="006A3111" w:rsidRDefault="006A3111" w:rsidP="006A3111">
      <w:pPr>
        <w:autoSpaceDN/>
        <w:spacing w:before="0" w:after="200" w:line="276" w:lineRule="auto"/>
        <w:jc w:val="left"/>
        <w:rPr>
          <w:rFonts w:eastAsia="MS Mincho"/>
          <w:b/>
          <w:szCs w:val="24"/>
        </w:rPr>
      </w:pPr>
    </w:p>
    <w:p w14:paraId="24FAE1DC" w14:textId="77777777" w:rsidR="00A23538" w:rsidRPr="00A23538" w:rsidRDefault="006A3111" w:rsidP="00A23538">
      <w:pPr>
        <w:pStyle w:val="BillSection"/>
      </w:pPr>
      <w:r>
        <w:t xml:space="preserve">                                                 </w:t>
      </w:r>
    </w:p>
    <w:p w14:paraId="47B76B65" w14:textId="77777777" w:rsidR="00A23538" w:rsidRPr="00A23538" w:rsidRDefault="00A23538" w:rsidP="00A23538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b/>
          <w:szCs w:val="24"/>
        </w:rPr>
      </w:pPr>
      <w:r w:rsidRPr="00A23538">
        <w:rPr>
          <w:rFonts w:eastAsia="MS Mincho"/>
          <w:b/>
          <w:szCs w:val="24"/>
        </w:rPr>
        <w:t>SPEAKER</w:t>
      </w:r>
    </w:p>
    <w:p w14:paraId="629FDD8D" w14:textId="22047DA1" w:rsidR="00A23538" w:rsidRDefault="00A23538" w:rsidP="00A23538">
      <w:pPr>
        <w:autoSpaceDN/>
        <w:spacing w:line="276" w:lineRule="auto"/>
        <w:rPr>
          <w:szCs w:val="24"/>
        </w:rPr>
      </w:pPr>
    </w:p>
    <w:p w14:paraId="2154479B" w14:textId="77777777" w:rsidR="00424900" w:rsidRPr="00A23538" w:rsidRDefault="00424900" w:rsidP="00A23538">
      <w:pPr>
        <w:autoSpaceDN/>
        <w:spacing w:line="276" w:lineRule="auto"/>
        <w:rPr>
          <w:szCs w:val="24"/>
        </w:rPr>
      </w:pPr>
    </w:p>
    <w:p w14:paraId="2A035E97" w14:textId="77777777" w:rsidR="00A23538" w:rsidRPr="00A23538" w:rsidRDefault="00A23538" w:rsidP="00A23538">
      <w:pPr>
        <w:autoSpaceDN/>
        <w:spacing w:line="276" w:lineRule="auto"/>
        <w:rPr>
          <w:szCs w:val="24"/>
        </w:rPr>
      </w:pPr>
    </w:p>
    <w:p w14:paraId="50F33ABB" w14:textId="64901004" w:rsidR="00A23538" w:rsidRPr="00A23538" w:rsidRDefault="00A23538" w:rsidP="00424900">
      <w:pPr>
        <w:autoSpaceDN/>
        <w:spacing w:line="276" w:lineRule="auto"/>
        <w:jc w:val="left"/>
        <w:rPr>
          <w:rFonts w:eastAsia="MS Mincho"/>
          <w:szCs w:val="24"/>
        </w:rPr>
      </w:pPr>
      <w:r w:rsidRPr="00A23538">
        <w:rPr>
          <w:szCs w:val="24"/>
        </w:rPr>
        <w:t>Passed by the Legislative As</w:t>
      </w:r>
      <w:r w:rsidR="00133E18">
        <w:rPr>
          <w:szCs w:val="24"/>
        </w:rPr>
        <w:t xml:space="preserve">sembly </w:t>
      </w:r>
      <w:r w:rsidR="00424900">
        <w:t>this 23</w:t>
      </w:r>
      <w:r w:rsidR="00424900" w:rsidRPr="0069425A">
        <w:rPr>
          <w:vertAlign w:val="superscript"/>
        </w:rPr>
        <w:t>rd</w:t>
      </w:r>
      <w:r w:rsidR="00424900" w:rsidRPr="00CF3DB6">
        <w:t xml:space="preserve"> day of</w:t>
      </w:r>
      <w:r w:rsidR="00424900">
        <w:t xml:space="preserve"> June</w:t>
      </w:r>
      <w:r w:rsidR="00424900" w:rsidRPr="00CF3DB6">
        <w:t xml:space="preserve">, </w:t>
      </w:r>
      <w:r w:rsidR="00424900">
        <w:t>2021</w:t>
      </w:r>
      <w:r w:rsidR="00424900" w:rsidRPr="00CF3DB6">
        <w:t>.</w:t>
      </w:r>
    </w:p>
    <w:p w14:paraId="1E20F7B2" w14:textId="6D987229" w:rsidR="00A23538" w:rsidRDefault="00A23538" w:rsidP="00A23538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szCs w:val="24"/>
        </w:rPr>
      </w:pPr>
    </w:p>
    <w:p w14:paraId="0C6071A7" w14:textId="77777777" w:rsidR="00424900" w:rsidRPr="00A23538" w:rsidRDefault="00424900" w:rsidP="00A23538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szCs w:val="24"/>
        </w:rPr>
      </w:pPr>
      <w:bookmarkStart w:id="2" w:name="_GoBack"/>
      <w:bookmarkEnd w:id="2"/>
    </w:p>
    <w:p w14:paraId="71CB2062" w14:textId="77777777" w:rsidR="00A23538" w:rsidRPr="00A23538" w:rsidRDefault="00A23538" w:rsidP="00A23538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b/>
          <w:szCs w:val="24"/>
        </w:rPr>
      </w:pPr>
    </w:p>
    <w:p w14:paraId="18A63CB3" w14:textId="77777777" w:rsidR="00A23538" w:rsidRPr="00A23538" w:rsidRDefault="00A23538" w:rsidP="00A23538">
      <w:pPr>
        <w:tabs>
          <w:tab w:val="left" w:pos="720"/>
          <w:tab w:val="left" w:pos="3600"/>
        </w:tabs>
        <w:autoSpaceDN/>
        <w:spacing w:line="276" w:lineRule="auto"/>
        <w:jc w:val="right"/>
        <w:rPr>
          <w:rFonts w:eastAsia="MS Mincho"/>
          <w:b/>
          <w:szCs w:val="24"/>
        </w:rPr>
      </w:pPr>
      <w:r w:rsidRPr="00A23538">
        <w:rPr>
          <w:rFonts w:eastAsia="MS Mincho"/>
          <w:b/>
          <w:szCs w:val="24"/>
        </w:rPr>
        <w:t>CLERK OF THE LEGISLATIVE ASSEMBLY</w:t>
      </w:r>
    </w:p>
    <w:p w14:paraId="3C73647D" w14:textId="77777777" w:rsidR="006A3111" w:rsidRDefault="006A3111" w:rsidP="00A23538">
      <w:pPr>
        <w:tabs>
          <w:tab w:val="left" w:pos="4560"/>
        </w:tabs>
        <w:autoSpaceDN/>
        <w:spacing w:before="0" w:after="200" w:line="276" w:lineRule="auto"/>
        <w:jc w:val="left"/>
      </w:pPr>
    </w:p>
    <w:p w14:paraId="31E2D180" w14:textId="77777777" w:rsidR="00A814FA" w:rsidRDefault="00A814FA"/>
    <w:sectPr w:rsidR="00A814FA" w:rsidSect="009C2310">
      <w:pgSz w:w="12240" w:h="15840"/>
      <w:pgMar w:top="1440" w:right="2880" w:bottom="1440" w:left="2880" w:header="1008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1A9DCF" w14:textId="77777777" w:rsidR="006A3111" w:rsidRDefault="006A3111" w:rsidP="006A3111">
      <w:pPr>
        <w:spacing w:before="0" w:after="0"/>
      </w:pPr>
      <w:r>
        <w:separator/>
      </w:r>
    </w:p>
  </w:endnote>
  <w:endnote w:type="continuationSeparator" w:id="0">
    <w:p w14:paraId="41D09F66" w14:textId="77777777" w:rsidR="006A3111" w:rsidRDefault="006A3111" w:rsidP="006A311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BF9F2" w14:textId="77777777" w:rsidR="009C2310" w:rsidRPr="00541FD1" w:rsidRDefault="00666D26" w:rsidP="009C2310">
    <w:pPr>
      <w:pStyle w:val="Header"/>
      <w:pBdr>
        <w:bottom w:val="single" w:sz="4" w:space="1" w:color="auto"/>
      </w:pBdr>
      <w:rPr>
        <w:sz w:val="16"/>
        <w:szCs w:val="16"/>
      </w:rPr>
    </w:pPr>
  </w:p>
  <w:p w14:paraId="7D708975" w14:textId="6C7F7924" w:rsidR="009C2310" w:rsidRPr="00D62C8F" w:rsidRDefault="00732605" w:rsidP="005F2D83">
    <w:pPr>
      <w:pStyle w:val="Footer"/>
      <w:tabs>
        <w:tab w:val="clear" w:pos="4680"/>
        <w:tab w:val="center" w:pos="2880"/>
      </w:tabs>
      <w:rPr>
        <w:sz w:val="22"/>
        <w:szCs w:val="22"/>
      </w:rPr>
    </w:pPr>
    <w:r w:rsidRPr="00D62C8F">
      <w:rPr>
        <w:sz w:val="22"/>
        <w:szCs w:val="22"/>
      </w:rPr>
      <w:fldChar w:fldCharType="begin"/>
    </w:r>
    <w:r w:rsidRPr="00D62C8F">
      <w:rPr>
        <w:sz w:val="22"/>
        <w:szCs w:val="22"/>
      </w:rPr>
      <w:instrText xml:space="preserve"> PAGE   \* MERGEFORMAT </w:instrText>
    </w:r>
    <w:r w:rsidRPr="00D62C8F">
      <w:rPr>
        <w:sz w:val="22"/>
        <w:szCs w:val="22"/>
      </w:rPr>
      <w:fldChar w:fldCharType="separate"/>
    </w:r>
    <w:r w:rsidR="00666D26">
      <w:rPr>
        <w:noProof/>
        <w:sz w:val="22"/>
        <w:szCs w:val="22"/>
      </w:rPr>
      <w:t>3</w:t>
    </w:r>
    <w:r w:rsidRPr="00D62C8F">
      <w:rPr>
        <w:sz w:val="22"/>
        <w:szCs w:val="22"/>
      </w:rPr>
      <w:fldChar w:fldCharType="end"/>
    </w:r>
  </w:p>
  <w:p w14:paraId="615657D2" w14:textId="77777777" w:rsidR="009C2310" w:rsidRDefault="00666D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8C7F8" w14:textId="77777777" w:rsidR="009C2310" w:rsidRPr="00541FD1" w:rsidRDefault="00666D26" w:rsidP="009C2310">
    <w:pPr>
      <w:pStyle w:val="Header"/>
      <w:pBdr>
        <w:bottom w:val="single" w:sz="4" w:space="1" w:color="auto"/>
      </w:pBdr>
      <w:rPr>
        <w:sz w:val="16"/>
        <w:szCs w:val="16"/>
      </w:rPr>
    </w:pPr>
  </w:p>
  <w:p w14:paraId="4B8C474A" w14:textId="77777777" w:rsidR="009C2310" w:rsidRPr="00DB5149" w:rsidRDefault="00666D26" w:rsidP="009C2310">
    <w:pPr>
      <w:pStyle w:val="Header"/>
      <w:jc w:val="both"/>
      <w:rPr>
        <w:sz w:val="16"/>
        <w:szCs w:val="16"/>
      </w:rPr>
    </w:pPr>
  </w:p>
  <w:p w14:paraId="5F97C5B0" w14:textId="77777777" w:rsidR="009C2310" w:rsidRDefault="00666D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C303F" w14:textId="77777777" w:rsidR="006A3111" w:rsidRDefault="006A3111" w:rsidP="006A3111">
      <w:pPr>
        <w:spacing w:before="0" w:after="0"/>
      </w:pPr>
      <w:r>
        <w:separator/>
      </w:r>
    </w:p>
  </w:footnote>
  <w:footnote w:type="continuationSeparator" w:id="0">
    <w:p w14:paraId="12817B3A" w14:textId="77777777" w:rsidR="006A3111" w:rsidRDefault="006A3111" w:rsidP="006A311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9C5E5" w14:textId="77777777" w:rsidR="009C2310" w:rsidRPr="0020570D" w:rsidRDefault="00732605">
    <w:pPr>
      <w:pStyle w:val="Header"/>
    </w:pPr>
    <w:r>
      <w:t>Montserrat</w:t>
    </w:r>
  </w:p>
  <w:p w14:paraId="3E89CB04" w14:textId="77777777" w:rsidR="009C2310" w:rsidRPr="00296298" w:rsidRDefault="00666D26">
    <w:pPr>
      <w:pStyle w:val="Header"/>
      <w:rPr>
        <w:b/>
      </w:rPr>
    </w:pPr>
  </w:p>
  <w:p w14:paraId="473E36CA" w14:textId="77777777" w:rsidR="0040473D" w:rsidRDefault="006A3111" w:rsidP="0020570D">
    <w:pPr>
      <w:pStyle w:val="Header"/>
      <w:tabs>
        <w:tab w:val="left" w:pos="3060"/>
      </w:tabs>
    </w:pPr>
    <w:r>
      <w:t>Road Traffic</w:t>
    </w:r>
    <w:r w:rsidR="00732605">
      <w:t xml:space="preserve"> (</w:t>
    </w:r>
    <w:r>
      <w:t>Examining Officer</w:t>
    </w:r>
    <w:r w:rsidR="00732605">
      <w:t>)</w:t>
    </w:r>
    <w:r w:rsidR="00732605" w:rsidRPr="0020570D">
      <w:t xml:space="preserve"> </w:t>
    </w:r>
  </w:p>
  <w:p w14:paraId="38C8B129" w14:textId="578367ED" w:rsidR="009C2310" w:rsidRPr="0020570D" w:rsidRDefault="00732605" w:rsidP="0020570D">
    <w:pPr>
      <w:pStyle w:val="Header"/>
      <w:tabs>
        <w:tab w:val="left" w:pos="3060"/>
      </w:tabs>
    </w:pPr>
    <w:r w:rsidRPr="0020570D">
      <w:t>(</w:t>
    </w:r>
    <w:r>
      <w:t xml:space="preserve">Validation) </w:t>
    </w:r>
    <w:r w:rsidR="00C44B85">
      <w:t>Act</w:t>
    </w:r>
    <w:r w:rsidR="00133E18">
      <w:t>, 2021</w:t>
    </w:r>
  </w:p>
  <w:p w14:paraId="06413A34" w14:textId="77777777" w:rsidR="009C2310" w:rsidRPr="0020570D" w:rsidRDefault="00666D26">
    <w:pPr>
      <w:pStyle w:val="Header"/>
    </w:pPr>
  </w:p>
  <w:p w14:paraId="0F629B3C" w14:textId="3CDB6472" w:rsidR="009C2310" w:rsidRPr="0020570D" w:rsidRDefault="00732605">
    <w:pPr>
      <w:pStyle w:val="Header"/>
    </w:pPr>
    <w:r w:rsidRPr="0020570D">
      <w:t xml:space="preserve">No. </w:t>
    </w:r>
    <w:r w:rsidR="002B44D5">
      <w:t>1</w:t>
    </w:r>
    <w:r w:rsidR="00C44B85">
      <w:t>3</w:t>
    </w:r>
    <w:r w:rsidR="00133E18">
      <w:t xml:space="preserve"> of 2021</w:t>
    </w:r>
  </w:p>
  <w:p w14:paraId="54EA0511" w14:textId="77777777" w:rsidR="009C2310" w:rsidRPr="00541FD1" w:rsidRDefault="00732605" w:rsidP="009C2310">
    <w:pPr>
      <w:pStyle w:val="Header"/>
      <w:pBdr>
        <w:bottom w:val="single" w:sz="4" w:space="1" w:color="auto"/>
      </w:pBdr>
      <w:tabs>
        <w:tab w:val="left" w:pos="1305"/>
        <w:tab w:val="center" w:pos="3240"/>
      </w:tabs>
      <w:jc w:val="left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</w:p>
  <w:p w14:paraId="30D146D3" w14:textId="77777777" w:rsidR="009C2310" w:rsidRDefault="00666D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11"/>
    <w:rsid w:val="00056EB0"/>
    <w:rsid w:val="00073BFE"/>
    <w:rsid w:val="00133E18"/>
    <w:rsid w:val="00182320"/>
    <w:rsid w:val="001F17DB"/>
    <w:rsid w:val="002B44D5"/>
    <w:rsid w:val="00342ED7"/>
    <w:rsid w:val="0041511C"/>
    <w:rsid w:val="00424900"/>
    <w:rsid w:val="00484DE3"/>
    <w:rsid w:val="00666D26"/>
    <w:rsid w:val="006A3111"/>
    <w:rsid w:val="006C696F"/>
    <w:rsid w:val="006E3BC9"/>
    <w:rsid w:val="00724608"/>
    <w:rsid w:val="00732605"/>
    <w:rsid w:val="009B69A5"/>
    <w:rsid w:val="00A23538"/>
    <w:rsid w:val="00A814FA"/>
    <w:rsid w:val="00B35CA1"/>
    <w:rsid w:val="00C44B85"/>
    <w:rsid w:val="00CD4896"/>
    <w:rsid w:val="00F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4B13E"/>
  <w15:chartTrackingRefBased/>
  <w15:docId w15:val="{AF6B9DC8-09D5-4E6A-99BD-31E081495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111"/>
    <w:pPr>
      <w:autoSpaceDN w:val="0"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A3111"/>
    <w:rPr>
      <w:strike w:val="0"/>
      <w:dstrike w:val="0"/>
      <w:color w:val="0000FF"/>
      <w:u w:val="none"/>
      <w:effect w:val="non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A3111"/>
    <w:pPr>
      <w:tabs>
        <w:tab w:val="left" w:pos="540"/>
        <w:tab w:val="left" w:pos="900"/>
        <w:tab w:val="right" w:leader="dot" w:pos="6480"/>
      </w:tabs>
      <w:contextualSpacing/>
      <w:jc w:val="both"/>
    </w:pPr>
    <w:rPr>
      <w:noProof/>
      <w:sz w:val="20"/>
      <w:szCs w:val="22"/>
      <w:lang w:val="en-US"/>
    </w:rPr>
  </w:style>
  <w:style w:type="paragraph" w:customStyle="1" w:styleId="Arrangement">
    <w:name w:val="Arrangement"/>
    <w:basedOn w:val="Normal"/>
    <w:uiPriority w:val="99"/>
    <w:rsid w:val="006A3111"/>
    <w:pPr>
      <w:tabs>
        <w:tab w:val="right" w:pos="547"/>
        <w:tab w:val="left" w:pos="821"/>
      </w:tabs>
      <w:spacing w:before="40" w:line="240" w:lineRule="exact"/>
      <w:ind w:left="821" w:hanging="821"/>
    </w:pPr>
    <w:rPr>
      <w:sz w:val="22"/>
    </w:rPr>
  </w:style>
  <w:style w:type="paragraph" w:customStyle="1" w:styleId="LongTitle">
    <w:name w:val="Long Title"/>
    <w:basedOn w:val="Normal"/>
    <w:uiPriority w:val="99"/>
    <w:rsid w:val="006A3111"/>
    <w:pPr>
      <w:jc w:val="both"/>
    </w:pPr>
    <w:rPr>
      <w:smallCaps/>
    </w:rPr>
  </w:style>
  <w:style w:type="paragraph" w:customStyle="1" w:styleId="MarginalNoteRev">
    <w:name w:val="Marginal Note Rev"/>
    <w:basedOn w:val="Normal"/>
    <w:link w:val="MarginalNoteRevChar"/>
    <w:qFormat/>
    <w:rsid w:val="006A3111"/>
    <w:pPr>
      <w:keepNext/>
      <w:keepLines/>
      <w:tabs>
        <w:tab w:val="left" w:pos="576"/>
      </w:tabs>
      <w:spacing w:before="240" w:after="0"/>
      <w:ind w:left="576" w:hanging="576"/>
      <w:jc w:val="left"/>
    </w:pPr>
    <w:rPr>
      <w:b/>
      <w:lang w:eastAsia="x-none"/>
    </w:rPr>
  </w:style>
  <w:style w:type="paragraph" w:customStyle="1" w:styleId="OneLineSpaceAct">
    <w:name w:val="OneLineSpaceAct"/>
    <w:basedOn w:val="Normal"/>
    <w:uiPriority w:val="99"/>
    <w:rsid w:val="006A3111"/>
  </w:style>
  <w:style w:type="paragraph" w:customStyle="1" w:styleId="BillSection">
    <w:name w:val="Bill Section"/>
    <w:basedOn w:val="Normal"/>
    <w:autoRedefine/>
    <w:rsid w:val="006A3111"/>
    <w:pPr>
      <w:tabs>
        <w:tab w:val="left" w:pos="3600"/>
      </w:tabs>
      <w:spacing w:line="276" w:lineRule="auto"/>
      <w:jc w:val="both"/>
    </w:pPr>
    <w:rPr>
      <w:rFonts w:eastAsia="MS Mincho"/>
      <w:b/>
      <w:szCs w:val="24"/>
    </w:rPr>
  </w:style>
  <w:style w:type="paragraph" w:customStyle="1" w:styleId="Section">
    <w:name w:val="Section"/>
    <w:basedOn w:val="Normal"/>
    <w:link w:val="SectionChar"/>
    <w:autoRedefine/>
    <w:qFormat/>
    <w:rsid w:val="00A23538"/>
    <w:pPr>
      <w:tabs>
        <w:tab w:val="left" w:pos="270"/>
        <w:tab w:val="left" w:pos="540"/>
        <w:tab w:val="left" w:pos="900"/>
        <w:tab w:val="left" w:pos="990"/>
      </w:tabs>
      <w:overflowPunct w:val="0"/>
      <w:autoSpaceDE w:val="0"/>
      <w:adjustRightInd w:val="0"/>
      <w:ind w:left="720"/>
      <w:jc w:val="both"/>
      <w:textAlignment w:val="baseline"/>
    </w:pPr>
    <w:rPr>
      <w:rFonts w:eastAsia="MS Mincho"/>
      <w:szCs w:val="24"/>
      <w:lang w:val="en-AU" w:eastAsia="x-none"/>
    </w:rPr>
  </w:style>
  <w:style w:type="character" w:customStyle="1" w:styleId="SectionChar">
    <w:name w:val="Section Char"/>
    <w:link w:val="Section"/>
    <w:locked/>
    <w:rsid w:val="00A23538"/>
    <w:rPr>
      <w:rFonts w:ascii="Times New Roman" w:eastAsia="MS Mincho" w:hAnsi="Times New Roman" w:cs="Times New Roman"/>
      <w:sz w:val="24"/>
      <w:szCs w:val="24"/>
      <w:lang w:val="en-AU" w:eastAsia="x-none"/>
    </w:rPr>
  </w:style>
  <w:style w:type="paragraph" w:styleId="Header">
    <w:name w:val="header"/>
    <w:basedOn w:val="Normal"/>
    <w:link w:val="HeaderChar"/>
    <w:uiPriority w:val="99"/>
    <w:unhideWhenUsed/>
    <w:rsid w:val="006A3111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A3111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unhideWhenUsed/>
    <w:rsid w:val="006A3111"/>
    <w:pPr>
      <w:tabs>
        <w:tab w:val="center" w:pos="4680"/>
        <w:tab w:val="right" w:pos="9360"/>
      </w:tabs>
      <w:spacing w:before="0" w:after="0"/>
    </w:pPr>
    <w:rPr>
      <w:lang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A3111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character" w:customStyle="1" w:styleId="MarginalNoteRevChar">
    <w:name w:val="Marginal Note Rev Char"/>
    <w:link w:val="MarginalNoteRev"/>
    <w:rsid w:val="006A3111"/>
    <w:rPr>
      <w:rFonts w:ascii="Times New Roman" w:eastAsia="Times New Roman" w:hAnsi="Times New Roman" w:cs="Times New Roman"/>
      <w:b/>
      <w:sz w:val="24"/>
      <w:szCs w:val="20"/>
      <w:lang w:val="en-GB" w:eastAsia="x-none"/>
    </w:rPr>
  </w:style>
  <w:style w:type="paragraph" w:customStyle="1" w:styleId="Para">
    <w:name w:val="Para"/>
    <w:basedOn w:val="Normal"/>
    <w:link w:val="ParaChar"/>
    <w:uiPriority w:val="99"/>
    <w:qFormat/>
    <w:rsid w:val="006A3111"/>
    <w:pPr>
      <w:overflowPunct w:val="0"/>
      <w:autoSpaceDE w:val="0"/>
      <w:adjustRightInd w:val="0"/>
      <w:ind w:left="1440" w:hanging="432"/>
      <w:jc w:val="both"/>
      <w:textAlignment w:val="baseline"/>
    </w:pPr>
    <w:rPr>
      <w:szCs w:val="24"/>
      <w:lang w:val="en-AU"/>
    </w:rPr>
  </w:style>
  <w:style w:type="character" w:customStyle="1" w:styleId="ParaChar">
    <w:name w:val="Para Char"/>
    <w:link w:val="Para"/>
    <w:uiPriority w:val="99"/>
    <w:locked/>
    <w:rsid w:val="006A3111"/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6A3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31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3111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3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3111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11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111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RegSection">
    <w:name w:val="Reg Section"/>
    <w:basedOn w:val="Section"/>
    <w:link w:val="RegSectionChar"/>
    <w:rsid w:val="00A23538"/>
    <w:pPr>
      <w:tabs>
        <w:tab w:val="clear" w:pos="270"/>
        <w:tab w:val="clear" w:pos="540"/>
        <w:tab w:val="clear" w:pos="900"/>
        <w:tab w:val="clear" w:pos="990"/>
        <w:tab w:val="left" w:pos="630"/>
        <w:tab w:val="left" w:pos="1170"/>
      </w:tabs>
      <w:spacing w:line="276" w:lineRule="auto"/>
    </w:pPr>
    <w:rPr>
      <w:sz w:val="21"/>
      <w:lang w:eastAsia="en-US"/>
    </w:rPr>
  </w:style>
  <w:style w:type="character" w:customStyle="1" w:styleId="RegSectionChar">
    <w:name w:val="Reg Section Char"/>
    <w:link w:val="RegSection"/>
    <w:rsid w:val="00A23538"/>
    <w:rPr>
      <w:rFonts w:ascii="Times New Roman" w:eastAsia="MS Mincho" w:hAnsi="Times New Roman" w:cs="Times New Roman"/>
      <w:sz w:val="21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1089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Sherasmus Evelyn</dc:creator>
  <cp:keywords/>
  <dc:description/>
  <cp:lastModifiedBy>Laureen Bramble</cp:lastModifiedBy>
  <cp:revision>2</cp:revision>
  <cp:lastPrinted>2021-06-25T12:09:00Z</cp:lastPrinted>
  <dcterms:created xsi:type="dcterms:W3CDTF">2021-06-25T12:38:00Z</dcterms:created>
  <dcterms:modified xsi:type="dcterms:W3CDTF">2021-06-25T12:38:00Z</dcterms:modified>
</cp:coreProperties>
</file>